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26" w:rsidRDefault="004F7626" w:rsidP="004F762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КОНТРОЛЬНАЯ РАБОТА ПО ГЕОГРАФИИ</w:t>
      </w:r>
    </w:p>
    <w:p w:rsidR="004F7626" w:rsidRDefault="004F7626" w:rsidP="004F762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p w:rsidR="004F7626" w:rsidRDefault="004F7626" w:rsidP="004F7626">
      <w:pPr>
        <w:spacing w:after="0" w:line="240" w:lineRule="auto"/>
        <w:contextualSpacing/>
        <w:rPr>
          <w:rFonts w:ascii="Times New Roman" w:hAnsi="Times New Roman"/>
          <w:b/>
        </w:rPr>
      </w:pPr>
      <w:bookmarkStart w:id="0" w:name="_GoBack"/>
      <w:bookmarkEnd w:id="0"/>
    </w:p>
    <w:p w:rsidR="004F7626" w:rsidRDefault="004F7626" w:rsidP="004F762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А.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1.В какой из перечисленных стран доля детей в возрастной структуре населения наибольшая?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1)  Великобритания    2)  Греция   3)  Кения   4)  Япония   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 какой из перечисленных стран доля городского населения в общей численности населения наибольшая?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1)  Вьетнам   2)  Аргентина   3)  Гвинея   4)  Бангладеш    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В какой из перечисленных стран средняя плотность населения наименьшая?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1)  Бангладеш   2)  Монголия   3)  Германия   4)  Швеция     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 какой из перечисленных стран ВВП на душу населения наибольший?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1)  Монголия     2)  Алжир   3)  Индия   4)  Швеция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Производство натурального каучука является отраслью международной специализации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1)  Египта   2)  Афганистана   3)  Индонезии   4)  Аргентины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Что из перечисленного характерно для природы Финляндии? 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1)  преобладание гор в рельефе   2)  широкое распространение хвойных лесов   3)  наличие действующих вулканов   4)  резко континентальный тип климата    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7.Большинство </w:t>
      </w:r>
      <w:proofErr w:type="gramStart"/>
      <w:r>
        <w:rPr>
          <w:rFonts w:ascii="Times New Roman" w:hAnsi="Times New Roman"/>
        </w:rPr>
        <w:t>верующих</w:t>
      </w:r>
      <w:proofErr w:type="gramEnd"/>
      <w:r>
        <w:rPr>
          <w:rFonts w:ascii="Times New Roman" w:hAnsi="Times New Roman"/>
        </w:rPr>
        <w:t xml:space="preserve"> какого из перечисленных народов исповедуют христианство? 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1)  азербайджанцы   2)  бразильцы   3)  монголы   4)  японцы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8.</w:t>
      </w:r>
      <w:r>
        <w:rPr>
          <w:rFonts w:ascii="Times New Roman" w:eastAsia="Times New Roman" w:hAnsi="Times New Roman"/>
          <w:color w:val="000000"/>
          <w:lang w:eastAsia="ru-RU"/>
        </w:rPr>
        <w:t>Какой бук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вой на карте обо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на тер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рия Поль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ши?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92578FC" wp14:editId="4D9F134B">
            <wp:extent cx="3152775" cy="2706370"/>
            <wp:effectExtent l="0" t="0" r="9525" b="0"/>
            <wp:docPr id="1" name="Рисунок 20" descr="Описание: http://geo.reshuege.ru/get_file?id=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geo.reshuege.ru/get_file?id=46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   2) В    3)С    4)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D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9. Какая из пе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ных стран яв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ся чле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ном ОПЕК?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 Аргентина   2) Нигерия   3) Пакистан   4) США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10. Какая из пе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ных стран яв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ся ли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ром по про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ству шер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сти?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 Вен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грия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2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) Ин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зия  3) Ав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стра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лия    4) Ни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ге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рия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Часть В.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Ответом к заданиям этой части (В1–В4) является последовательность цифр, число или слово.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1.Установите соответствие между страной и её столицей.   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СТРАНА  СТОЛИЦА  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 Марокко                   1)  Лиссабон  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Б)  Таиланд                   2)  Бангкок   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 Куба                        3)  Рабат   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4)  Гавана    </w:t>
      </w:r>
    </w:p>
    <w:p w:rsidR="004F7626" w:rsidRDefault="004F7626" w:rsidP="004F7626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Расположите страны в порядке возрастания в них естественного прироста населения (на 1 тыс. жителей).  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Нигерия   2)  Австрия   3)  Аргентина   4)  Австралия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Определите страну по её краткому описанию.  Эта азиатская страна находится полностью в Северном полушарии. Территория страны находится на низменности: средние высоты не превышают 200 м над уровнем моря. Средняя плотность населения превышает 800 человек на 1 км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, по численности населения она входит в первую десятку стран мира. В общей численности населения примерно 70% составляет сельское население, в сельском хозяйстве занято примерно 45% экономически активного населения страны. Большинство верующих исповедуют ислам. В стране имеются месторождения природного газа. Сельское хозяйство специализируется на выращивании чая, хлопка, джута.    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Ис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поль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зуя дан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ные из при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ведённой ниже таб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цы, срав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те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сур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обес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ность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стран нефтью. Рас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стра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 в по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ряд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ке уве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по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ля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обес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сти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6AB4037A" wp14:editId="16F65A5B">
            <wp:extent cx="5172075" cy="1068070"/>
            <wp:effectExtent l="0" t="0" r="9525" b="0"/>
            <wp:docPr id="2" name="Рисунок 25" descr="Описание: http://geo.reshuege.ru/get_file?id=7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geo.reshuege.ru/get_file?id=7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26" w:rsidRDefault="004F7626" w:rsidP="004F7626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A) Ан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ла</w:t>
      </w:r>
    </w:p>
    <w:p w:rsidR="004F7626" w:rsidRDefault="004F7626" w:rsidP="004F7626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Китай</w:t>
      </w:r>
    </w:p>
    <w:p w:rsidR="004F7626" w:rsidRDefault="004F7626" w:rsidP="004F7626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B) Габон</w:t>
      </w: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7626" w:rsidRDefault="004F7626" w:rsidP="004F762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Часть С. </w:t>
      </w:r>
    </w:p>
    <w:p w:rsidR="004F7626" w:rsidRDefault="004F7626" w:rsidP="004F7626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Ис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поль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зуя дан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ные таб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цы, при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ведённой ниже, срав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долю сель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хо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зяй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 в ВВП и долю сель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хо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зяй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 в общем объёме экс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пор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 Бель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гии и Ар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ген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ны. Сде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лай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вывод о том, в какой из этих стран сель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ское хо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зяй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ство иг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боль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шую роль в эко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ке. Для обос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сво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от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 за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не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об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хо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мые чис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вые дан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ные или вы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чис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ния.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аль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но-эко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ми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ские по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ли раз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ви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тия</w:t>
      </w:r>
    </w:p>
    <w:p w:rsidR="004F7626" w:rsidRDefault="004F7626" w:rsidP="004F7626">
      <w:pPr>
        <w:shd w:val="clear" w:color="auto" w:fill="FFFFFF"/>
        <w:spacing w:after="0" w:line="240" w:lineRule="auto"/>
        <w:ind w:firstLine="375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Бель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гии и Ар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ген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ны в 2007 г.</w:t>
      </w:r>
    </w:p>
    <w:p w:rsidR="004F7626" w:rsidRDefault="004F7626" w:rsidP="004F76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3F51247" wp14:editId="6BCAF0A0">
            <wp:extent cx="5208270" cy="1602105"/>
            <wp:effectExtent l="0" t="0" r="0" b="0"/>
            <wp:docPr id="3" name="Рисунок 32" descr="Описание: http://geo.reshuege.ru/get_file?id=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://geo.reshuege.ru/get_file?id=74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26" w:rsidRDefault="004F7626" w:rsidP="004F762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9A11D6" w:rsidRDefault="009A11D6"/>
    <w:sectPr w:rsidR="009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4DD"/>
    <w:multiLevelType w:val="hybridMultilevel"/>
    <w:tmpl w:val="A6C44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6"/>
    <w:rsid w:val="004F7626"/>
    <w:rsid w:val="009A11D6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2020-04-25T22:28:00Z</dcterms:created>
  <dcterms:modified xsi:type="dcterms:W3CDTF">2020-04-25T22:28:00Z</dcterms:modified>
</cp:coreProperties>
</file>