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A0" w:rsidRPr="008C606E" w:rsidRDefault="002328A0" w:rsidP="00232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06E">
        <w:rPr>
          <w:rFonts w:ascii="Times New Roman" w:hAnsi="Times New Roman" w:cs="Times New Roman"/>
          <w:sz w:val="24"/>
          <w:szCs w:val="24"/>
        </w:rPr>
        <w:t>ФИЗИКА</w:t>
      </w:r>
    </w:p>
    <w:p w:rsidR="002328A0" w:rsidRPr="008C606E" w:rsidRDefault="002328A0" w:rsidP="00232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06E">
        <w:rPr>
          <w:rFonts w:ascii="Times New Roman" w:hAnsi="Times New Roman" w:cs="Times New Roman"/>
          <w:sz w:val="24"/>
          <w:szCs w:val="24"/>
        </w:rPr>
        <w:t xml:space="preserve">Промежуточная аттестация 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C606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328A0" w:rsidRPr="008C606E" w:rsidRDefault="002328A0" w:rsidP="002328A0">
      <w:pPr>
        <w:rPr>
          <w:rFonts w:ascii="Times New Roman" w:hAnsi="Times New Roman" w:cs="Times New Roman"/>
          <w:sz w:val="24"/>
          <w:szCs w:val="24"/>
        </w:rPr>
      </w:pPr>
      <w:r w:rsidRPr="008C606E">
        <w:rPr>
          <w:rFonts w:ascii="Times New Roman" w:hAnsi="Times New Roman" w:cs="Times New Roman"/>
          <w:sz w:val="24"/>
          <w:szCs w:val="24"/>
        </w:rPr>
        <w:t xml:space="preserve">1.Электрон движется по окружности радиусом 1,5 см в однородном магнитном поле, имея импульс 2,4 10-22 </w:t>
      </w:r>
      <w:proofErr w:type="spellStart"/>
      <w:r w:rsidRPr="008C606E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8C606E">
        <w:rPr>
          <w:rFonts w:ascii="Times New Roman" w:hAnsi="Times New Roman" w:cs="Times New Roman"/>
          <w:sz w:val="24"/>
          <w:szCs w:val="24"/>
        </w:rPr>
        <w:t>/с.  Найдите индукцию магнитного поля.</w:t>
      </w:r>
    </w:p>
    <w:p w:rsidR="002328A0" w:rsidRPr="008C606E" w:rsidRDefault="002328A0" w:rsidP="002328A0">
      <w:pPr>
        <w:rPr>
          <w:rFonts w:ascii="Times New Roman" w:hAnsi="Times New Roman" w:cs="Times New Roman"/>
          <w:sz w:val="24"/>
          <w:szCs w:val="24"/>
        </w:rPr>
      </w:pPr>
    </w:p>
    <w:p w:rsidR="002328A0" w:rsidRPr="008C606E" w:rsidRDefault="002328A0" w:rsidP="002328A0">
      <w:pPr>
        <w:rPr>
          <w:rFonts w:ascii="Times New Roman" w:hAnsi="Times New Roman" w:cs="Times New Roman"/>
          <w:sz w:val="24"/>
          <w:szCs w:val="24"/>
        </w:rPr>
      </w:pPr>
      <w:r w:rsidRPr="008C606E">
        <w:rPr>
          <w:rFonts w:ascii="Times New Roman" w:hAnsi="Times New Roman" w:cs="Times New Roman"/>
          <w:sz w:val="24"/>
          <w:szCs w:val="24"/>
        </w:rPr>
        <w:t xml:space="preserve">2.В витке, выполненном из алюминиевого провода (p=0,028 Ом мм/м) длиной 20 см и площадью поперечного сечения 1,4 мм2, скорость изменения магнитного потока равна 10 </w:t>
      </w:r>
      <w:proofErr w:type="spellStart"/>
      <w:r w:rsidRPr="008C606E">
        <w:rPr>
          <w:rFonts w:ascii="Times New Roman" w:hAnsi="Times New Roman" w:cs="Times New Roman"/>
          <w:sz w:val="24"/>
          <w:szCs w:val="24"/>
        </w:rPr>
        <w:t>мВб</w:t>
      </w:r>
      <w:proofErr w:type="spellEnd"/>
      <w:r w:rsidRPr="008C606E">
        <w:rPr>
          <w:rFonts w:ascii="Times New Roman" w:hAnsi="Times New Roman" w:cs="Times New Roman"/>
          <w:sz w:val="24"/>
          <w:szCs w:val="24"/>
        </w:rPr>
        <w:t>/с. Определите величину индукционного тока.</w:t>
      </w:r>
    </w:p>
    <w:p w:rsidR="002328A0" w:rsidRPr="008C606E" w:rsidRDefault="002328A0" w:rsidP="002328A0">
      <w:pPr>
        <w:rPr>
          <w:rFonts w:ascii="Times New Roman" w:hAnsi="Times New Roman" w:cs="Times New Roman"/>
          <w:sz w:val="24"/>
          <w:szCs w:val="24"/>
        </w:rPr>
      </w:pPr>
    </w:p>
    <w:p w:rsidR="002328A0" w:rsidRPr="008C606E" w:rsidRDefault="002328A0" w:rsidP="00232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606E">
        <w:rPr>
          <w:rFonts w:ascii="Times New Roman" w:hAnsi="Times New Roman" w:cs="Times New Roman"/>
          <w:sz w:val="24"/>
          <w:szCs w:val="24"/>
        </w:rPr>
        <w:t>.Радиосигнал, посланный на Луну, отразился и был принят на Земле через 2,5 с после посылки.  Определите расстояние от Земли до Луны.</w:t>
      </w:r>
    </w:p>
    <w:p w:rsidR="002328A0" w:rsidRPr="008C606E" w:rsidRDefault="002328A0" w:rsidP="002328A0">
      <w:pPr>
        <w:rPr>
          <w:rFonts w:ascii="Times New Roman" w:hAnsi="Times New Roman" w:cs="Times New Roman"/>
          <w:sz w:val="24"/>
          <w:szCs w:val="24"/>
        </w:rPr>
      </w:pPr>
    </w:p>
    <w:p w:rsidR="002328A0" w:rsidRPr="008C606E" w:rsidRDefault="002328A0" w:rsidP="00232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606E">
        <w:rPr>
          <w:rFonts w:ascii="Times New Roman" w:hAnsi="Times New Roman" w:cs="Times New Roman"/>
          <w:sz w:val="24"/>
          <w:szCs w:val="24"/>
        </w:rPr>
        <w:t xml:space="preserve">.Найдите наибольший порядок спектра для желтой линии натрия (Л = 589 </w:t>
      </w:r>
      <w:proofErr w:type="spellStart"/>
      <w:r w:rsidRPr="008C606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8C606E">
        <w:rPr>
          <w:rFonts w:ascii="Times New Roman" w:hAnsi="Times New Roman" w:cs="Times New Roman"/>
          <w:sz w:val="24"/>
          <w:szCs w:val="24"/>
        </w:rPr>
        <w:t>), если постоянная дифракционной решетки d = 2 мкм.</w:t>
      </w:r>
    </w:p>
    <w:p w:rsidR="002328A0" w:rsidRPr="008C606E" w:rsidRDefault="002328A0" w:rsidP="002328A0">
      <w:pPr>
        <w:rPr>
          <w:rFonts w:ascii="Times New Roman" w:hAnsi="Times New Roman" w:cs="Times New Roman"/>
          <w:sz w:val="24"/>
          <w:szCs w:val="24"/>
        </w:rPr>
      </w:pPr>
    </w:p>
    <w:p w:rsidR="002328A0" w:rsidRPr="008C606E" w:rsidRDefault="002328A0" w:rsidP="00232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606E">
        <w:rPr>
          <w:rFonts w:ascii="Times New Roman" w:hAnsi="Times New Roman" w:cs="Times New Roman"/>
          <w:sz w:val="24"/>
          <w:szCs w:val="24"/>
        </w:rPr>
        <w:t>.Определите длину волны света, которым освещается поверхность металла, если фотоэлектроны имеют кинетическую энергию 4,5 10-20Дж, а работа выхода электрона из металла равна 4,7 эВ.</w:t>
      </w:r>
    </w:p>
    <w:p w:rsidR="002328A0" w:rsidRPr="008C606E" w:rsidRDefault="002328A0" w:rsidP="002328A0">
      <w:pPr>
        <w:rPr>
          <w:rFonts w:ascii="Times New Roman" w:hAnsi="Times New Roman" w:cs="Times New Roman"/>
          <w:sz w:val="24"/>
          <w:szCs w:val="24"/>
        </w:rPr>
      </w:pPr>
    </w:p>
    <w:p w:rsidR="002328A0" w:rsidRDefault="002328A0" w:rsidP="00232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8A0" w:rsidRDefault="002328A0" w:rsidP="00232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CCB" w:rsidRDefault="00AD1CCB">
      <w:bookmarkStart w:id="0" w:name="_GoBack"/>
      <w:bookmarkEnd w:id="0"/>
    </w:p>
    <w:sectPr w:rsidR="00AD1CCB" w:rsidSect="002328A0">
      <w:pgSz w:w="11906" w:h="16838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8"/>
    <w:rsid w:val="002328A0"/>
    <w:rsid w:val="00644618"/>
    <w:rsid w:val="00AD1CCB"/>
    <w:rsid w:val="00B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1CFB-FEED-4536-A02E-96B16088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2020-04-27T11:36:00Z</dcterms:created>
  <dcterms:modified xsi:type="dcterms:W3CDTF">2020-04-27T11:36:00Z</dcterms:modified>
</cp:coreProperties>
</file>