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A4F" w:rsidRDefault="00081E77" w:rsidP="00494F39">
      <w:pPr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</w:t>
      </w:r>
      <w:r w:rsidR="009B1CF7">
        <w:rPr>
          <w:noProof/>
          <w:lang w:eastAsia="ru-RU"/>
        </w:rPr>
        <w:t>И</w:t>
      </w:r>
      <w:r w:rsidR="00095570" w:rsidRPr="00095570">
        <w:rPr>
          <w:noProof/>
          <w:lang w:eastAsia="ru-RU"/>
        </w:rPr>
        <w:t>нформируем Вас об изменениях</w:t>
      </w:r>
      <w:r w:rsidR="009B1CF7">
        <w:rPr>
          <w:noProof/>
          <w:lang w:eastAsia="ru-RU"/>
        </w:rPr>
        <w:t xml:space="preserve"> по работе с тарифами с частичной оплатой</w:t>
      </w:r>
      <w:r w:rsidR="00095570" w:rsidRPr="00095570">
        <w:rPr>
          <w:noProof/>
          <w:lang w:eastAsia="ru-RU"/>
        </w:rPr>
        <w:t xml:space="preserve"> </w:t>
      </w:r>
      <w:r w:rsidR="00494F39">
        <w:rPr>
          <w:noProof/>
          <w:lang w:eastAsia="ru-RU"/>
        </w:rPr>
        <w:t xml:space="preserve">(14 и 8 Тариф). </w:t>
      </w:r>
    </w:p>
    <w:p w:rsidR="00494F39" w:rsidRPr="00095570" w:rsidRDefault="00494F39" w:rsidP="00494F39">
      <w:pPr>
        <w:jc w:val="both"/>
        <w:rPr>
          <w:noProof/>
          <w:lang w:eastAsia="ru-RU"/>
        </w:rPr>
      </w:pPr>
      <w:r>
        <w:rPr>
          <w:noProof/>
          <w:lang w:eastAsia="ru-RU"/>
        </w:rPr>
        <w:t>При данн</w:t>
      </w:r>
      <w:r w:rsidR="00392F7C">
        <w:rPr>
          <w:noProof/>
          <w:lang w:eastAsia="ru-RU"/>
        </w:rPr>
        <w:t>о</w:t>
      </w:r>
      <w:r w:rsidR="00A42A4F">
        <w:rPr>
          <w:noProof/>
          <w:lang w:eastAsia="ru-RU"/>
        </w:rPr>
        <w:t>м</w:t>
      </w:r>
      <w:r>
        <w:rPr>
          <w:noProof/>
          <w:lang w:eastAsia="ru-RU"/>
        </w:rPr>
        <w:t xml:space="preserve"> </w:t>
      </w:r>
      <w:r w:rsidR="00A42A4F">
        <w:rPr>
          <w:noProof/>
          <w:lang w:eastAsia="ru-RU"/>
        </w:rPr>
        <w:t>изменении</w:t>
      </w:r>
      <w:r>
        <w:rPr>
          <w:noProof/>
          <w:lang w:eastAsia="ru-RU"/>
        </w:rPr>
        <w:t xml:space="preserve"> денежные средства оплаченные родителем попадают напрямую на с</w:t>
      </w:r>
      <w:r w:rsidR="00392F7C">
        <w:rPr>
          <w:noProof/>
          <w:lang w:eastAsia="ru-RU"/>
        </w:rPr>
        <w:t>чет школы и оплата производится авансом.</w:t>
      </w:r>
    </w:p>
    <w:p w:rsidR="00095570" w:rsidRDefault="00494F39">
      <w:pPr>
        <w:rPr>
          <w:noProof/>
          <w:lang w:eastAsia="ru-RU"/>
        </w:rPr>
      </w:pPr>
      <w:r>
        <w:rPr>
          <w:noProof/>
          <w:lang w:eastAsia="ru-RU"/>
        </w:rPr>
        <w:t>В систему добавлены 2 новых тарифа: 114 и 108 (они соответсвуют 14 и 08 тарифу), новые тарифы Вы сможете увидеть во вкладке «Тарифы н</w:t>
      </w:r>
      <w:r w:rsidR="00392F7C">
        <w:rPr>
          <w:noProof/>
          <w:lang w:eastAsia="ru-RU"/>
        </w:rPr>
        <w:t>а</w:t>
      </w:r>
      <w:r>
        <w:rPr>
          <w:noProof/>
          <w:lang w:eastAsia="ru-RU"/>
        </w:rPr>
        <w:t xml:space="preserve"> питание с доплатой» в ЛК Администатора (Рисунок 1)</w:t>
      </w:r>
    </w:p>
    <w:p w:rsidR="00D95CFA" w:rsidRDefault="008E01E0">
      <w:pPr>
        <w:rPr>
          <w:i/>
          <w:noProof/>
          <w:lang w:eastAsia="ru-RU"/>
        </w:rPr>
      </w:pPr>
      <w:r>
        <w:rPr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pt;margin-top:.3pt;width:467.25pt;height:249pt;z-index:251659264;mso-position-horizontal:absolute;mso-position-horizontal-relative:text;mso-position-vertical:absolute;mso-position-vertical-relative:text" o:bordertopcolor="this" o:borderleftcolor="this" o:borderbottomcolor="this" o:borderrightcolor="this" stroked="t" strokeweight="1pt">
            <v:imagedata r:id="rId7" o:title="123"/>
            <w10:wrap type="square"/>
          </v:shape>
        </w:pict>
      </w:r>
      <w:r w:rsidR="00494F39" w:rsidRPr="00494F39">
        <w:rPr>
          <w:i/>
          <w:noProof/>
          <w:lang w:eastAsia="ru-RU"/>
        </w:rPr>
        <w:t>Рисунок 1. Расположение тарифов на питание с доплатой в личном кабинете</w:t>
      </w:r>
    </w:p>
    <w:p w:rsidR="00494F39" w:rsidRDefault="00494F39">
      <w:pPr>
        <w:rPr>
          <w:i/>
          <w:noProof/>
          <w:lang w:eastAsia="ru-RU"/>
        </w:rPr>
      </w:pPr>
    </w:p>
    <w:p w:rsidR="00081E77" w:rsidRDefault="00494F39" w:rsidP="008602C5">
      <w:pPr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По действующим тарифам 14 и 08 срок действия тарифа изменен </w:t>
      </w:r>
      <w:r w:rsidR="00081E77">
        <w:rPr>
          <w:noProof/>
          <w:lang w:eastAsia="ru-RU"/>
        </w:rPr>
        <w:t>на 30.09.2019 г. Следовательно детей, которые были привязаны к этим тарифам необходимо перепривязать к новым тарифам</w:t>
      </w:r>
      <w:r w:rsidR="00F271D1">
        <w:rPr>
          <w:noProof/>
          <w:lang w:eastAsia="ru-RU"/>
        </w:rPr>
        <w:t xml:space="preserve"> до </w:t>
      </w:r>
      <w:r w:rsidR="00F271D1" w:rsidRPr="00F271D1">
        <w:rPr>
          <w:noProof/>
          <w:u w:val="single"/>
          <w:lang w:eastAsia="ru-RU"/>
        </w:rPr>
        <w:t>23 сентября</w:t>
      </w:r>
      <w:r w:rsidR="00081E77">
        <w:rPr>
          <w:noProof/>
          <w:lang w:eastAsia="ru-RU"/>
        </w:rPr>
        <w:t>:</w:t>
      </w:r>
    </w:p>
    <w:p w:rsidR="00081E77" w:rsidRDefault="00081E77" w:rsidP="008602C5">
      <w:pPr>
        <w:jc w:val="both"/>
        <w:rPr>
          <w:noProof/>
          <w:lang w:eastAsia="ru-RU"/>
        </w:rPr>
      </w:pPr>
      <w:r>
        <w:rPr>
          <w:noProof/>
          <w:lang w:eastAsia="ru-RU"/>
        </w:rPr>
        <w:t>Дет</w:t>
      </w:r>
      <w:r w:rsidR="00392F7C">
        <w:rPr>
          <w:noProof/>
          <w:lang w:eastAsia="ru-RU"/>
        </w:rPr>
        <w:t>ей</w:t>
      </w:r>
      <w:r>
        <w:rPr>
          <w:noProof/>
          <w:lang w:eastAsia="ru-RU"/>
        </w:rPr>
        <w:t xml:space="preserve"> которые были привязаны к тарифу 14 – необходимо перепривязать к тарифу 114, </w:t>
      </w:r>
    </w:p>
    <w:p w:rsidR="00494F39" w:rsidRDefault="00081E77" w:rsidP="008602C5">
      <w:pPr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Детей которые были привязаны с тарифу 08 – необходимо перепривязать к тарифу 108.  </w:t>
      </w:r>
    </w:p>
    <w:p w:rsidR="00081E77" w:rsidRDefault="00081E77" w:rsidP="008602C5">
      <w:pPr>
        <w:jc w:val="both"/>
        <w:rPr>
          <w:noProof/>
          <w:lang w:eastAsia="ru-RU"/>
        </w:rPr>
      </w:pPr>
    </w:p>
    <w:p w:rsidR="00081E77" w:rsidRDefault="00081E77" w:rsidP="008602C5">
      <w:pPr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Для того чтобы можно было посмотреть по всей школе какие дети были привязаны к тарифам 14 </w:t>
      </w:r>
      <w:r w:rsidR="00392F7C">
        <w:rPr>
          <w:noProof/>
          <w:lang w:eastAsia="ru-RU"/>
        </w:rPr>
        <w:t>и 08, необходимо зайти на заклад</w:t>
      </w:r>
      <w:r>
        <w:rPr>
          <w:noProof/>
          <w:lang w:eastAsia="ru-RU"/>
        </w:rPr>
        <w:t>ку в личном кабинете «Тарифы на питание»</w:t>
      </w:r>
      <w:r w:rsidRPr="00081E77">
        <w:rPr>
          <w:noProof/>
          <w:lang w:eastAsia="ru-RU"/>
        </w:rPr>
        <w:t xml:space="preserve"> </w:t>
      </w:r>
      <w:r>
        <w:rPr>
          <w:noProof/>
          <w:lang w:eastAsia="ru-RU"/>
        </w:rPr>
        <w:t>и наж</w:t>
      </w:r>
      <w:r w:rsidR="00392F7C">
        <w:rPr>
          <w:noProof/>
          <w:lang w:eastAsia="ru-RU"/>
        </w:rPr>
        <w:t>ать</w:t>
      </w:r>
      <w:r w:rsidR="008602C5">
        <w:rPr>
          <w:noProof/>
          <w:lang w:eastAsia="ru-RU"/>
        </w:rPr>
        <w:t xml:space="preserve"> на тот тариф (Рисунок 2), по которому необходимо посмотреть прикрепленных учеников.</w:t>
      </w:r>
    </w:p>
    <w:p w:rsidR="00081E77" w:rsidRDefault="008E01E0" w:rsidP="008602C5">
      <w:pPr>
        <w:jc w:val="both"/>
        <w:rPr>
          <w:noProof/>
          <w:lang w:eastAsia="ru-RU"/>
        </w:rPr>
      </w:pPr>
      <w:r>
        <w:rPr>
          <w:noProof/>
        </w:rPr>
        <w:pict>
          <v:shape id="_x0000_s1030" type="#_x0000_t75" style="position:absolute;left:0;text-align:left;margin-left:3.3pt;margin-top:2.05pt;width:197.25pt;height:39.75pt;z-index:251665408;mso-position-horizontal-relative:text;mso-position-vertical-relative:text" o:bordertopcolor="this" o:borderleftcolor="this" o:borderbottomcolor="this" o:borderrightcolor="this" o:allowoverlap="f" stroked="t" strokeweight="1pt">
            <v:imagedata r:id="rId8" o:title="5456"/>
            <w10:wrap type="square"/>
          </v:shape>
        </w:pict>
      </w:r>
    </w:p>
    <w:p w:rsidR="002406CD" w:rsidRDefault="002406CD" w:rsidP="008602C5">
      <w:pPr>
        <w:jc w:val="both"/>
        <w:rPr>
          <w:i/>
          <w:noProof/>
          <w:lang w:eastAsia="ru-RU"/>
        </w:rPr>
      </w:pPr>
    </w:p>
    <w:p w:rsidR="008602C5" w:rsidRDefault="008602C5" w:rsidP="008602C5">
      <w:pPr>
        <w:jc w:val="both"/>
        <w:rPr>
          <w:i/>
          <w:noProof/>
          <w:lang w:eastAsia="ru-RU"/>
        </w:rPr>
      </w:pPr>
      <w:r w:rsidRPr="008602C5">
        <w:rPr>
          <w:i/>
          <w:noProof/>
          <w:lang w:eastAsia="ru-RU"/>
        </w:rPr>
        <w:t>Рисунок 2 Номер тарифа</w:t>
      </w:r>
    </w:p>
    <w:p w:rsidR="008602C5" w:rsidRPr="008602C5" w:rsidRDefault="008E01E0" w:rsidP="008602C5">
      <w:pPr>
        <w:jc w:val="both"/>
        <w:rPr>
          <w:noProof/>
          <w:lang w:eastAsia="ru-RU"/>
        </w:rPr>
      </w:pPr>
      <w:r>
        <w:rPr>
          <w:noProof/>
        </w:rPr>
        <w:pict>
          <v:shape id="_x0000_s1027" type="#_x0000_t75" style="position:absolute;left:0;text-align:left;margin-left:1.8pt;margin-top:37.9pt;width:467.25pt;height:1in;z-index:251661312;mso-position-horizontal-relative:text;mso-position-vertical-relative:text" o:bordertopcolor="this" o:borderleftcolor="this" o:borderbottomcolor="this" o:borderrightcolor="this" stroked="t" strokeweight="1pt">
            <v:imagedata r:id="rId9" o:title="1655+"/>
            <w10:wrap type="square"/>
          </v:shape>
        </w:pict>
      </w:r>
      <w:r w:rsidR="00392F7C">
        <w:rPr>
          <w:noProof/>
          <w:lang w:eastAsia="ru-RU"/>
        </w:rPr>
        <w:t xml:space="preserve">Далее </w:t>
      </w:r>
      <w:r w:rsidR="008602C5">
        <w:rPr>
          <w:noProof/>
          <w:lang w:eastAsia="ru-RU"/>
        </w:rPr>
        <w:t>ставим точку в «Списком по алфавиту» и нажимаем на кнопку «Обновить». (Рисунок 3)</w:t>
      </w:r>
    </w:p>
    <w:p w:rsidR="008602C5" w:rsidRDefault="008602C5" w:rsidP="00081E77">
      <w:pPr>
        <w:jc w:val="both"/>
        <w:rPr>
          <w:noProof/>
          <w:lang w:eastAsia="ru-RU"/>
        </w:rPr>
      </w:pPr>
    </w:p>
    <w:p w:rsidR="008602C5" w:rsidRPr="008602C5" w:rsidRDefault="008602C5" w:rsidP="00081E77">
      <w:pPr>
        <w:jc w:val="both"/>
        <w:rPr>
          <w:i/>
          <w:noProof/>
          <w:lang w:eastAsia="ru-RU"/>
        </w:rPr>
      </w:pPr>
      <w:r w:rsidRPr="008602C5">
        <w:rPr>
          <w:i/>
          <w:noProof/>
          <w:lang w:eastAsia="ru-RU"/>
        </w:rPr>
        <w:t xml:space="preserve">Рисунок 3. Выбор параметра списка </w:t>
      </w:r>
    </w:p>
    <w:p w:rsidR="008602C5" w:rsidRDefault="008602C5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>Далее н</w:t>
      </w:r>
      <w:r w:rsidR="00392F7C">
        <w:rPr>
          <w:noProof/>
          <w:lang w:eastAsia="ru-RU"/>
        </w:rPr>
        <w:t>ажимаем на стрелку и вы</w:t>
      </w:r>
      <w:r>
        <w:rPr>
          <w:noProof/>
          <w:lang w:eastAsia="ru-RU"/>
        </w:rPr>
        <w:t>бираем параметр «Выбранные»</w:t>
      </w:r>
      <w:r w:rsidR="00392F7C">
        <w:rPr>
          <w:noProof/>
          <w:lang w:eastAsia="ru-RU"/>
        </w:rPr>
        <w:t>. (Рисунок 4) На экране отобраз</w:t>
      </w:r>
      <w:r>
        <w:rPr>
          <w:noProof/>
          <w:lang w:eastAsia="ru-RU"/>
        </w:rPr>
        <w:t xml:space="preserve">ятся дети по всей школе, которым присвоен данный тариф. </w:t>
      </w:r>
    </w:p>
    <w:p w:rsidR="003C0B5C" w:rsidRPr="008602C5" w:rsidRDefault="004511B3">
      <w:pPr>
        <w:rPr>
          <w:noProof/>
          <w:lang w:eastAsia="ru-RU"/>
        </w:rPr>
      </w:pPr>
      <w:r>
        <w:rPr>
          <w:noProof/>
          <w:lang w:eastAsia="ru-RU"/>
        </w:rPr>
        <w:pict>
          <v:shape id="_x0000_i1025" type="#_x0000_t75" style="width:467.25pt;height:260.25pt" o:bordertopcolor="this" o:borderleftcolor="this" o:borderbottomcolor="this" o:borderrightcolor="this">
            <v:imagedata r:id="rId10" o:title="987+9"/>
            <w10:bordertop type="single" width="8"/>
            <w10:borderleft type="single" width="8"/>
            <w10:borderbottom type="single" width="8"/>
            <w10:borderright type="single" width="8"/>
          </v:shape>
        </w:pict>
      </w:r>
    </w:p>
    <w:p w:rsidR="00494F39" w:rsidRPr="003C0B5C" w:rsidRDefault="003C0B5C">
      <w:pPr>
        <w:rPr>
          <w:i/>
          <w:noProof/>
          <w:lang w:eastAsia="ru-RU"/>
        </w:rPr>
      </w:pPr>
      <w:r w:rsidRPr="003C0B5C">
        <w:rPr>
          <w:i/>
          <w:noProof/>
          <w:lang w:eastAsia="ru-RU"/>
        </w:rPr>
        <w:t>Рисунок 4 Фильтр по привязанным к тарифу ученикам</w:t>
      </w:r>
    </w:p>
    <w:p w:rsidR="008602C5" w:rsidRDefault="003C0B5C">
      <w:pPr>
        <w:rPr>
          <w:noProof/>
          <w:lang w:eastAsia="ru-RU"/>
        </w:rPr>
      </w:pPr>
      <w:r w:rsidRPr="003C0B5C">
        <w:rPr>
          <w:noProof/>
          <w:lang w:eastAsia="ru-RU"/>
        </w:rPr>
        <w:t>Если таких детей много</w:t>
      </w:r>
      <w:r>
        <w:rPr>
          <w:noProof/>
          <w:lang w:eastAsia="ru-RU"/>
        </w:rPr>
        <w:t xml:space="preserve"> и их всех необходимо вывести на экран, </w:t>
      </w:r>
      <w:r w:rsidRPr="003C0B5C">
        <w:rPr>
          <w:noProof/>
          <w:lang w:eastAsia="ru-RU"/>
        </w:rPr>
        <w:t xml:space="preserve"> в конце списка необходимо нажать</w:t>
      </w:r>
      <w:r>
        <w:rPr>
          <w:noProof/>
          <w:lang w:eastAsia="ru-RU"/>
        </w:rPr>
        <w:t xml:space="preserve"> на </w:t>
      </w:r>
      <w:r w:rsidR="00392F7C">
        <w:rPr>
          <w:noProof/>
          <w:lang w:eastAsia="ru-RU"/>
        </w:rPr>
        <w:t>стрелочку вниз и выбрать параме</w:t>
      </w:r>
      <w:r>
        <w:rPr>
          <w:noProof/>
          <w:lang w:eastAsia="ru-RU"/>
        </w:rPr>
        <w:t>тр «Все» (Рисунок 5)</w:t>
      </w:r>
    </w:p>
    <w:p w:rsidR="003C0B5C" w:rsidRDefault="004511B3">
      <w:pPr>
        <w:rPr>
          <w:noProof/>
          <w:lang w:eastAsia="ru-RU"/>
        </w:rPr>
      </w:pPr>
      <w:r>
        <w:rPr>
          <w:noProof/>
          <w:lang w:eastAsia="ru-RU"/>
        </w:rPr>
        <w:pict>
          <v:shape id="_x0000_i1026" type="#_x0000_t75" style="width:467.25pt;height:182.25pt" o:bordertopcolor="this" o:borderleftcolor="this" o:borderbottomcolor="this" o:borderrightcolor="this" filled="t" fillcolor="black [3213]">
            <v:imagedata r:id="rId11" o:title="6+458+"/>
            <w10:bordertop type="single" width="8"/>
            <w10:borderleft type="single" width="8"/>
            <w10:borderbottom type="single" width="8"/>
            <w10:borderright type="single" width="8"/>
          </v:shape>
        </w:pict>
      </w:r>
    </w:p>
    <w:p w:rsidR="008602C5" w:rsidRPr="003C0B5C" w:rsidRDefault="003C0B5C">
      <w:pPr>
        <w:rPr>
          <w:i/>
          <w:noProof/>
          <w:lang w:eastAsia="ru-RU"/>
        </w:rPr>
      </w:pPr>
      <w:r w:rsidRPr="003C0B5C">
        <w:rPr>
          <w:i/>
          <w:noProof/>
          <w:lang w:eastAsia="ru-RU"/>
        </w:rPr>
        <w:t>Рисунок 5 фильтр по количеству с</w:t>
      </w:r>
      <w:r w:rsidR="00392F7C">
        <w:rPr>
          <w:i/>
          <w:noProof/>
          <w:lang w:eastAsia="ru-RU"/>
        </w:rPr>
        <w:t>т</w:t>
      </w:r>
      <w:r w:rsidRPr="003C0B5C">
        <w:rPr>
          <w:i/>
          <w:noProof/>
          <w:lang w:eastAsia="ru-RU"/>
        </w:rPr>
        <w:t>рок отображаемых на экране</w:t>
      </w:r>
    </w:p>
    <w:p w:rsidR="008602C5" w:rsidRDefault="008602C5">
      <w:pPr>
        <w:rPr>
          <w:noProof/>
          <w:lang w:eastAsia="ru-RU"/>
        </w:rPr>
      </w:pPr>
    </w:p>
    <w:p w:rsidR="00494F39" w:rsidRDefault="00F5692E">
      <w:pPr>
        <w:rPr>
          <w:noProof/>
          <w:lang w:eastAsia="ru-RU"/>
        </w:rPr>
      </w:pPr>
      <w:r>
        <w:rPr>
          <w:noProof/>
          <w:lang w:eastAsia="ru-RU"/>
        </w:rPr>
        <w:t>Для привязки детей к новым тарифам, также можно нажать на номер тарифа и проставлять галочки напротив тех детей, которые должны получать льготное питание.</w:t>
      </w:r>
    </w:p>
    <w:p w:rsidR="009B1CF7" w:rsidRDefault="009B1CF7">
      <w:pPr>
        <w:rPr>
          <w:noProof/>
          <w:lang w:eastAsia="ru-RU"/>
        </w:rPr>
      </w:pPr>
    </w:p>
    <w:p w:rsidR="009B1CF7" w:rsidRDefault="009B1CF7">
      <w:pPr>
        <w:rPr>
          <w:noProof/>
          <w:lang w:eastAsia="ru-RU"/>
        </w:rPr>
      </w:pPr>
    </w:p>
    <w:p w:rsidR="009B1CF7" w:rsidRDefault="009B1CF7">
      <w:pPr>
        <w:rPr>
          <w:noProof/>
          <w:lang w:eastAsia="ru-RU"/>
        </w:rPr>
      </w:pPr>
    </w:p>
    <w:p w:rsidR="009B1CF7" w:rsidRDefault="009B1CF7">
      <w:pPr>
        <w:rPr>
          <w:noProof/>
          <w:lang w:eastAsia="ru-RU"/>
        </w:rPr>
      </w:pPr>
    </w:p>
    <w:p w:rsidR="009B1CF7" w:rsidRDefault="009B1CF7">
      <w:pPr>
        <w:rPr>
          <w:noProof/>
          <w:lang w:eastAsia="ru-RU"/>
        </w:rPr>
      </w:pPr>
    </w:p>
    <w:p w:rsidR="009B1CF7" w:rsidRDefault="009B1CF7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>Для корректного расчета суммы требовани</w:t>
      </w:r>
      <w:r w:rsidR="00F271D1">
        <w:rPr>
          <w:noProof/>
          <w:lang w:eastAsia="ru-RU"/>
        </w:rPr>
        <w:t>я на ближайщий месяц, перед тем</w:t>
      </w:r>
      <w:r>
        <w:rPr>
          <w:noProof/>
          <w:lang w:eastAsia="ru-RU"/>
        </w:rPr>
        <w:t xml:space="preserve"> как производить расчет, необходимо провер</w:t>
      </w:r>
      <w:r w:rsidR="00F271D1">
        <w:rPr>
          <w:noProof/>
          <w:lang w:eastAsia="ru-RU"/>
        </w:rPr>
        <w:t>ить календарь: если есть выходны</w:t>
      </w:r>
      <w:r>
        <w:rPr>
          <w:noProof/>
          <w:lang w:eastAsia="ru-RU"/>
        </w:rPr>
        <w:t xml:space="preserve">е дни либо каникулы в течение ближайших двух месяцев, их необходимо отметить в календаре, чтобы </w:t>
      </w:r>
      <w:r w:rsidR="00F271D1">
        <w:rPr>
          <w:noProof/>
          <w:lang w:eastAsia="ru-RU"/>
        </w:rPr>
        <w:t>эти дни</w:t>
      </w:r>
      <w:r>
        <w:rPr>
          <w:noProof/>
          <w:lang w:eastAsia="ru-RU"/>
        </w:rPr>
        <w:t xml:space="preserve"> не участвовали в расчете.</w:t>
      </w:r>
    </w:p>
    <w:p w:rsidR="009B1CF7" w:rsidRDefault="009B1CF7">
      <w:pPr>
        <w:rPr>
          <w:noProof/>
          <w:lang w:eastAsia="ru-RU"/>
        </w:rPr>
      </w:pPr>
      <w:r>
        <w:rPr>
          <w:noProof/>
          <w:lang w:eastAsia="ru-RU"/>
        </w:rPr>
        <w:t>Для настройки календаря необходимо нажать на «Предварительный заказ питания</w:t>
      </w:r>
      <w:r w:rsidR="00F271D1">
        <w:rPr>
          <w:noProof/>
          <w:lang w:eastAsia="ru-RU"/>
        </w:rPr>
        <w:t>»</w:t>
      </w:r>
      <w:r>
        <w:rPr>
          <w:noProof/>
          <w:lang w:eastAsia="ru-RU"/>
        </w:rPr>
        <w:t>, далее «Настройка предзаказа» (рисунок 6). Красным в календаре обозначаются те дни, которые не будут участвовать в расчете. После внесен</w:t>
      </w:r>
      <w:r w:rsidR="00F271D1">
        <w:rPr>
          <w:noProof/>
          <w:lang w:eastAsia="ru-RU"/>
        </w:rPr>
        <w:t xml:space="preserve">ия изменений в календарь, </w:t>
      </w:r>
      <w:r w:rsidR="004511B3">
        <w:rPr>
          <w:noProof/>
          <w:lang w:eastAsia="ru-RU"/>
        </w:rPr>
        <w:t xml:space="preserve">активируем календарь и нажимаем на кнопку </w:t>
      </w:r>
      <w:bookmarkStart w:id="0" w:name="_GoBack"/>
      <w:bookmarkEnd w:id="0"/>
      <w:r>
        <w:rPr>
          <w:noProof/>
          <w:lang w:eastAsia="ru-RU"/>
        </w:rPr>
        <w:t>«Сохранить».</w:t>
      </w:r>
    </w:p>
    <w:p w:rsidR="009B1CF7" w:rsidRDefault="004511B3">
      <w:pPr>
        <w:rPr>
          <w:noProof/>
          <w:lang w:eastAsia="ru-RU"/>
        </w:rPr>
      </w:pPr>
      <w:r>
        <w:rPr>
          <w:noProof/>
          <w:lang w:eastAsia="ru-RU"/>
        </w:rPr>
        <w:pict>
          <v:shape id="_x0000_i1027" type="#_x0000_t75" style="width:475.5pt;height:349.5pt" o:bordertopcolor="this" o:borderleftcolor="this" o:borderbottomcolor="this" o:borderrightcolor="this">
            <v:imagedata r:id="rId12" o:title="689"/>
            <w10:bordertop type="single" width="8"/>
            <w10:borderleft type="single" width="8"/>
            <w10:borderbottom type="single" width="8"/>
            <w10:borderright type="single" width="8"/>
          </v:shape>
        </w:pict>
      </w:r>
    </w:p>
    <w:p w:rsidR="009B1CF7" w:rsidRPr="009B1CF7" w:rsidRDefault="009B1CF7">
      <w:pPr>
        <w:rPr>
          <w:i/>
          <w:noProof/>
          <w:lang w:eastAsia="ru-RU"/>
        </w:rPr>
      </w:pPr>
      <w:r w:rsidRPr="009B1CF7">
        <w:rPr>
          <w:i/>
          <w:noProof/>
          <w:lang w:eastAsia="ru-RU"/>
        </w:rPr>
        <w:t>Рисунок 6 Нас</w:t>
      </w:r>
      <w:r w:rsidR="00F271D1">
        <w:rPr>
          <w:i/>
          <w:noProof/>
          <w:lang w:eastAsia="ru-RU"/>
        </w:rPr>
        <w:t>т</w:t>
      </w:r>
      <w:r w:rsidRPr="009B1CF7">
        <w:rPr>
          <w:i/>
          <w:noProof/>
          <w:lang w:eastAsia="ru-RU"/>
        </w:rPr>
        <w:t>ройка календаря</w:t>
      </w:r>
    </w:p>
    <w:p w:rsidR="009B1CF7" w:rsidRDefault="009B1CF7">
      <w:pPr>
        <w:rPr>
          <w:noProof/>
          <w:color w:val="FF0000"/>
          <w:lang w:eastAsia="ru-RU"/>
        </w:rPr>
      </w:pPr>
    </w:p>
    <w:p w:rsidR="00F5692E" w:rsidRDefault="009B1CF7">
      <w:pPr>
        <w:rPr>
          <w:noProof/>
          <w:lang w:eastAsia="ru-RU"/>
        </w:rPr>
      </w:pPr>
      <w:r w:rsidRPr="009B1CF7">
        <w:rPr>
          <w:noProof/>
          <w:lang w:eastAsia="ru-RU"/>
        </w:rPr>
        <w:t>После того как прив</w:t>
      </w:r>
      <w:r w:rsidR="00F271D1">
        <w:rPr>
          <w:noProof/>
          <w:lang w:eastAsia="ru-RU"/>
        </w:rPr>
        <w:t>яжете детей и настроите календар</w:t>
      </w:r>
      <w:r w:rsidRPr="009B1CF7">
        <w:rPr>
          <w:noProof/>
          <w:lang w:eastAsia="ru-RU"/>
        </w:rPr>
        <w:t>ь (минимум на 2 ближайших месяца)</w:t>
      </w:r>
      <w:r>
        <w:rPr>
          <w:noProof/>
          <w:lang w:eastAsia="ru-RU"/>
        </w:rPr>
        <w:t xml:space="preserve">, </w:t>
      </w:r>
      <w:r w:rsidR="00F5692E">
        <w:rPr>
          <w:noProof/>
          <w:lang w:eastAsia="ru-RU"/>
        </w:rPr>
        <w:t>необходимо выставить требования Родителям на оплату.</w:t>
      </w:r>
    </w:p>
    <w:p w:rsidR="00F5692E" w:rsidRDefault="00F5692E">
      <w:pPr>
        <w:rPr>
          <w:noProof/>
          <w:lang w:eastAsia="ru-RU"/>
        </w:rPr>
      </w:pPr>
      <w:r>
        <w:rPr>
          <w:noProof/>
          <w:lang w:eastAsia="ru-RU"/>
        </w:rPr>
        <w:t xml:space="preserve">Для этого заходим в закладку «Тарифы на питание с доплатой» и нажимаем на кнопку «Доплаты» </w:t>
      </w:r>
      <w:r>
        <w:rPr>
          <w:noProof/>
          <w:lang w:eastAsia="ru-RU"/>
        </w:rPr>
        <w:drawing>
          <wp:inline distT="0" distB="0" distL="0" distR="0" wp14:anchorId="4A500AC8" wp14:editId="3905F57A">
            <wp:extent cx="32385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>, где мы увиди</w:t>
      </w:r>
      <w:r w:rsidR="00F271D1">
        <w:rPr>
          <w:noProof/>
          <w:lang w:eastAsia="ru-RU"/>
        </w:rPr>
        <w:t>м список детей, которые привяза</w:t>
      </w:r>
      <w:r>
        <w:rPr>
          <w:noProof/>
          <w:lang w:eastAsia="ru-RU"/>
        </w:rPr>
        <w:t xml:space="preserve">ны к данному тарифу. </w:t>
      </w:r>
      <w:r w:rsidR="00A608F7">
        <w:rPr>
          <w:noProof/>
          <w:lang w:eastAsia="ru-RU"/>
        </w:rPr>
        <w:t xml:space="preserve"> Для того, чтобы родителям выставить требования на оплату, надо нажать на кнопку «Рассчитать»  (Рисунок </w:t>
      </w:r>
      <w:r w:rsidR="009B1CF7">
        <w:rPr>
          <w:noProof/>
          <w:lang w:eastAsia="ru-RU"/>
        </w:rPr>
        <w:t>7</w:t>
      </w:r>
      <w:r w:rsidR="00A608F7">
        <w:rPr>
          <w:noProof/>
          <w:lang w:eastAsia="ru-RU"/>
        </w:rPr>
        <w:t>)</w:t>
      </w:r>
    </w:p>
    <w:p w:rsidR="00A608F7" w:rsidRDefault="00A608F7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122531"/>
            <wp:effectExtent l="19050" t="19050" r="22225" b="20955"/>
            <wp:docPr id="4" name="Рисунок 4" descr="C:\Users\zabegalova-es\AppData\Local\Microsoft\Windows\INetCache\Content.Word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zabegalova-es\AppData\Local\Microsoft\Windows\INetCache\Content.Word\Снимок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22531"/>
                    </a:xfrm>
                    <a:prstGeom prst="rect">
                      <a:avLst/>
                    </a:prstGeom>
                    <a:solidFill>
                      <a:schemeClr val="tx1">
                        <a:lumMod val="100000"/>
                        <a:lumOff val="0"/>
                      </a:schemeClr>
                    </a:solidFill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608F7" w:rsidRDefault="00A608F7">
      <w:pPr>
        <w:rPr>
          <w:i/>
          <w:noProof/>
          <w:lang w:eastAsia="ru-RU"/>
        </w:rPr>
      </w:pPr>
      <w:r w:rsidRPr="00A608F7">
        <w:rPr>
          <w:i/>
          <w:noProof/>
          <w:lang w:eastAsia="ru-RU"/>
        </w:rPr>
        <w:t xml:space="preserve">Рисунок </w:t>
      </w:r>
      <w:r w:rsidR="009B1CF7">
        <w:rPr>
          <w:i/>
          <w:noProof/>
          <w:lang w:eastAsia="ru-RU"/>
        </w:rPr>
        <w:t>7</w:t>
      </w:r>
      <w:r w:rsidRPr="00A608F7">
        <w:rPr>
          <w:i/>
          <w:noProof/>
          <w:lang w:eastAsia="ru-RU"/>
        </w:rPr>
        <w:t>. Вы</w:t>
      </w:r>
      <w:r w:rsidR="00F271D1">
        <w:rPr>
          <w:i/>
          <w:noProof/>
          <w:lang w:eastAsia="ru-RU"/>
        </w:rPr>
        <w:t xml:space="preserve">ставление требования на оплату </w:t>
      </w:r>
      <w:r w:rsidRPr="00A608F7">
        <w:rPr>
          <w:i/>
          <w:noProof/>
          <w:lang w:eastAsia="ru-RU"/>
        </w:rPr>
        <w:t xml:space="preserve"> Родителям.</w:t>
      </w:r>
    </w:p>
    <w:p w:rsidR="00A608F7" w:rsidRDefault="00780298">
      <w:pPr>
        <w:rPr>
          <w:noProof/>
          <w:lang w:eastAsia="ru-RU"/>
        </w:rPr>
      </w:pPr>
      <w:r>
        <w:rPr>
          <w:noProof/>
          <w:lang w:eastAsia="ru-RU"/>
        </w:rPr>
        <w:t>Напр</w:t>
      </w:r>
      <w:r w:rsidR="00F271D1">
        <w:rPr>
          <w:noProof/>
          <w:lang w:eastAsia="ru-RU"/>
        </w:rPr>
        <w:t>о</w:t>
      </w:r>
      <w:r>
        <w:rPr>
          <w:noProof/>
          <w:lang w:eastAsia="ru-RU"/>
        </w:rPr>
        <w:t>тив тех родителей, у которых требование еще не выставлено будет стоять статус «Не выставлено».</w:t>
      </w:r>
    </w:p>
    <w:p w:rsidR="00780298" w:rsidRDefault="00780298">
      <w:pPr>
        <w:rPr>
          <w:noProof/>
          <w:lang w:eastAsia="ru-RU"/>
        </w:rPr>
      </w:pPr>
      <w:r>
        <w:rPr>
          <w:noProof/>
          <w:lang w:eastAsia="ru-RU"/>
        </w:rPr>
        <w:t>У тех родителей, у которых требование выставлено, но он</w:t>
      </w:r>
      <w:r w:rsidR="00F271D1">
        <w:rPr>
          <w:noProof/>
          <w:lang w:eastAsia="ru-RU"/>
        </w:rPr>
        <w:t>о</w:t>
      </w:r>
      <w:r>
        <w:rPr>
          <w:noProof/>
          <w:lang w:eastAsia="ru-RU"/>
        </w:rPr>
        <w:t xml:space="preserve"> еще не оплачено, будет стоять статус «Не оплачено».  (Рисунок </w:t>
      </w:r>
      <w:r w:rsidR="009B1CF7">
        <w:rPr>
          <w:noProof/>
          <w:lang w:eastAsia="ru-RU"/>
        </w:rPr>
        <w:t>8</w:t>
      </w:r>
      <w:r>
        <w:rPr>
          <w:noProof/>
          <w:lang w:eastAsia="ru-RU"/>
        </w:rPr>
        <w:t>)</w:t>
      </w:r>
      <w:r>
        <w:rPr>
          <w:noProof/>
          <w:lang w:eastAsia="ru-RU"/>
        </w:rPr>
        <w:drawing>
          <wp:inline distT="0" distB="0" distL="0" distR="0" wp14:anchorId="3AD975EA" wp14:editId="438D5A3D">
            <wp:extent cx="5838825" cy="3186430"/>
            <wp:effectExtent l="19050" t="19050" r="9525" b="139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41450" cy="3187863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780298" w:rsidRPr="00780298" w:rsidRDefault="00780298">
      <w:pPr>
        <w:rPr>
          <w:i/>
          <w:noProof/>
          <w:lang w:eastAsia="ru-RU"/>
        </w:rPr>
      </w:pPr>
      <w:r w:rsidRPr="00780298">
        <w:rPr>
          <w:i/>
          <w:noProof/>
          <w:lang w:eastAsia="ru-RU"/>
        </w:rPr>
        <w:t xml:space="preserve">Рисунок </w:t>
      </w:r>
      <w:r w:rsidR="009B1CF7">
        <w:rPr>
          <w:i/>
          <w:noProof/>
          <w:lang w:eastAsia="ru-RU"/>
        </w:rPr>
        <w:t>8</w:t>
      </w:r>
      <w:r w:rsidRPr="00780298">
        <w:rPr>
          <w:i/>
          <w:noProof/>
          <w:lang w:eastAsia="ru-RU"/>
        </w:rPr>
        <w:t xml:space="preserve"> Статусы по требованиям на оплату</w:t>
      </w:r>
    </w:p>
    <w:p w:rsidR="00780298" w:rsidRPr="00780298" w:rsidRDefault="00780298">
      <w:pPr>
        <w:rPr>
          <w:noProof/>
          <w:lang w:eastAsia="ru-RU"/>
        </w:rPr>
      </w:pPr>
      <w:r>
        <w:rPr>
          <w:noProof/>
          <w:lang w:eastAsia="ru-RU"/>
        </w:rPr>
        <w:t>После выставления требования в личном кабинете</w:t>
      </w:r>
      <w:r w:rsidR="00F271D1">
        <w:rPr>
          <w:noProof/>
          <w:lang w:eastAsia="ru-RU"/>
        </w:rPr>
        <w:t xml:space="preserve"> родителя</w:t>
      </w:r>
      <w:r>
        <w:rPr>
          <w:noProof/>
          <w:lang w:eastAsia="ru-RU"/>
        </w:rPr>
        <w:t xml:space="preserve"> появится требование на оплату и сумма (расчитывается автоматически) (Рисунок </w:t>
      </w:r>
      <w:r w:rsidR="009B1CF7">
        <w:rPr>
          <w:noProof/>
          <w:lang w:eastAsia="ru-RU"/>
        </w:rPr>
        <w:t>9</w:t>
      </w:r>
      <w:r>
        <w:rPr>
          <w:noProof/>
          <w:lang w:eastAsia="ru-RU"/>
        </w:rPr>
        <w:t xml:space="preserve">). При пополнении лицевого счета, денежные средства в первую очередь будут направляться на погашение требования.  </w:t>
      </w:r>
      <w:r w:rsidR="00AB2DD9">
        <w:rPr>
          <w:noProof/>
          <w:lang w:eastAsia="ru-RU"/>
        </w:rPr>
        <w:t xml:space="preserve">Чтобы у ребенка </w:t>
      </w:r>
      <w:r w:rsidR="008E4753">
        <w:rPr>
          <w:noProof/>
          <w:lang w:eastAsia="ru-RU"/>
        </w:rPr>
        <w:t xml:space="preserve">срабатывала льгота при заказе питания – родитель должен погасить требование </w:t>
      </w:r>
      <w:r w:rsidR="00F271D1">
        <w:rPr>
          <w:noProof/>
          <w:u w:val="single"/>
          <w:lang w:eastAsia="ru-RU"/>
        </w:rPr>
        <w:t>в полном объеме.</w:t>
      </w:r>
      <w:r w:rsidR="008E4753">
        <w:rPr>
          <w:noProof/>
          <w:lang w:eastAsia="ru-RU"/>
        </w:rPr>
        <w:t xml:space="preserve"> </w:t>
      </w:r>
    </w:p>
    <w:p w:rsidR="00A608F7" w:rsidRPr="00A608F7" w:rsidRDefault="00A608F7">
      <w:pPr>
        <w:rPr>
          <w:i/>
          <w:noProof/>
          <w:lang w:eastAsia="ru-RU"/>
        </w:rPr>
      </w:pPr>
    </w:p>
    <w:p w:rsidR="00F5692E" w:rsidRDefault="00F5692E">
      <w:pPr>
        <w:rPr>
          <w:noProof/>
          <w:lang w:eastAsia="ru-RU"/>
        </w:rPr>
      </w:pPr>
    </w:p>
    <w:p w:rsidR="00F5692E" w:rsidRDefault="008E01E0" w:rsidP="00B64FA4">
      <w:pPr>
        <w:jc w:val="both"/>
        <w:rPr>
          <w:i/>
          <w:noProof/>
          <w:lang w:eastAsia="ru-RU"/>
        </w:rPr>
      </w:pPr>
      <w:r>
        <w:rPr>
          <w:i/>
          <w:noProof/>
        </w:rPr>
        <w:lastRenderedPageBreak/>
        <w:pict>
          <v:shape id="_x0000_s1028" type="#_x0000_t75" style="position:absolute;left:0;text-align:left;margin-left:-6.45pt;margin-top:4.05pt;width:467.25pt;height:173.25pt;z-index:251663360;mso-position-horizontal-relative:text;mso-position-vertical-relative:text" o:bordertopcolor="this" o:borderleftcolor="this" o:borderbottomcolor="this" o:borderrightcolor="this" stroked="t" strokeweight="1pt">
            <v:imagedata r:id="rId16" o:title="Снимок"/>
            <w10:wrap type="square"/>
          </v:shape>
        </w:pict>
      </w:r>
      <w:r w:rsidR="008E4753" w:rsidRPr="008E4753">
        <w:rPr>
          <w:i/>
          <w:noProof/>
          <w:lang w:eastAsia="ru-RU"/>
        </w:rPr>
        <w:t xml:space="preserve">Рисунок </w:t>
      </w:r>
      <w:r w:rsidR="009B1CF7">
        <w:rPr>
          <w:i/>
          <w:noProof/>
          <w:lang w:eastAsia="ru-RU"/>
        </w:rPr>
        <w:t>9</w:t>
      </w:r>
      <w:r w:rsidR="008E4753" w:rsidRPr="008E4753">
        <w:rPr>
          <w:i/>
          <w:noProof/>
          <w:lang w:eastAsia="ru-RU"/>
        </w:rPr>
        <w:t xml:space="preserve"> Тр</w:t>
      </w:r>
      <w:r w:rsidR="008E4753">
        <w:rPr>
          <w:i/>
          <w:noProof/>
          <w:lang w:eastAsia="ru-RU"/>
        </w:rPr>
        <w:t>е</w:t>
      </w:r>
      <w:r w:rsidR="008E4753" w:rsidRPr="008E4753">
        <w:rPr>
          <w:i/>
          <w:noProof/>
          <w:lang w:eastAsia="ru-RU"/>
        </w:rPr>
        <w:t>бование на оплату в Личном кабинете родителя.</w:t>
      </w:r>
    </w:p>
    <w:p w:rsidR="008E4753" w:rsidRDefault="008E4753" w:rsidP="00B64FA4">
      <w:pPr>
        <w:jc w:val="both"/>
        <w:rPr>
          <w:noProof/>
          <w:lang w:eastAsia="ru-RU"/>
        </w:rPr>
      </w:pPr>
      <w:r>
        <w:rPr>
          <w:noProof/>
          <w:lang w:eastAsia="ru-RU"/>
        </w:rPr>
        <w:t>Если родитель внесет на лицевой счет не полную сумму требования, о</w:t>
      </w:r>
      <w:r w:rsidR="00F271D1">
        <w:rPr>
          <w:noProof/>
          <w:lang w:eastAsia="ru-RU"/>
        </w:rPr>
        <w:t>на заблокируется и чтобы это увид</w:t>
      </w:r>
      <w:r>
        <w:rPr>
          <w:noProof/>
          <w:lang w:eastAsia="ru-RU"/>
        </w:rPr>
        <w:t>еть</w:t>
      </w:r>
      <w:r w:rsidR="00F271D1">
        <w:rPr>
          <w:noProof/>
          <w:lang w:eastAsia="ru-RU"/>
        </w:rPr>
        <w:t xml:space="preserve"> - </w:t>
      </w:r>
      <w:r>
        <w:rPr>
          <w:noProof/>
          <w:lang w:eastAsia="ru-RU"/>
        </w:rPr>
        <w:t xml:space="preserve"> родитель может навести курсором на сумму требования</w:t>
      </w:r>
      <w:r w:rsidR="00F271D1">
        <w:rPr>
          <w:noProof/>
          <w:lang w:eastAsia="ru-RU"/>
        </w:rPr>
        <w:t>, на экран</w:t>
      </w:r>
      <w:r>
        <w:rPr>
          <w:noProof/>
          <w:lang w:eastAsia="ru-RU"/>
        </w:rPr>
        <w:t xml:space="preserve"> выйдет информационное сообщение – сколько денежных средств зарезервировано на оплату требования. (Рисунок 8)</w:t>
      </w:r>
    </w:p>
    <w:p w:rsidR="008E4753" w:rsidRDefault="008E4753" w:rsidP="00B64FA4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1BEBF78">
            <wp:extent cx="4161790" cy="533400"/>
            <wp:effectExtent l="19050" t="19050" r="10160" b="190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5334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8E4753" w:rsidRPr="008E4753" w:rsidRDefault="008E4753" w:rsidP="00B64FA4">
      <w:pPr>
        <w:jc w:val="both"/>
        <w:rPr>
          <w:i/>
          <w:noProof/>
          <w:lang w:eastAsia="ru-RU"/>
        </w:rPr>
      </w:pPr>
      <w:r w:rsidRPr="008E4753">
        <w:rPr>
          <w:i/>
          <w:noProof/>
          <w:lang w:eastAsia="ru-RU"/>
        </w:rPr>
        <w:t>Рисунок 8 Информация о сумме з</w:t>
      </w:r>
      <w:r w:rsidR="00F271D1">
        <w:rPr>
          <w:i/>
          <w:noProof/>
          <w:lang w:eastAsia="ru-RU"/>
        </w:rPr>
        <w:t>а</w:t>
      </w:r>
      <w:r w:rsidRPr="008E4753">
        <w:rPr>
          <w:i/>
          <w:noProof/>
          <w:lang w:eastAsia="ru-RU"/>
        </w:rPr>
        <w:t>резервированных средств на оплату требования</w:t>
      </w:r>
    </w:p>
    <w:p w:rsidR="008E4753" w:rsidRDefault="008E4753" w:rsidP="00B64FA4">
      <w:pPr>
        <w:jc w:val="both"/>
        <w:rPr>
          <w:noProof/>
          <w:lang w:eastAsia="ru-RU"/>
        </w:rPr>
      </w:pPr>
    </w:p>
    <w:p w:rsidR="008E4753" w:rsidRPr="00A53805" w:rsidRDefault="008E4753" w:rsidP="00B64FA4">
      <w:pPr>
        <w:jc w:val="both"/>
        <w:rPr>
          <w:b/>
          <w:noProof/>
          <w:lang w:eastAsia="ru-RU"/>
        </w:rPr>
      </w:pPr>
      <w:r w:rsidRPr="00A53805">
        <w:rPr>
          <w:b/>
          <w:noProof/>
          <w:lang w:eastAsia="ru-RU"/>
        </w:rPr>
        <w:t>ВАЖНО</w:t>
      </w:r>
      <w:r w:rsidR="00F271D1" w:rsidRPr="00A53805">
        <w:rPr>
          <w:b/>
          <w:noProof/>
          <w:lang w:eastAsia="ru-RU"/>
        </w:rPr>
        <w:t>!</w:t>
      </w:r>
    </w:p>
    <w:p w:rsidR="008E4753" w:rsidRPr="00A53805" w:rsidRDefault="008E4753" w:rsidP="00B64FA4">
      <w:pPr>
        <w:jc w:val="both"/>
        <w:rPr>
          <w:b/>
          <w:noProof/>
          <w:lang w:eastAsia="ru-RU"/>
        </w:rPr>
      </w:pPr>
      <w:r w:rsidRPr="00A53805">
        <w:rPr>
          <w:b/>
          <w:noProof/>
          <w:lang w:eastAsia="ru-RU"/>
        </w:rPr>
        <w:t>Для возможности питания по льготе родителям необходимо будет оплатить требования до 01.10.2019, иначе льгота не будет активна.</w:t>
      </w:r>
    </w:p>
    <w:p w:rsidR="008E4753" w:rsidRPr="00A53805" w:rsidRDefault="008E4753" w:rsidP="00B64FA4">
      <w:pPr>
        <w:jc w:val="both"/>
        <w:rPr>
          <w:b/>
          <w:noProof/>
          <w:lang w:eastAsia="ru-RU"/>
        </w:rPr>
      </w:pPr>
      <w:r w:rsidRPr="00A53805">
        <w:rPr>
          <w:b/>
          <w:noProof/>
          <w:lang w:eastAsia="ru-RU"/>
        </w:rPr>
        <w:t xml:space="preserve">Первые требования будут выставлены с расчетом до 10 октября 2019 года, с 1 числа необходимо будет выставить новые требования, </w:t>
      </w:r>
      <w:r w:rsidR="00F271D1" w:rsidRPr="00A53805">
        <w:rPr>
          <w:b/>
          <w:noProof/>
          <w:lang w:eastAsia="ru-RU"/>
        </w:rPr>
        <w:t>где уже будет посч</w:t>
      </w:r>
      <w:r w:rsidRPr="00A53805">
        <w:rPr>
          <w:b/>
          <w:noProof/>
          <w:lang w:eastAsia="ru-RU"/>
        </w:rPr>
        <w:t>итан</w:t>
      </w:r>
      <w:r w:rsidR="00F271D1" w:rsidRPr="00A53805">
        <w:rPr>
          <w:b/>
          <w:noProof/>
          <w:lang w:eastAsia="ru-RU"/>
        </w:rPr>
        <w:t>а</w:t>
      </w:r>
      <w:r w:rsidRPr="00A53805">
        <w:rPr>
          <w:b/>
          <w:noProof/>
          <w:lang w:eastAsia="ru-RU"/>
        </w:rPr>
        <w:t xml:space="preserve"> </w:t>
      </w:r>
      <w:r w:rsidR="00B64FA4" w:rsidRPr="00A53805">
        <w:rPr>
          <w:b/>
          <w:noProof/>
          <w:lang w:eastAsia="ru-RU"/>
        </w:rPr>
        <w:t>сумма требования за питание за текущий месяц + 10 дней следующего</w:t>
      </w:r>
      <w:r w:rsidR="00F271D1" w:rsidRPr="00A53805">
        <w:rPr>
          <w:b/>
          <w:noProof/>
          <w:lang w:eastAsia="ru-RU"/>
        </w:rPr>
        <w:t xml:space="preserve"> месяца</w:t>
      </w:r>
      <w:r w:rsidR="00B64FA4" w:rsidRPr="00A53805">
        <w:rPr>
          <w:b/>
          <w:noProof/>
          <w:lang w:eastAsia="ru-RU"/>
        </w:rPr>
        <w:t>.  (Погашенные требования родителями ранее будут учтены и им будет выставлена сумма требования на меньшую сумму).</w:t>
      </w:r>
    </w:p>
    <w:p w:rsidR="00B64FA4" w:rsidRPr="00A53805" w:rsidRDefault="00B64FA4" w:rsidP="00B64FA4">
      <w:pPr>
        <w:jc w:val="both"/>
        <w:rPr>
          <w:b/>
          <w:noProof/>
          <w:lang w:eastAsia="ru-RU"/>
        </w:rPr>
      </w:pPr>
      <w:r w:rsidRPr="00A53805">
        <w:rPr>
          <w:b/>
          <w:noProof/>
          <w:lang w:eastAsia="ru-RU"/>
        </w:rPr>
        <w:t>В дальнейшем погашать требования родителям необходимо будет с 1 по 10 число месяца.</w:t>
      </w:r>
    </w:p>
    <w:p w:rsidR="00F271D1" w:rsidRPr="00A53805" w:rsidRDefault="00F271D1" w:rsidP="00B64FA4">
      <w:pPr>
        <w:jc w:val="both"/>
        <w:rPr>
          <w:b/>
          <w:noProof/>
          <w:lang w:eastAsia="ru-RU"/>
        </w:rPr>
      </w:pPr>
    </w:p>
    <w:p w:rsidR="00F271D1" w:rsidRPr="00A53805" w:rsidRDefault="00F271D1" w:rsidP="00B64FA4">
      <w:pPr>
        <w:jc w:val="both"/>
        <w:rPr>
          <w:b/>
          <w:noProof/>
          <w:lang w:eastAsia="ru-RU"/>
        </w:rPr>
      </w:pPr>
      <w:r w:rsidRPr="00A53805">
        <w:rPr>
          <w:b/>
          <w:noProof/>
          <w:lang w:eastAsia="ru-RU"/>
        </w:rPr>
        <w:t>ВАЖНО!!</w:t>
      </w:r>
    </w:p>
    <w:p w:rsidR="00F271D1" w:rsidRPr="00A53805" w:rsidRDefault="00F271D1" w:rsidP="00B64FA4">
      <w:pPr>
        <w:jc w:val="both"/>
        <w:rPr>
          <w:b/>
          <w:noProof/>
          <w:lang w:eastAsia="ru-RU"/>
        </w:rPr>
      </w:pPr>
      <w:r w:rsidRPr="00A53805">
        <w:rPr>
          <w:b/>
          <w:noProof/>
          <w:lang w:eastAsia="ru-RU"/>
        </w:rPr>
        <w:t xml:space="preserve">Если родитель оплатил требование, а </w:t>
      </w:r>
      <w:r w:rsidR="00A53805">
        <w:rPr>
          <w:b/>
          <w:noProof/>
          <w:lang w:eastAsia="ru-RU"/>
        </w:rPr>
        <w:t xml:space="preserve">в </w:t>
      </w:r>
      <w:r w:rsidRPr="00A53805">
        <w:rPr>
          <w:b/>
          <w:noProof/>
          <w:lang w:eastAsia="ru-RU"/>
        </w:rPr>
        <w:t>течение месяца ребенок заболел (либо по другим причинам отсутствовал в школе) сумма денежных средств за эти дни перенесется на следующий месяц. При этом родитель увидит в требовании на оплату в следующем месяце сумму меньше.</w:t>
      </w:r>
    </w:p>
    <w:p w:rsidR="00F271D1" w:rsidRDefault="00F271D1" w:rsidP="00B64FA4">
      <w:pPr>
        <w:jc w:val="both"/>
        <w:rPr>
          <w:b/>
          <w:noProof/>
          <w:color w:val="FF0000"/>
          <w:lang w:eastAsia="ru-RU"/>
        </w:rPr>
      </w:pPr>
    </w:p>
    <w:p w:rsidR="00A53805" w:rsidRDefault="00A53805" w:rsidP="00B64FA4">
      <w:pPr>
        <w:jc w:val="both"/>
        <w:rPr>
          <w:b/>
          <w:noProof/>
          <w:color w:val="FF0000"/>
          <w:lang w:eastAsia="ru-RU"/>
        </w:rPr>
      </w:pPr>
      <w:r>
        <w:rPr>
          <w:b/>
          <w:noProof/>
          <w:color w:val="FF0000"/>
          <w:lang w:eastAsia="ru-RU"/>
        </w:rPr>
        <w:t>ВАЖНО!!!</w:t>
      </w:r>
    </w:p>
    <w:p w:rsidR="00A53805" w:rsidRDefault="00A53805" w:rsidP="00B64FA4">
      <w:pPr>
        <w:jc w:val="both"/>
        <w:rPr>
          <w:b/>
          <w:noProof/>
          <w:color w:val="FF0000"/>
          <w:lang w:eastAsia="ru-RU"/>
        </w:rPr>
      </w:pPr>
      <w:r>
        <w:rPr>
          <w:b/>
          <w:noProof/>
          <w:color w:val="FF0000"/>
          <w:lang w:eastAsia="ru-RU"/>
        </w:rPr>
        <w:t xml:space="preserve">На текущий момент выставленные требования отменить или перевыставить нельзя! </w:t>
      </w:r>
    </w:p>
    <w:p w:rsidR="00F271D1" w:rsidRDefault="00F271D1" w:rsidP="00B64FA4">
      <w:pPr>
        <w:jc w:val="both"/>
        <w:rPr>
          <w:b/>
          <w:noProof/>
          <w:color w:val="FF0000"/>
          <w:lang w:eastAsia="ru-RU"/>
        </w:rPr>
      </w:pPr>
    </w:p>
    <w:p w:rsidR="00F271D1" w:rsidRPr="008E4753" w:rsidRDefault="00F271D1" w:rsidP="00B64FA4">
      <w:pPr>
        <w:jc w:val="both"/>
        <w:rPr>
          <w:b/>
          <w:noProof/>
          <w:color w:val="FF0000"/>
          <w:lang w:eastAsia="ru-RU"/>
        </w:rPr>
      </w:pPr>
    </w:p>
    <w:p w:rsidR="00081E77" w:rsidRPr="00930A8B" w:rsidRDefault="00081E77">
      <w:pPr>
        <w:rPr>
          <w:rFonts w:ascii="Times New Roman" w:hAnsi="Times New Roman" w:cs="Times New Roman"/>
          <w:sz w:val="24"/>
        </w:rPr>
      </w:pPr>
    </w:p>
    <w:sectPr w:rsidR="00081E77" w:rsidRPr="00930A8B" w:rsidSect="00780298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1E0" w:rsidRDefault="008E01E0" w:rsidP="00780298">
      <w:pPr>
        <w:spacing w:after="0" w:line="240" w:lineRule="auto"/>
      </w:pPr>
      <w:r>
        <w:separator/>
      </w:r>
    </w:p>
  </w:endnote>
  <w:endnote w:type="continuationSeparator" w:id="0">
    <w:p w:rsidR="008E01E0" w:rsidRDefault="008E01E0" w:rsidP="00780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1E0" w:rsidRDefault="008E01E0" w:rsidP="00780298">
      <w:pPr>
        <w:spacing w:after="0" w:line="240" w:lineRule="auto"/>
      </w:pPr>
      <w:r>
        <w:separator/>
      </w:r>
    </w:p>
  </w:footnote>
  <w:footnote w:type="continuationSeparator" w:id="0">
    <w:p w:rsidR="008E01E0" w:rsidRDefault="008E01E0" w:rsidP="00780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F6"/>
    <w:rsid w:val="00081E77"/>
    <w:rsid w:val="00095570"/>
    <w:rsid w:val="00223A66"/>
    <w:rsid w:val="002272EA"/>
    <w:rsid w:val="002406CD"/>
    <w:rsid w:val="00300E4C"/>
    <w:rsid w:val="00392F7C"/>
    <w:rsid w:val="003C0B5C"/>
    <w:rsid w:val="004511B3"/>
    <w:rsid w:val="00494F39"/>
    <w:rsid w:val="00780298"/>
    <w:rsid w:val="008602C5"/>
    <w:rsid w:val="008D5D4C"/>
    <w:rsid w:val="008E01E0"/>
    <w:rsid w:val="008E4753"/>
    <w:rsid w:val="00930A8B"/>
    <w:rsid w:val="009B1CF7"/>
    <w:rsid w:val="00A42A4F"/>
    <w:rsid w:val="00A53805"/>
    <w:rsid w:val="00A608F7"/>
    <w:rsid w:val="00AB2DD9"/>
    <w:rsid w:val="00AB59F6"/>
    <w:rsid w:val="00B64FA4"/>
    <w:rsid w:val="00C631C3"/>
    <w:rsid w:val="00D13937"/>
    <w:rsid w:val="00D95CFA"/>
    <w:rsid w:val="00F271D1"/>
    <w:rsid w:val="00F5692E"/>
    <w:rsid w:val="00F7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1163227"/>
  <w15:chartTrackingRefBased/>
  <w15:docId w15:val="{CFCD9031-F803-4BB1-814F-E24272A3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0298"/>
  </w:style>
  <w:style w:type="paragraph" w:styleId="a5">
    <w:name w:val="footer"/>
    <w:basedOn w:val="a"/>
    <w:link w:val="a6"/>
    <w:uiPriority w:val="99"/>
    <w:unhideWhenUsed/>
    <w:rsid w:val="00780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0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53785-1075-4062-B5CC-67BF716C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Забегалова Екатерина Сергеевна - СЕВ</dc:creator>
  <cp:keywords/>
  <dc:description/>
  <cp:lastModifiedBy>Забегалова Екатерина Сергеевна - СЕВ</cp:lastModifiedBy>
  <cp:revision>12</cp:revision>
  <dcterms:created xsi:type="dcterms:W3CDTF">2019-09-20T11:49:00Z</dcterms:created>
  <dcterms:modified xsi:type="dcterms:W3CDTF">2019-09-20T14:38:00Z</dcterms:modified>
</cp:coreProperties>
</file>