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24" w:rsidRDefault="002D3424" w:rsidP="002D342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26D74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асписание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уроков  7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б   </w:t>
      </w:r>
      <w:r w:rsidRPr="00926D74">
        <w:rPr>
          <w:rFonts w:ascii="Times New Roman" w:hAnsi="Times New Roman" w:cs="Times New Roman"/>
          <w:b/>
          <w:sz w:val="32"/>
          <w:szCs w:val="32"/>
          <w:u w:val="single"/>
        </w:rPr>
        <w:t>класса (Классный руководи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тель Кочеткова С.Е.)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782"/>
        <w:gridCol w:w="2783"/>
        <w:gridCol w:w="2782"/>
        <w:gridCol w:w="2783"/>
        <w:gridCol w:w="2783"/>
      </w:tblGrid>
      <w:tr w:rsidR="002D3424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2D3424" w:rsidRPr="00575947" w:rsidRDefault="002D3424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2D3424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782" w:type="dxa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РВ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783" w:type="dxa"/>
          </w:tcPr>
          <w:p w:rsidR="002D3424" w:rsidRPr="009009FD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782" w:type="dxa"/>
            <w:shd w:val="clear" w:color="auto" w:fill="auto"/>
          </w:tcPr>
          <w:p w:rsidR="002D3424" w:rsidRPr="009009FD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783" w:type="dxa"/>
          </w:tcPr>
          <w:p w:rsidR="002D3424" w:rsidRPr="00EE48F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48F7">
              <w:rPr>
                <w:rFonts w:ascii="Times New Roman" w:hAnsi="Times New Roman" w:cs="Times New Roman"/>
                <w:b/>
                <w:sz w:val="36"/>
                <w:szCs w:val="36"/>
              </w:rPr>
              <w:t>Труд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8</w:t>
            </w:r>
          </w:p>
        </w:tc>
        <w:tc>
          <w:tcPr>
            <w:tcW w:w="2783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Английский </w:t>
            </w: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абинет 11</w:t>
            </w:r>
          </w:p>
        </w:tc>
      </w:tr>
      <w:tr w:rsidR="002D3424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782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783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  <w:p w:rsidR="002D3424" w:rsidRPr="00EE48F7" w:rsidRDefault="002D342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782" w:type="dxa"/>
            <w:shd w:val="clear" w:color="auto" w:fill="auto"/>
          </w:tcPr>
          <w:p w:rsidR="002D3424" w:rsidRPr="009009FD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b/>
                <w:sz w:val="36"/>
                <w:szCs w:val="36"/>
              </w:rPr>
              <w:t>Вероятность и статистика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12</w:t>
            </w:r>
          </w:p>
        </w:tc>
        <w:tc>
          <w:tcPr>
            <w:tcW w:w="2783" w:type="dxa"/>
          </w:tcPr>
          <w:p w:rsidR="002D3424" w:rsidRPr="00EE48F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48F7">
              <w:rPr>
                <w:rFonts w:ascii="Times New Roman" w:hAnsi="Times New Roman" w:cs="Times New Roman"/>
                <w:b/>
                <w:sz w:val="36"/>
                <w:szCs w:val="36"/>
              </w:rPr>
              <w:t>Труд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48F7">
              <w:rPr>
                <w:rFonts w:ascii="Times New Roman" w:hAnsi="Times New Roman" w:cs="Times New Roman"/>
                <w:sz w:val="36"/>
                <w:szCs w:val="36"/>
              </w:rPr>
              <w:t>кабинет 8</w:t>
            </w:r>
          </w:p>
        </w:tc>
        <w:tc>
          <w:tcPr>
            <w:tcW w:w="2783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</w:tr>
      <w:tr w:rsidR="002D3424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782" w:type="dxa"/>
            <w:shd w:val="clear" w:color="auto" w:fill="auto"/>
          </w:tcPr>
          <w:p w:rsidR="002D3424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абинет 16</w:t>
            </w:r>
          </w:p>
        </w:tc>
        <w:tc>
          <w:tcPr>
            <w:tcW w:w="2783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782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783" w:type="dxa"/>
            <w:shd w:val="clear" w:color="auto" w:fill="auto"/>
          </w:tcPr>
          <w:p w:rsidR="002D3424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абинет 16</w:t>
            </w:r>
          </w:p>
        </w:tc>
        <w:tc>
          <w:tcPr>
            <w:tcW w:w="2783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</w:tr>
      <w:tr w:rsidR="002D3424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782" w:type="dxa"/>
            <w:shd w:val="clear" w:color="auto" w:fill="auto"/>
          </w:tcPr>
          <w:p w:rsidR="002D3424" w:rsidRPr="00EE48F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48F7">
              <w:rPr>
                <w:rFonts w:ascii="Times New Roman" w:hAnsi="Times New Roman" w:cs="Times New Roman"/>
                <w:b/>
                <w:sz w:val="36"/>
                <w:szCs w:val="36"/>
              </w:rPr>
              <w:t>Психолог</w:t>
            </w:r>
          </w:p>
          <w:p w:rsidR="002D3424" w:rsidRPr="00EE48F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48F7">
              <w:rPr>
                <w:rFonts w:ascii="Times New Roman" w:hAnsi="Times New Roman" w:cs="Times New Roman"/>
                <w:sz w:val="36"/>
                <w:szCs w:val="36"/>
              </w:rPr>
              <w:t>кабинет 25</w:t>
            </w:r>
          </w:p>
        </w:tc>
        <w:tc>
          <w:tcPr>
            <w:tcW w:w="2783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782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  <w:tc>
          <w:tcPr>
            <w:tcW w:w="2783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</w:tr>
      <w:tr w:rsidR="002D3424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782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783" w:type="dxa"/>
            <w:shd w:val="clear" w:color="auto" w:fill="auto"/>
          </w:tcPr>
          <w:p w:rsidR="002D3424" w:rsidRPr="009009FD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b/>
                <w:sz w:val="36"/>
                <w:szCs w:val="36"/>
              </w:rPr>
              <w:t>Информатика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sz w:val="36"/>
                <w:szCs w:val="36"/>
              </w:rPr>
              <w:t>кабинет 12</w:t>
            </w:r>
          </w:p>
        </w:tc>
        <w:tc>
          <w:tcPr>
            <w:tcW w:w="2782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28</w:t>
            </w:r>
          </w:p>
        </w:tc>
        <w:tc>
          <w:tcPr>
            <w:tcW w:w="2783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783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75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</w:tr>
      <w:tr w:rsidR="002D3424" w:rsidRPr="004145D6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782" w:type="dxa"/>
            <w:shd w:val="clear" w:color="auto" w:fill="auto"/>
          </w:tcPr>
          <w:p w:rsidR="002D3424" w:rsidRPr="00EE48F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48F7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48F7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  <w:tc>
          <w:tcPr>
            <w:tcW w:w="2783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  <w:tc>
          <w:tcPr>
            <w:tcW w:w="2782" w:type="dxa"/>
            <w:shd w:val="clear" w:color="auto" w:fill="auto"/>
          </w:tcPr>
          <w:p w:rsidR="002D3424" w:rsidRPr="009009FD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sz w:val="36"/>
                <w:szCs w:val="36"/>
              </w:rPr>
              <w:t>кабинет 28</w:t>
            </w:r>
          </w:p>
        </w:tc>
        <w:tc>
          <w:tcPr>
            <w:tcW w:w="2783" w:type="dxa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783" w:type="dxa"/>
            <w:shd w:val="clear" w:color="auto" w:fill="auto"/>
          </w:tcPr>
          <w:p w:rsidR="002D3424" w:rsidRPr="009009FD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</w:tr>
      <w:tr w:rsidR="002D3424" w:rsidRPr="004145D6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782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Обществозние</w:t>
            </w:r>
          </w:p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783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82" w:type="dxa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3" w:type="dxa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:rsidR="002D3424" w:rsidRPr="009009FD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2D3424" w:rsidRPr="009009FD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</w:tr>
      <w:tr w:rsidR="002D3424" w:rsidRPr="004145D6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782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3" w:type="dxa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2" w:type="dxa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3" w:type="dxa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83" w:type="dxa"/>
            <w:shd w:val="clear" w:color="auto" w:fill="auto"/>
          </w:tcPr>
          <w:p w:rsidR="002D3424" w:rsidRPr="00575947" w:rsidRDefault="002D342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44A58" w:rsidRDefault="00B44A58"/>
    <w:sectPr w:rsidR="00B44A58" w:rsidSect="002D3424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24"/>
    <w:rsid w:val="002D3424"/>
    <w:rsid w:val="00B4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9E7C-213A-4728-9647-05FCB803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2024-11-26T14:34:00Z</dcterms:created>
  <dcterms:modified xsi:type="dcterms:W3CDTF">2024-11-26T14:34:00Z</dcterms:modified>
</cp:coreProperties>
</file>