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A4" w:rsidRPr="00BA5D34" w:rsidRDefault="00F4030F" w:rsidP="00BA5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D34">
        <w:rPr>
          <w:rFonts w:ascii="Times New Roman" w:hAnsi="Times New Roman" w:cs="Times New Roman"/>
          <w:b/>
          <w:sz w:val="24"/>
          <w:szCs w:val="24"/>
        </w:rPr>
        <w:t>3.3. Календарный учебный график</w:t>
      </w:r>
    </w:p>
    <w:p w:rsidR="00306EE8" w:rsidRPr="00BA5D34" w:rsidRDefault="00306EE8" w:rsidP="00BA5D3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Календарный учебный график разработан на основе Федерального календарного учебного графика</w:t>
      </w:r>
    </w:p>
    <w:p w:rsidR="00D60CD2" w:rsidRPr="00BA5D34" w:rsidRDefault="00D60CD2" w:rsidP="00BA5D3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Календарный учебный график определяет плановые перерывы при получении основного общего образования для отдыха и иных социальных целей (далее - каникулы):</w:t>
      </w:r>
    </w:p>
    <w:p w:rsidR="00D60CD2" w:rsidRPr="00BA5D34" w:rsidRDefault="00D60CD2" w:rsidP="00BA5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dst100266"/>
      <w:bookmarkEnd w:id="0"/>
      <w:r w:rsidRPr="00BA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даты начала и окончания учебного года;</w:t>
      </w:r>
    </w:p>
    <w:p w:rsidR="00D60CD2" w:rsidRPr="00BA5D34" w:rsidRDefault="00D60CD2" w:rsidP="00BA5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dst100267"/>
      <w:bookmarkEnd w:id="1"/>
      <w:r w:rsidRPr="00BA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учебного года;</w:t>
      </w:r>
    </w:p>
    <w:p w:rsidR="00D60CD2" w:rsidRPr="00BA5D34" w:rsidRDefault="00D60CD2" w:rsidP="00BA5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dst100268"/>
      <w:bookmarkEnd w:id="2"/>
      <w:r w:rsidRPr="00BA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и продолжительность каникул;</w:t>
      </w:r>
    </w:p>
    <w:p w:rsidR="00D60CD2" w:rsidRPr="00BA5D34" w:rsidRDefault="00D60CD2" w:rsidP="00BA5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dst100269"/>
      <w:bookmarkEnd w:id="3"/>
      <w:r w:rsidRPr="00BA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проведения промежуточной аттестации.</w:t>
      </w:r>
    </w:p>
    <w:p w:rsidR="00D60CD2" w:rsidRPr="00BA5D34" w:rsidRDefault="00D60CD2" w:rsidP="00BA5D34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dst100270"/>
      <w:bookmarkEnd w:id="4"/>
      <w:r w:rsidRPr="00BA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Календарный учебный график разрабатывается Организацией в соответствии с требованиями к организации образовательного процесса, предусмотренными Гигиеническими нормативами и Санитарно-эпидемиологическими требованиями.</w:t>
      </w:r>
    </w:p>
    <w:p w:rsidR="00306EE8" w:rsidRPr="00BA5D34" w:rsidRDefault="00306EE8" w:rsidP="00BA5D34">
      <w:pPr>
        <w:pStyle w:val="20"/>
        <w:shd w:val="clear" w:color="auto" w:fill="auto"/>
        <w:tabs>
          <w:tab w:val="left" w:pos="1532"/>
        </w:tabs>
        <w:spacing w:before="0" w:after="0" w:line="240" w:lineRule="auto"/>
        <w:ind w:left="-284" w:firstLine="284"/>
        <w:jc w:val="left"/>
        <w:rPr>
          <w:sz w:val="24"/>
          <w:szCs w:val="24"/>
        </w:rPr>
      </w:pPr>
      <w:r w:rsidRPr="00BA5D34">
        <w:rPr>
          <w:sz w:val="24"/>
          <w:szCs w:val="24"/>
        </w:rPr>
        <w:t>Организация образовательной деятельности осуществляетс</w:t>
      </w:r>
      <w:r w:rsidRPr="00BA5D34">
        <w:rPr>
          <w:sz w:val="24"/>
          <w:szCs w:val="24"/>
        </w:rPr>
        <w:t>я по учебным четвертям. О</w:t>
      </w:r>
      <w:r w:rsidRPr="00BA5D34">
        <w:rPr>
          <w:sz w:val="24"/>
          <w:szCs w:val="24"/>
        </w:rPr>
        <w:t>бразовательная организация самостоятельно определяет режим работы (5-дневная или 6-дневная учебная неделя) с учетом законодательства Российской Федерации.</w:t>
      </w:r>
    </w:p>
    <w:p w:rsidR="00306EE8" w:rsidRPr="00BA5D34" w:rsidRDefault="00306EE8" w:rsidP="00BA5D34">
      <w:pPr>
        <w:pStyle w:val="20"/>
        <w:shd w:val="clear" w:color="auto" w:fill="auto"/>
        <w:tabs>
          <w:tab w:val="left" w:pos="1577"/>
        </w:tabs>
        <w:spacing w:before="0" w:after="0" w:line="240" w:lineRule="auto"/>
        <w:ind w:left="-284" w:firstLine="284"/>
        <w:jc w:val="left"/>
        <w:rPr>
          <w:sz w:val="24"/>
          <w:szCs w:val="24"/>
        </w:rPr>
      </w:pPr>
      <w:r w:rsidRPr="00BA5D34">
        <w:rPr>
          <w:sz w:val="24"/>
          <w:szCs w:val="24"/>
        </w:rPr>
        <w:t>Продолжительность учебного года при получении основного общего образования составляет 34 недели.</w:t>
      </w:r>
    </w:p>
    <w:p w:rsidR="00306EE8" w:rsidRPr="00BA5D34" w:rsidRDefault="00306EE8" w:rsidP="00BA5D34">
      <w:pPr>
        <w:pStyle w:val="20"/>
        <w:shd w:val="clear" w:color="auto" w:fill="auto"/>
        <w:tabs>
          <w:tab w:val="left" w:pos="1586"/>
        </w:tabs>
        <w:spacing w:before="0" w:after="0" w:line="240" w:lineRule="auto"/>
        <w:ind w:left="-284" w:firstLine="284"/>
        <w:jc w:val="left"/>
        <w:rPr>
          <w:sz w:val="24"/>
          <w:szCs w:val="24"/>
        </w:rPr>
      </w:pPr>
      <w:r w:rsidRPr="00BA5D34">
        <w:rPr>
          <w:sz w:val="24"/>
          <w:szCs w:val="24"/>
        </w:rPr>
        <w:t>Учебный год в образовательной организации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306EE8" w:rsidRPr="00BA5D34" w:rsidRDefault="00306EE8" w:rsidP="00BA5D34">
      <w:pPr>
        <w:pStyle w:val="20"/>
        <w:shd w:val="clear" w:color="auto" w:fill="auto"/>
        <w:tabs>
          <w:tab w:val="left" w:pos="1586"/>
        </w:tabs>
        <w:spacing w:before="0" w:after="0" w:line="240" w:lineRule="auto"/>
        <w:ind w:left="-284" w:firstLine="284"/>
        <w:jc w:val="left"/>
        <w:rPr>
          <w:sz w:val="24"/>
          <w:szCs w:val="24"/>
        </w:rPr>
      </w:pPr>
      <w:r w:rsidRPr="00BA5D34">
        <w:rPr>
          <w:sz w:val="24"/>
          <w:szCs w:val="24"/>
        </w:rPr>
        <w:t>Учебный год в образовательной организации заканчивается 26 мая. Если этот день приходится на выходной день, то в этом случае учебный год заканчивается в предыдущий рабочий день. Для 9 классов окончание учебного года определяется ежегодно в соответствии с расписанием государственной итоговой аттестации.</w:t>
      </w:r>
    </w:p>
    <w:p w:rsidR="00306EE8" w:rsidRPr="00BA5D34" w:rsidRDefault="00306EE8" w:rsidP="00BA5D34">
      <w:pPr>
        <w:pStyle w:val="20"/>
        <w:shd w:val="clear" w:color="auto" w:fill="auto"/>
        <w:tabs>
          <w:tab w:val="left" w:pos="1586"/>
        </w:tabs>
        <w:spacing w:before="0" w:after="0" w:line="240" w:lineRule="auto"/>
        <w:ind w:left="-284" w:firstLine="284"/>
        <w:jc w:val="left"/>
        <w:rPr>
          <w:sz w:val="24"/>
          <w:szCs w:val="24"/>
        </w:rPr>
      </w:pPr>
      <w:r w:rsidRPr="00BA5D34">
        <w:rPr>
          <w:sz w:val="24"/>
          <w:szCs w:val="24"/>
        </w:rPr>
        <w:t>С целью профилактики переутомления в федеральном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</w:t>
      </w:r>
    </w:p>
    <w:p w:rsidR="00306EE8" w:rsidRPr="00BA5D34" w:rsidRDefault="00BA5D34" w:rsidP="00BA5D34">
      <w:pPr>
        <w:pStyle w:val="20"/>
        <w:shd w:val="clear" w:color="auto" w:fill="auto"/>
        <w:tabs>
          <w:tab w:val="left" w:pos="1607"/>
          <w:tab w:val="left" w:pos="4811"/>
          <w:tab w:val="left" w:pos="6736"/>
          <w:tab w:val="left" w:pos="8824"/>
        </w:tabs>
        <w:spacing w:before="0" w:after="0" w:line="240" w:lineRule="auto"/>
        <w:ind w:left="-284" w:firstLine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Продолжительность учебных четвертей </w:t>
      </w:r>
      <w:r w:rsidR="00306EE8" w:rsidRPr="00BA5D34">
        <w:rPr>
          <w:sz w:val="24"/>
          <w:szCs w:val="24"/>
        </w:rPr>
        <w:t>составляет:</w:t>
      </w:r>
    </w:p>
    <w:p w:rsidR="00BA5D34" w:rsidRDefault="00306EE8" w:rsidP="00BA5D34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BA5D34">
        <w:rPr>
          <w:sz w:val="24"/>
          <w:szCs w:val="24"/>
        </w:rPr>
        <w:t>I четверть - 8 учебных недель (для 5-9 классов),</w:t>
      </w:r>
    </w:p>
    <w:p w:rsidR="00BA5D34" w:rsidRDefault="00306EE8" w:rsidP="00BA5D34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BA5D34">
        <w:rPr>
          <w:sz w:val="24"/>
          <w:szCs w:val="24"/>
        </w:rPr>
        <w:t xml:space="preserve"> II четверть - 8 учебных недель (для 5-9 классов), </w:t>
      </w:r>
    </w:p>
    <w:p w:rsidR="00BA5D34" w:rsidRDefault="00306EE8" w:rsidP="00BA5D34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BA5D34">
        <w:rPr>
          <w:sz w:val="24"/>
          <w:szCs w:val="24"/>
        </w:rPr>
        <w:t xml:space="preserve">III четверть - 11 учебных недель (для 5-9 классов), </w:t>
      </w:r>
    </w:p>
    <w:p w:rsidR="00306EE8" w:rsidRPr="00BA5D34" w:rsidRDefault="00306EE8" w:rsidP="00BA5D34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BA5D34">
        <w:rPr>
          <w:sz w:val="24"/>
          <w:szCs w:val="24"/>
        </w:rPr>
        <w:t>IV четверть - 7 учебных недель (для 5-9 классов).</w:t>
      </w:r>
    </w:p>
    <w:p w:rsidR="00306EE8" w:rsidRPr="00BA5D34" w:rsidRDefault="00306EE8" w:rsidP="00BA5D34">
      <w:pPr>
        <w:pStyle w:val="20"/>
        <w:shd w:val="clear" w:color="auto" w:fill="auto"/>
        <w:tabs>
          <w:tab w:val="left" w:pos="1607"/>
        </w:tabs>
        <w:spacing w:before="0" w:after="0" w:line="240" w:lineRule="auto"/>
        <w:ind w:left="-284" w:firstLine="284"/>
        <w:jc w:val="left"/>
        <w:rPr>
          <w:sz w:val="24"/>
          <w:szCs w:val="24"/>
        </w:rPr>
      </w:pPr>
      <w:r w:rsidRPr="00BA5D34">
        <w:rPr>
          <w:sz w:val="24"/>
          <w:szCs w:val="24"/>
        </w:rPr>
        <w:t>Продолжительность каникул составляет:</w:t>
      </w:r>
    </w:p>
    <w:p w:rsidR="00306EE8" w:rsidRPr="00BA5D34" w:rsidRDefault="00306EE8" w:rsidP="00BA5D34">
      <w:pPr>
        <w:pStyle w:val="20"/>
        <w:shd w:val="clear" w:color="auto" w:fill="auto"/>
        <w:tabs>
          <w:tab w:val="left" w:pos="1607"/>
        </w:tabs>
        <w:spacing w:before="0" w:after="0" w:line="240" w:lineRule="auto"/>
        <w:ind w:left="-284" w:firstLine="284"/>
        <w:jc w:val="left"/>
        <w:rPr>
          <w:sz w:val="24"/>
          <w:szCs w:val="24"/>
        </w:rPr>
      </w:pPr>
      <w:r w:rsidRPr="00BA5D34">
        <w:rPr>
          <w:sz w:val="24"/>
          <w:szCs w:val="24"/>
        </w:rPr>
        <w:t>по окончании I четверти (осенние</w:t>
      </w:r>
      <w:r w:rsidRPr="00BA5D34">
        <w:rPr>
          <w:sz w:val="24"/>
          <w:szCs w:val="24"/>
        </w:rPr>
        <w:tab/>
        <w:t xml:space="preserve">каникулы) – 9 календарных </w:t>
      </w:r>
      <w:r w:rsidRPr="00BA5D34">
        <w:rPr>
          <w:sz w:val="24"/>
          <w:szCs w:val="24"/>
        </w:rPr>
        <w:t>дней</w:t>
      </w:r>
      <w:r w:rsidRPr="00BA5D34">
        <w:rPr>
          <w:sz w:val="24"/>
          <w:szCs w:val="24"/>
        </w:rPr>
        <w:t xml:space="preserve"> </w:t>
      </w:r>
      <w:r w:rsidRPr="00BA5D34">
        <w:rPr>
          <w:sz w:val="24"/>
          <w:szCs w:val="24"/>
        </w:rPr>
        <w:t>(для 5-9 классов);</w:t>
      </w:r>
    </w:p>
    <w:p w:rsidR="00306EE8" w:rsidRPr="00BA5D34" w:rsidRDefault="00306EE8" w:rsidP="00BA5D34">
      <w:pPr>
        <w:pStyle w:val="20"/>
        <w:shd w:val="clear" w:color="auto" w:fill="auto"/>
        <w:tabs>
          <w:tab w:val="left" w:pos="1459"/>
          <w:tab w:val="left" w:pos="2740"/>
          <w:tab w:val="left" w:pos="5615"/>
          <w:tab w:val="left" w:pos="7477"/>
          <w:tab w:val="left" w:pos="7833"/>
          <w:tab w:val="left" w:pos="9618"/>
        </w:tabs>
        <w:spacing w:before="0" w:after="0" w:line="240" w:lineRule="auto"/>
        <w:ind w:left="-284" w:firstLine="284"/>
        <w:jc w:val="left"/>
        <w:rPr>
          <w:sz w:val="24"/>
          <w:szCs w:val="24"/>
        </w:rPr>
      </w:pPr>
      <w:r w:rsidRPr="00BA5D34">
        <w:rPr>
          <w:sz w:val="24"/>
          <w:szCs w:val="24"/>
        </w:rPr>
        <w:t xml:space="preserve">по </w:t>
      </w:r>
      <w:r w:rsidRPr="00BA5D34">
        <w:rPr>
          <w:sz w:val="24"/>
          <w:szCs w:val="24"/>
        </w:rPr>
        <w:t>окончании</w:t>
      </w:r>
      <w:r w:rsidRPr="00BA5D34">
        <w:rPr>
          <w:sz w:val="24"/>
          <w:szCs w:val="24"/>
        </w:rPr>
        <w:t xml:space="preserve">  II четверти (зимние каникулы) -</w:t>
      </w:r>
      <w:r w:rsidRPr="00BA5D34">
        <w:rPr>
          <w:sz w:val="24"/>
          <w:szCs w:val="24"/>
        </w:rPr>
        <w:tab/>
        <w:t xml:space="preserve"> 9 </w:t>
      </w:r>
      <w:r w:rsidRPr="00BA5D34">
        <w:rPr>
          <w:sz w:val="24"/>
          <w:szCs w:val="24"/>
        </w:rPr>
        <w:t>календарных</w:t>
      </w:r>
      <w:r w:rsidRPr="00BA5D34">
        <w:rPr>
          <w:sz w:val="24"/>
          <w:szCs w:val="24"/>
        </w:rPr>
        <w:tab/>
        <w:t>дней</w:t>
      </w:r>
      <w:r w:rsidRPr="00BA5D34">
        <w:rPr>
          <w:sz w:val="24"/>
          <w:szCs w:val="24"/>
        </w:rPr>
        <w:t xml:space="preserve"> </w:t>
      </w:r>
      <w:r w:rsidRPr="00BA5D34">
        <w:rPr>
          <w:sz w:val="24"/>
          <w:szCs w:val="24"/>
        </w:rPr>
        <w:t>(для 5-9 классов);</w:t>
      </w:r>
    </w:p>
    <w:p w:rsidR="00306EE8" w:rsidRPr="00BA5D34" w:rsidRDefault="00306EE8" w:rsidP="00BA5D34">
      <w:pPr>
        <w:pStyle w:val="20"/>
        <w:shd w:val="clear" w:color="auto" w:fill="auto"/>
        <w:spacing w:before="0" w:after="0" w:line="240" w:lineRule="auto"/>
        <w:ind w:left="-284" w:firstLine="284"/>
        <w:jc w:val="left"/>
        <w:rPr>
          <w:sz w:val="24"/>
          <w:szCs w:val="24"/>
        </w:rPr>
      </w:pPr>
      <w:r w:rsidRPr="00BA5D34">
        <w:rPr>
          <w:sz w:val="24"/>
          <w:szCs w:val="24"/>
        </w:rPr>
        <w:t>по окончании III четверти (весенние каникулы) - 9 календарных дней (для 5-9 классов);</w:t>
      </w:r>
    </w:p>
    <w:p w:rsidR="00306EE8" w:rsidRPr="00BA5D34" w:rsidRDefault="00306EE8" w:rsidP="00BA5D34">
      <w:pPr>
        <w:pStyle w:val="20"/>
        <w:shd w:val="clear" w:color="auto" w:fill="auto"/>
        <w:spacing w:before="0" w:after="0" w:line="240" w:lineRule="auto"/>
        <w:ind w:left="-284" w:firstLine="284"/>
        <w:jc w:val="left"/>
        <w:rPr>
          <w:sz w:val="24"/>
          <w:szCs w:val="24"/>
        </w:rPr>
      </w:pPr>
      <w:r w:rsidRPr="00BA5D34">
        <w:rPr>
          <w:sz w:val="24"/>
          <w:szCs w:val="24"/>
        </w:rPr>
        <w:t>по окончании учебного года (летние каникулы) - не менее 8 недель.</w:t>
      </w:r>
    </w:p>
    <w:p w:rsidR="00BA5D34" w:rsidRPr="00BA5D34" w:rsidRDefault="00BA5D34" w:rsidP="00BA5D34">
      <w:pPr>
        <w:pStyle w:val="20"/>
        <w:shd w:val="clear" w:color="auto" w:fill="auto"/>
        <w:tabs>
          <w:tab w:val="left" w:pos="1607"/>
        </w:tabs>
        <w:spacing w:before="0" w:after="0" w:line="240" w:lineRule="auto"/>
        <w:ind w:left="-284" w:firstLine="284"/>
        <w:jc w:val="left"/>
        <w:rPr>
          <w:sz w:val="24"/>
          <w:szCs w:val="24"/>
        </w:rPr>
      </w:pPr>
      <w:r w:rsidRPr="00BA5D34">
        <w:rPr>
          <w:sz w:val="24"/>
          <w:szCs w:val="24"/>
        </w:rPr>
        <w:t>Продолжительность урока не должна превышать 45 минут.</w:t>
      </w:r>
    </w:p>
    <w:p w:rsidR="00BA5D34" w:rsidRPr="00BA5D34" w:rsidRDefault="00BA5D34" w:rsidP="00BA5D34">
      <w:pPr>
        <w:pStyle w:val="20"/>
        <w:shd w:val="clear" w:color="auto" w:fill="auto"/>
        <w:tabs>
          <w:tab w:val="left" w:pos="1581"/>
        </w:tabs>
        <w:spacing w:before="0" w:after="0" w:line="240" w:lineRule="auto"/>
        <w:ind w:left="-284" w:firstLine="284"/>
        <w:jc w:val="left"/>
        <w:rPr>
          <w:sz w:val="24"/>
          <w:szCs w:val="24"/>
        </w:rPr>
      </w:pPr>
      <w:r w:rsidRPr="00BA5D34">
        <w:rPr>
          <w:sz w:val="24"/>
          <w:szCs w:val="24"/>
        </w:rPr>
        <w:t>Продолжительность перемен между уроками составляет не менее 10 минут, большой перемены (после 2 или 3 урока) - 20-30 минут. Вместо одной большой перемены допускается после 2 и 3 уроков устанавливать две перемены по 20 минут каждая.</w:t>
      </w:r>
    </w:p>
    <w:p w:rsidR="00BA5D34" w:rsidRPr="00BA5D34" w:rsidRDefault="00BA5D34" w:rsidP="00BA5D34">
      <w:pPr>
        <w:pStyle w:val="20"/>
        <w:shd w:val="clear" w:color="auto" w:fill="auto"/>
        <w:spacing w:before="0" w:after="0" w:line="240" w:lineRule="auto"/>
        <w:ind w:left="-284" w:firstLine="284"/>
        <w:jc w:val="left"/>
        <w:rPr>
          <w:sz w:val="24"/>
          <w:szCs w:val="24"/>
        </w:rPr>
      </w:pPr>
      <w:r w:rsidRPr="00BA5D34">
        <w:rPr>
          <w:sz w:val="24"/>
          <w:szCs w:val="24"/>
        </w:rPr>
        <w:t>Продолжительность перемены между урочной и внеурочной деятельностью должна составлять не менее 20-30 минут, за исключением обучающихся с ОВЗ, обучение которых осуществляется по специальной индивидуальной программе развития.</w:t>
      </w:r>
    </w:p>
    <w:p w:rsidR="00BA5D34" w:rsidRPr="00BA5D34" w:rsidRDefault="00BA5D34" w:rsidP="00BA5D34">
      <w:pPr>
        <w:pStyle w:val="20"/>
        <w:shd w:val="clear" w:color="auto" w:fill="auto"/>
        <w:tabs>
          <w:tab w:val="left" w:pos="1676"/>
        </w:tabs>
        <w:spacing w:before="0" w:after="0" w:line="240" w:lineRule="auto"/>
        <w:ind w:left="-284" w:firstLine="284"/>
        <w:jc w:val="left"/>
        <w:rPr>
          <w:sz w:val="24"/>
          <w:szCs w:val="24"/>
        </w:rPr>
      </w:pPr>
      <w:r w:rsidRPr="00BA5D34">
        <w:rPr>
          <w:sz w:val="24"/>
          <w:szCs w:val="24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BA5D34" w:rsidRPr="00BA5D34" w:rsidRDefault="00BA5D34" w:rsidP="00BA5D34">
      <w:pPr>
        <w:pStyle w:val="20"/>
        <w:shd w:val="clear" w:color="auto" w:fill="auto"/>
        <w:tabs>
          <w:tab w:val="left" w:pos="1671"/>
        </w:tabs>
        <w:spacing w:before="0" w:after="0" w:line="240" w:lineRule="auto"/>
        <w:ind w:left="-284" w:firstLine="284"/>
        <w:jc w:val="left"/>
        <w:rPr>
          <w:sz w:val="24"/>
          <w:szCs w:val="24"/>
        </w:rPr>
      </w:pPr>
      <w:r w:rsidRPr="00BA5D34">
        <w:rPr>
          <w:sz w:val="24"/>
          <w:szCs w:val="24"/>
        </w:rPr>
        <w:t>Образовательная недельная нагрузка распределяется равномерно в течение учебной недели, при этом объём максимально допустимой нагрузки в течение дня составляет:</w:t>
      </w:r>
      <w:r>
        <w:rPr>
          <w:sz w:val="24"/>
          <w:szCs w:val="24"/>
        </w:rPr>
        <w:t xml:space="preserve"> </w:t>
      </w:r>
      <w:r w:rsidRPr="00BA5D34">
        <w:rPr>
          <w:sz w:val="24"/>
          <w:szCs w:val="24"/>
        </w:rPr>
        <w:t>для обучающихся 5 и 6 классов - не более 6 уроков, для обучающихся 7-9 классов - не более 7 уроков.</w:t>
      </w:r>
    </w:p>
    <w:p w:rsidR="00BA5D34" w:rsidRPr="00BA5D34" w:rsidRDefault="00BA5D34" w:rsidP="00BA5D34">
      <w:pPr>
        <w:pStyle w:val="20"/>
        <w:shd w:val="clear" w:color="auto" w:fill="auto"/>
        <w:tabs>
          <w:tab w:val="left" w:pos="1642"/>
        </w:tabs>
        <w:spacing w:before="0" w:after="0" w:line="240" w:lineRule="auto"/>
        <w:ind w:left="-284" w:firstLine="284"/>
        <w:jc w:val="left"/>
        <w:rPr>
          <w:sz w:val="24"/>
          <w:szCs w:val="24"/>
        </w:rPr>
      </w:pPr>
      <w:r w:rsidRPr="00BA5D34">
        <w:rPr>
          <w:sz w:val="24"/>
          <w:szCs w:val="24"/>
        </w:rPr>
        <w:t>Занятия начинаются не ранее 8 часов утра и заканчиваются не позднее 19 часов.</w:t>
      </w:r>
    </w:p>
    <w:p w:rsidR="00BA5D34" w:rsidRPr="00BA5D34" w:rsidRDefault="00BA5D34" w:rsidP="00BA5D34">
      <w:pPr>
        <w:pStyle w:val="20"/>
        <w:shd w:val="clear" w:color="auto" w:fill="auto"/>
        <w:tabs>
          <w:tab w:val="left" w:pos="1676"/>
        </w:tabs>
        <w:spacing w:before="0" w:after="0" w:line="240" w:lineRule="auto"/>
        <w:ind w:left="-284" w:firstLine="284"/>
        <w:jc w:val="left"/>
        <w:rPr>
          <w:sz w:val="24"/>
          <w:szCs w:val="24"/>
        </w:rPr>
      </w:pPr>
      <w:r w:rsidRPr="00BA5D34">
        <w:rPr>
          <w:sz w:val="24"/>
          <w:szCs w:val="24"/>
        </w:rPr>
        <w:t xml:space="preserve">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</w:t>
      </w:r>
      <w:r w:rsidRPr="00BA5D34">
        <w:rPr>
          <w:sz w:val="24"/>
          <w:szCs w:val="24"/>
        </w:rPr>
        <w:lastRenderedPageBreak/>
        <w:t>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BA5D34" w:rsidRPr="00BA5D34" w:rsidRDefault="00BA5D34" w:rsidP="00BA5D34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BA5D34">
        <w:rPr>
          <w:rFonts w:ascii="Times New Roman" w:hAnsi="Times New Roman" w:cs="Times New Roman"/>
          <w:sz w:val="24"/>
          <w:szCs w:val="24"/>
        </w:rPr>
        <w:t>При составлении календарного учебного графика образовательная организация может использовать организацию учебного года по триместрам.</w:t>
      </w:r>
    </w:p>
    <w:p w:rsidR="00BA5D34" w:rsidRPr="00BA5D34" w:rsidRDefault="00BA5D34" w:rsidP="00BA5D34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A5D34">
        <w:rPr>
          <w:rFonts w:ascii="Times New Roman" w:hAnsi="Times New Roman" w:cs="Times New Roman"/>
          <w:sz w:val="24"/>
          <w:szCs w:val="24"/>
        </w:rPr>
        <w:t>Примерный календарный учебный график</w:t>
      </w:r>
    </w:p>
    <w:p w:rsidR="00BA5D34" w:rsidRPr="00BA5D34" w:rsidRDefault="00BA5D34" w:rsidP="00BA5D34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5D34">
        <w:rPr>
          <w:rFonts w:ascii="Times New Roman" w:hAnsi="Times New Roman" w:cs="Times New Roman"/>
          <w:sz w:val="24"/>
          <w:szCs w:val="24"/>
        </w:rPr>
        <w:t xml:space="preserve">при организации образовательного процесса </w:t>
      </w:r>
      <w:r w:rsidRPr="00BA5D34">
        <w:rPr>
          <w:rFonts w:ascii="Times New Roman" w:hAnsi="Times New Roman" w:cs="Times New Roman"/>
          <w:b/>
          <w:bCs/>
          <w:sz w:val="24"/>
          <w:szCs w:val="24"/>
        </w:rPr>
        <w:t>по триместрам: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2552"/>
        <w:gridCol w:w="2410"/>
      </w:tblGrid>
      <w:tr w:rsidR="00BA5D34" w:rsidRPr="00BA5D34" w:rsidTr="00C11756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A5D34" w:rsidRDefault="00BA5D34" w:rsidP="00BA5D3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D34" w:rsidRPr="00BA5D34" w:rsidRDefault="00BA5D34" w:rsidP="00BA5D34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Примерные сроки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D34" w:rsidRPr="00BA5D34" w:rsidRDefault="00BA5D34" w:rsidP="00BA5D34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Примерная продолжительность</w:t>
            </w:r>
          </w:p>
        </w:tc>
      </w:tr>
      <w:tr w:rsidR="00BA5D34" w:rsidRPr="00BA5D34" w:rsidTr="00C11756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A5D34" w:rsidRDefault="00BA5D34" w:rsidP="00BA5D3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D34">
              <w:rPr>
                <w:rFonts w:ascii="Times New Roman" w:hAnsi="Times New Roman" w:cs="Times New Roman"/>
                <w:sz w:val="24"/>
                <w:szCs w:val="24"/>
              </w:rPr>
              <w:t>1 часть 1 триместра</w:t>
            </w:r>
            <w:bookmarkStart w:id="5" w:name="_GoBack"/>
            <w:bookmarkEnd w:id="5"/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A5D34" w:rsidRDefault="00BA5D34" w:rsidP="00BA5D34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D34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A5D34" w:rsidRDefault="00BA5D34" w:rsidP="00BA5D34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недель</w:t>
            </w:r>
          </w:p>
        </w:tc>
      </w:tr>
      <w:tr w:rsidR="00BA5D34" w:rsidRPr="00BA5D34" w:rsidTr="00C11756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A5D34" w:rsidRDefault="00BA5D34" w:rsidP="00BA5D3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D34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A5D34" w:rsidRDefault="00BA5D34" w:rsidP="00BA5D34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D3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A5D34" w:rsidRDefault="00BA5D34" w:rsidP="00BA5D34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D34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BA5D34" w:rsidRPr="00BA5D34" w:rsidTr="00C11756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A5D34" w:rsidRDefault="00BA5D34" w:rsidP="00BA5D3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D34">
              <w:rPr>
                <w:rFonts w:ascii="Times New Roman" w:hAnsi="Times New Roman" w:cs="Times New Roman"/>
                <w:sz w:val="24"/>
                <w:szCs w:val="24"/>
              </w:rPr>
              <w:t>2 часть 1 триместра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A5D34" w:rsidRDefault="00BA5D34" w:rsidP="00BA5D34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D34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A5D34" w:rsidRDefault="00BA5D34" w:rsidP="00BA5D34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недель</w:t>
            </w:r>
          </w:p>
        </w:tc>
      </w:tr>
      <w:tr w:rsidR="00BA5D34" w:rsidRPr="00BA5D34" w:rsidTr="00C11756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A5D34" w:rsidRDefault="00BA5D34" w:rsidP="00BA5D3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D34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A5D34" w:rsidRDefault="00BA5D34" w:rsidP="00BA5D34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D3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D34" w:rsidRPr="00BA5D34" w:rsidRDefault="00BA5D34" w:rsidP="00BA5D34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D34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BA5D34" w:rsidRPr="00BA5D34" w:rsidTr="00C11756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A5D34" w:rsidRDefault="00BA5D34" w:rsidP="00BA5D3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D34">
              <w:rPr>
                <w:rFonts w:ascii="Times New Roman" w:hAnsi="Times New Roman" w:cs="Times New Roman"/>
                <w:sz w:val="24"/>
                <w:szCs w:val="24"/>
              </w:rPr>
              <w:t>1 часть 2 триместра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A5D34" w:rsidRDefault="00BA5D34" w:rsidP="00BA5D34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D34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A5D34" w:rsidRDefault="00BA5D34" w:rsidP="00BA5D34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недель</w:t>
            </w:r>
          </w:p>
        </w:tc>
      </w:tr>
      <w:tr w:rsidR="00BA5D34" w:rsidRPr="00BA5D34" w:rsidTr="00C11756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A5D34" w:rsidRDefault="00BA5D34" w:rsidP="00BA5D3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D34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A5D34" w:rsidRDefault="00BA5D34" w:rsidP="00BA5D34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D3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A5D34" w:rsidRDefault="00BA5D34" w:rsidP="00BA5D34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D34"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BA5D34" w:rsidRPr="00BA5D34" w:rsidTr="00C11756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A5D34" w:rsidRDefault="00BA5D34" w:rsidP="00BA5D3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D34">
              <w:rPr>
                <w:rFonts w:ascii="Times New Roman" w:hAnsi="Times New Roman" w:cs="Times New Roman"/>
                <w:sz w:val="24"/>
                <w:szCs w:val="24"/>
              </w:rPr>
              <w:t>2 часть 2 триместра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A5D34" w:rsidRDefault="00BA5D34" w:rsidP="00BA5D34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D34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A5D34" w:rsidRDefault="00BA5D34" w:rsidP="00BA5D34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недель</w:t>
            </w:r>
          </w:p>
        </w:tc>
      </w:tr>
      <w:tr w:rsidR="00BA5D34" w:rsidRPr="00BA5D34" w:rsidTr="00C11756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A5D34" w:rsidRDefault="00BA5D34" w:rsidP="00BA5D3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D34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A5D34" w:rsidRDefault="00BA5D34" w:rsidP="00BA5D34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D3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A5D34" w:rsidRDefault="00BA5D34" w:rsidP="00BA5D34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D34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BA5D34" w:rsidRPr="00BA5D34" w:rsidTr="00C11756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A5D34" w:rsidRDefault="00BA5D34" w:rsidP="00BA5D3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D34">
              <w:rPr>
                <w:rFonts w:ascii="Times New Roman" w:hAnsi="Times New Roman" w:cs="Times New Roman"/>
                <w:sz w:val="24"/>
                <w:szCs w:val="24"/>
              </w:rPr>
              <w:t>1 часть 3 триместра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A5D34" w:rsidRDefault="00BA5D34" w:rsidP="00BA5D34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D34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A5D34" w:rsidRDefault="00BA5D34" w:rsidP="00BA5D34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недель</w:t>
            </w:r>
          </w:p>
        </w:tc>
      </w:tr>
      <w:tr w:rsidR="00BA5D34" w:rsidRPr="00BA5D34" w:rsidTr="00C11756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A5D34" w:rsidRDefault="00BA5D34" w:rsidP="00BA5D3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D34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A5D34" w:rsidRDefault="00BA5D34" w:rsidP="00BA5D34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D3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A5D34" w:rsidRDefault="00BA5D34" w:rsidP="00BA5D34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D34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BA5D34" w:rsidRPr="00BA5D34" w:rsidTr="00C11756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A5D34" w:rsidRDefault="00BA5D34" w:rsidP="00BA5D3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D34">
              <w:rPr>
                <w:rFonts w:ascii="Times New Roman" w:hAnsi="Times New Roman" w:cs="Times New Roman"/>
                <w:sz w:val="24"/>
                <w:szCs w:val="24"/>
              </w:rPr>
              <w:t>2 часть 3 триместра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A5D34" w:rsidRDefault="00BA5D34" w:rsidP="00BA5D34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D34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A5D34" w:rsidRDefault="00BA5D34" w:rsidP="00BA5D34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недель</w:t>
            </w:r>
          </w:p>
        </w:tc>
      </w:tr>
      <w:tr w:rsidR="00BA5D34" w:rsidRPr="00BA5D34" w:rsidTr="00C11756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A5D34" w:rsidRDefault="00BA5D34" w:rsidP="00BA5D3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D34"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 для первоклассников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A5D34" w:rsidRDefault="00BA5D34" w:rsidP="00BA5D34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D3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A5D34" w:rsidRDefault="00BA5D34" w:rsidP="00BA5D34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D34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</w:tbl>
    <w:p w:rsidR="00306EE8" w:rsidRPr="00BA5D34" w:rsidRDefault="00306EE8" w:rsidP="00BA5D34">
      <w:pPr>
        <w:pStyle w:val="20"/>
        <w:shd w:val="clear" w:color="auto" w:fill="auto"/>
        <w:tabs>
          <w:tab w:val="left" w:pos="1577"/>
        </w:tabs>
        <w:spacing w:before="0" w:after="0" w:line="240" w:lineRule="auto"/>
        <w:ind w:firstLine="760"/>
        <w:jc w:val="left"/>
        <w:rPr>
          <w:sz w:val="24"/>
          <w:szCs w:val="24"/>
        </w:rPr>
      </w:pPr>
    </w:p>
    <w:p w:rsidR="00306EE8" w:rsidRPr="00BA5D34" w:rsidRDefault="00306EE8" w:rsidP="00BA5D34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F4030F" w:rsidRPr="00BA5D34" w:rsidRDefault="00F4030F" w:rsidP="00BA5D34">
      <w:pPr>
        <w:spacing w:after="0" w:line="240" w:lineRule="auto"/>
        <w:ind w:left="-284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A5D34">
        <w:rPr>
          <w:rFonts w:ascii="Times New Roman" w:hAnsi="Times New Roman" w:cs="Times New Roman"/>
          <w:b/>
          <w:sz w:val="24"/>
          <w:szCs w:val="24"/>
        </w:rPr>
        <w:tab/>
      </w:r>
      <w:r w:rsidRPr="00BA5D34">
        <w:rPr>
          <w:rFonts w:ascii="Times New Roman" w:hAnsi="Times New Roman" w:cs="Times New Roman"/>
          <w:bCs/>
          <w:sz w:val="24"/>
          <w:szCs w:val="24"/>
        </w:rPr>
        <w:t xml:space="preserve">Календарный учебный график на учебный год, утвержденный приказом директора школы, является </w:t>
      </w:r>
      <w:r w:rsidR="00015D93" w:rsidRPr="00BA5D34">
        <w:rPr>
          <w:rFonts w:ascii="Times New Roman" w:hAnsi="Times New Roman" w:cs="Times New Roman"/>
          <w:b/>
          <w:bCs/>
          <w:i/>
          <w:sz w:val="24"/>
          <w:szCs w:val="24"/>
        </w:rPr>
        <w:t>ежегодным П</w:t>
      </w:r>
      <w:r w:rsidRPr="00BA5D3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риложением к </w:t>
      </w:r>
      <w:r w:rsidR="00015D93" w:rsidRPr="00BA5D3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основной </w:t>
      </w:r>
      <w:r w:rsidRPr="00BA5D34">
        <w:rPr>
          <w:rFonts w:ascii="Times New Roman" w:hAnsi="Times New Roman" w:cs="Times New Roman"/>
          <w:b/>
          <w:bCs/>
          <w:i/>
          <w:sz w:val="24"/>
          <w:szCs w:val="24"/>
        </w:rPr>
        <w:t>образовательной программе</w:t>
      </w:r>
    </w:p>
    <w:p w:rsidR="00F4030F" w:rsidRPr="00BA5D34" w:rsidRDefault="00F4030F" w:rsidP="00BA5D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4030F" w:rsidRPr="00BA5D34" w:rsidSect="00015D9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3601D"/>
    <w:multiLevelType w:val="hybridMultilevel"/>
    <w:tmpl w:val="DAF23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D11D9A"/>
    <w:multiLevelType w:val="hybridMultilevel"/>
    <w:tmpl w:val="AEA47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DC"/>
    <w:rsid w:val="00015D93"/>
    <w:rsid w:val="000A7FA4"/>
    <w:rsid w:val="002A33A8"/>
    <w:rsid w:val="00306EE8"/>
    <w:rsid w:val="00A768DC"/>
    <w:rsid w:val="00BA5D34"/>
    <w:rsid w:val="00D60CD2"/>
    <w:rsid w:val="00F4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06E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6EE8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06E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6EE8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dcterms:created xsi:type="dcterms:W3CDTF">2022-01-28T11:23:00Z</dcterms:created>
  <dcterms:modified xsi:type="dcterms:W3CDTF">2023-07-25T09:12:00Z</dcterms:modified>
</cp:coreProperties>
</file>