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1A" w:rsidRPr="00A766AC" w:rsidRDefault="0002171A" w:rsidP="00A766AC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A766AC">
        <w:rPr>
          <w:rFonts w:ascii="Times New Roman" w:hAnsi="Times New Roman"/>
          <w:b/>
          <w:color w:val="000000"/>
          <w:sz w:val="24"/>
          <w:szCs w:val="24"/>
        </w:rPr>
        <w:t>План внеурочной деятельности</w:t>
      </w:r>
    </w:p>
    <w:p w:rsidR="0002171A" w:rsidRPr="00A766AC" w:rsidRDefault="0002171A" w:rsidP="00A30966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2171A" w:rsidRPr="00A766AC" w:rsidRDefault="0002171A" w:rsidP="00A30966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 xml:space="preserve">В соответствии  с  требованиями </w:t>
      </w:r>
      <w:proofErr w:type="gramStart"/>
      <w:r w:rsidRPr="00A766AC">
        <w:rPr>
          <w:rFonts w:ascii="Times New Roman" w:hAnsi="Times New Roman"/>
          <w:color w:val="000000"/>
          <w:sz w:val="24"/>
          <w:szCs w:val="24"/>
        </w:rPr>
        <w:t>обновленного</w:t>
      </w:r>
      <w:proofErr w:type="gramEnd"/>
      <w:r w:rsidRPr="00A766AC">
        <w:rPr>
          <w:rFonts w:ascii="Times New Roman" w:hAnsi="Times New Roman"/>
          <w:color w:val="000000"/>
          <w:sz w:val="24"/>
          <w:szCs w:val="24"/>
        </w:rPr>
        <w:t xml:space="preserve"> федерального государственного</w:t>
      </w:r>
    </w:p>
    <w:p w:rsidR="0002171A" w:rsidRPr="00A766AC" w:rsidRDefault="0002171A" w:rsidP="00A309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 xml:space="preserve">Образовательного стандарта начального общего образования (ФГОС НОО), утвержденного приказом </w:t>
      </w:r>
      <w:proofErr w:type="spellStart"/>
      <w:r w:rsidRPr="00A766AC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A766AC">
        <w:rPr>
          <w:rFonts w:ascii="Times New Roman" w:hAnsi="Times New Roman"/>
          <w:color w:val="000000"/>
          <w:sz w:val="24"/>
          <w:szCs w:val="24"/>
        </w:rPr>
        <w:t xml:space="preserve">  России  от  31  мая  2021  года  №  286  достижение  планируемых образовательных    результатов  реализуется  через  урочную    и  внеурочную деятельность.</w:t>
      </w:r>
    </w:p>
    <w:p w:rsidR="0002171A" w:rsidRPr="00A766AC" w:rsidRDefault="0002171A" w:rsidP="00A30966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>Внеурочная деятельность является неотъемлемой частью    образовательного    процесса.</w:t>
      </w:r>
    </w:p>
    <w:p w:rsidR="0002171A" w:rsidRPr="00A766AC" w:rsidRDefault="0002171A" w:rsidP="00A30966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b/>
          <w:color w:val="000000"/>
          <w:sz w:val="24"/>
          <w:szCs w:val="24"/>
        </w:rPr>
        <w:t>Под    внеурочной    деятельностью</w:t>
      </w:r>
      <w:r w:rsidRPr="00A766AC">
        <w:rPr>
          <w:rFonts w:ascii="Times New Roman" w:hAnsi="Times New Roman"/>
          <w:color w:val="000000"/>
          <w:sz w:val="24"/>
          <w:szCs w:val="24"/>
        </w:rPr>
        <w:t xml:space="preserve">    следует    понимать    образовательную деятельность,  направленную  на  достижение  планируемых  результатов  освоения основных      образовательных      программ      (предметных,  </w:t>
      </w:r>
      <w:proofErr w:type="spellStart"/>
      <w:r w:rsidRPr="00A766AC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A766AC">
        <w:rPr>
          <w:rFonts w:ascii="Times New Roman" w:hAnsi="Times New Roman"/>
          <w:color w:val="000000"/>
          <w:sz w:val="24"/>
          <w:szCs w:val="24"/>
        </w:rPr>
        <w:t xml:space="preserve">  и  личностных), осуществляемую в формах, отличных </w:t>
      </w:r>
      <w:proofErr w:type="gramStart"/>
      <w:r w:rsidRPr="00A766AC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A766AC">
        <w:rPr>
          <w:rFonts w:ascii="Times New Roman" w:hAnsi="Times New Roman"/>
          <w:color w:val="000000"/>
          <w:sz w:val="24"/>
          <w:szCs w:val="24"/>
        </w:rPr>
        <w:t xml:space="preserve"> урочной.</w:t>
      </w:r>
    </w:p>
    <w:p w:rsidR="0002171A" w:rsidRPr="00A766AC" w:rsidRDefault="0002171A" w:rsidP="00A30966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>План   внеурочной   деятельности   образовательной   организации   является обязательной   частью   организационного   раздела   основной   образовательной программы,    а    рабочие    программы    внеурочной  деятельности  являются обязательной    частью    содержательного    раздела    основной    образовательной программы.</w:t>
      </w:r>
    </w:p>
    <w:p w:rsidR="0002171A" w:rsidRPr="00A766AC" w:rsidRDefault="0002171A" w:rsidP="009809E0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b/>
          <w:color w:val="000000"/>
          <w:sz w:val="24"/>
          <w:szCs w:val="24"/>
        </w:rPr>
        <w:t>Назначение плана</w:t>
      </w:r>
      <w:r w:rsidRPr="00A766AC">
        <w:rPr>
          <w:rFonts w:ascii="Times New Roman" w:hAnsi="Times New Roman"/>
          <w:color w:val="000000"/>
          <w:sz w:val="24"/>
          <w:szCs w:val="24"/>
        </w:rPr>
        <w:t xml:space="preserve"> внеурочной деятельности —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</w:t>
      </w:r>
    </w:p>
    <w:p w:rsidR="0002171A" w:rsidRPr="00A766AC" w:rsidRDefault="0002171A" w:rsidP="009809E0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 xml:space="preserve">Основными </w:t>
      </w:r>
      <w:r w:rsidRPr="00A766AC">
        <w:rPr>
          <w:rFonts w:ascii="Times New Roman" w:hAnsi="Times New Roman"/>
          <w:b/>
          <w:color w:val="000000"/>
          <w:sz w:val="24"/>
          <w:szCs w:val="24"/>
        </w:rPr>
        <w:t>задачами</w:t>
      </w:r>
      <w:r w:rsidRPr="00A766AC">
        <w:rPr>
          <w:rFonts w:ascii="Times New Roman" w:hAnsi="Times New Roman"/>
          <w:color w:val="000000"/>
          <w:sz w:val="24"/>
          <w:szCs w:val="24"/>
        </w:rPr>
        <w:t xml:space="preserve"> организации внеурочной деятельности являются следующие:</w:t>
      </w:r>
    </w:p>
    <w:p w:rsidR="0002171A" w:rsidRPr="00A766AC" w:rsidRDefault="0002171A" w:rsidP="009809E0">
      <w:pPr>
        <w:pStyle w:val="a7"/>
        <w:numPr>
          <w:ilvl w:val="0"/>
          <w:numId w:val="1"/>
        </w:numPr>
        <w:ind w:left="0" w:firstLine="900"/>
        <w:rPr>
          <w:color w:val="000000"/>
          <w:sz w:val="24"/>
          <w:szCs w:val="24"/>
        </w:rPr>
      </w:pPr>
      <w:r w:rsidRPr="00A766AC">
        <w:rPr>
          <w:color w:val="000000"/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02171A" w:rsidRPr="00A766AC" w:rsidRDefault="0002171A" w:rsidP="009809E0">
      <w:pPr>
        <w:pStyle w:val="a7"/>
        <w:numPr>
          <w:ilvl w:val="0"/>
          <w:numId w:val="1"/>
        </w:numPr>
        <w:ind w:left="0" w:firstLine="900"/>
        <w:rPr>
          <w:color w:val="000000"/>
          <w:sz w:val="24"/>
          <w:szCs w:val="24"/>
        </w:rPr>
      </w:pPr>
      <w:r w:rsidRPr="00A766AC">
        <w:rPr>
          <w:color w:val="000000"/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02171A" w:rsidRPr="00A766AC" w:rsidRDefault="0002171A" w:rsidP="009809E0">
      <w:pPr>
        <w:pStyle w:val="a7"/>
        <w:numPr>
          <w:ilvl w:val="0"/>
          <w:numId w:val="1"/>
        </w:numPr>
        <w:ind w:left="0" w:firstLine="900"/>
        <w:rPr>
          <w:color w:val="000000"/>
          <w:sz w:val="24"/>
          <w:szCs w:val="24"/>
        </w:rPr>
      </w:pPr>
      <w:r w:rsidRPr="00A766AC">
        <w:rPr>
          <w:color w:val="000000"/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02171A" w:rsidRPr="00A766AC" w:rsidRDefault="0002171A" w:rsidP="009809E0">
      <w:pPr>
        <w:pStyle w:val="a7"/>
        <w:numPr>
          <w:ilvl w:val="0"/>
          <w:numId w:val="1"/>
        </w:numPr>
        <w:ind w:left="0" w:firstLine="900"/>
        <w:rPr>
          <w:color w:val="000000"/>
          <w:sz w:val="24"/>
          <w:szCs w:val="24"/>
        </w:rPr>
      </w:pPr>
      <w:r w:rsidRPr="00A766AC">
        <w:rPr>
          <w:color w:val="000000"/>
          <w:sz w:val="24"/>
          <w:szCs w:val="24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02171A" w:rsidRPr="00A766AC" w:rsidRDefault="0002171A" w:rsidP="009809E0">
      <w:pPr>
        <w:pStyle w:val="a7"/>
        <w:numPr>
          <w:ilvl w:val="0"/>
          <w:numId w:val="1"/>
        </w:numPr>
        <w:ind w:left="0" w:firstLine="900"/>
        <w:rPr>
          <w:color w:val="000000"/>
          <w:sz w:val="24"/>
          <w:szCs w:val="24"/>
        </w:rPr>
      </w:pPr>
      <w:r w:rsidRPr="00A766AC">
        <w:rPr>
          <w:color w:val="000000"/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02171A" w:rsidRPr="00A766AC" w:rsidRDefault="0002171A" w:rsidP="009809E0">
      <w:pPr>
        <w:pStyle w:val="a7"/>
        <w:numPr>
          <w:ilvl w:val="0"/>
          <w:numId w:val="1"/>
        </w:numPr>
        <w:ind w:left="0" w:firstLine="900"/>
        <w:rPr>
          <w:color w:val="000000"/>
          <w:sz w:val="24"/>
          <w:szCs w:val="24"/>
        </w:rPr>
      </w:pPr>
      <w:r w:rsidRPr="00A766AC">
        <w:rPr>
          <w:color w:val="000000"/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02171A" w:rsidRPr="00A766AC" w:rsidRDefault="0002171A" w:rsidP="009809E0">
      <w:pPr>
        <w:pStyle w:val="a7"/>
        <w:numPr>
          <w:ilvl w:val="0"/>
          <w:numId w:val="1"/>
        </w:numPr>
        <w:ind w:left="0" w:firstLine="900"/>
        <w:rPr>
          <w:color w:val="000000"/>
          <w:sz w:val="24"/>
          <w:szCs w:val="24"/>
        </w:rPr>
      </w:pPr>
      <w:r w:rsidRPr="00A766AC">
        <w:rPr>
          <w:color w:val="000000"/>
          <w:sz w:val="24"/>
          <w:szCs w:val="24"/>
        </w:rPr>
        <w:t>формирование культуры поведения в информационной среде.</w:t>
      </w:r>
    </w:p>
    <w:p w:rsidR="00CC0595" w:rsidRPr="00A766AC" w:rsidRDefault="00CC0595" w:rsidP="00CC0595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 xml:space="preserve">Внеурочная деятельность организуется по </w:t>
      </w:r>
      <w:r w:rsidRPr="00A766AC">
        <w:rPr>
          <w:rFonts w:ascii="Times New Roman" w:hAnsi="Times New Roman"/>
          <w:b/>
          <w:color w:val="000000"/>
          <w:sz w:val="24"/>
          <w:szCs w:val="24"/>
        </w:rPr>
        <w:t>направлениям развития личности</w:t>
      </w:r>
      <w:r w:rsidRPr="00A766AC">
        <w:rPr>
          <w:rFonts w:ascii="Times New Roman" w:hAnsi="Times New Roman"/>
          <w:color w:val="000000"/>
          <w:sz w:val="24"/>
          <w:szCs w:val="24"/>
        </w:rPr>
        <w:t xml:space="preserve"> обучающегося с учетом намеченных задач внеурочной деятельности. Все ее формы представлены в </w:t>
      </w:r>
      <w:proofErr w:type="spellStart"/>
      <w:r w:rsidRPr="00A766AC">
        <w:rPr>
          <w:rFonts w:ascii="Times New Roman" w:hAnsi="Times New Roman"/>
          <w:color w:val="000000"/>
          <w:sz w:val="24"/>
          <w:szCs w:val="24"/>
        </w:rPr>
        <w:t>деятельностных</w:t>
      </w:r>
      <w:proofErr w:type="spellEnd"/>
      <w:r w:rsidRPr="00A766AC">
        <w:rPr>
          <w:rFonts w:ascii="Times New Roman" w:hAnsi="Times New Roman"/>
          <w:color w:val="000000"/>
          <w:sz w:val="24"/>
          <w:szCs w:val="24"/>
        </w:rPr>
        <w:t xml:space="preserve"> формулировках, что подчеркивает их практико-ориентированные характеристики. При выборе направлений и отборе содержания образовательная организация учитывает:</w:t>
      </w:r>
    </w:p>
    <w:p w:rsidR="00CC0595" w:rsidRPr="00A766AC" w:rsidRDefault="00CC0595" w:rsidP="00CC0595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>- особенности образовательной организации (условия функционирования, тип школы, особенности контингента, кадровый состав);</w:t>
      </w:r>
    </w:p>
    <w:p w:rsidR="00CC0595" w:rsidRPr="00A766AC" w:rsidRDefault="00CC0595" w:rsidP="00CC0595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>- результаты диагностики успеваемости и уровня развития обучающихся, проблемы и трудности их учебной деятельности;</w:t>
      </w:r>
    </w:p>
    <w:p w:rsidR="00CC0595" w:rsidRPr="00A766AC" w:rsidRDefault="00CC0595" w:rsidP="00CC0595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lastRenderedPageBreak/>
        <w:t>- 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CC0595" w:rsidRPr="00A766AC" w:rsidRDefault="00CC0595" w:rsidP="00CC0595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>- особенности информационно-образовательной среды образовательной организации, национальные и культурные особенности региона.</w:t>
      </w:r>
    </w:p>
    <w:p w:rsidR="00AD02AC" w:rsidRPr="00A766AC" w:rsidRDefault="00AD02AC" w:rsidP="00CC0595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>При отборе направлений внеурочной деятельности образовательная организация ориентируется на свои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могут привлекаться родители как законные участники образовательных отношений.</w:t>
      </w:r>
    </w:p>
    <w:p w:rsidR="00AD02AC" w:rsidRPr="00A766AC" w:rsidRDefault="00AD02AC" w:rsidP="00AD02AC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>В зависимости от конкретных условий реализации основной образовательной программы,  числа  обучающихся  и  их  возрастных  особенностей  допускается формирование учебных групп из обучающихся разных классов в пределах одного уровня образования.</w:t>
      </w:r>
    </w:p>
    <w:p w:rsidR="00AD02AC" w:rsidRPr="00A766AC" w:rsidRDefault="00AD02AC" w:rsidP="00AD02AC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>В   соответствии   с  требованиями  обновленного  ФГОС  НОО образовательная организация обеспечивает проведение до 10 часов еженедельных занятий  внеурочной  деятельности  (до  1320  часов  на  уровне  начального  общего образования).</w:t>
      </w:r>
    </w:p>
    <w:p w:rsidR="00AD02AC" w:rsidRPr="00A766AC" w:rsidRDefault="00AD02AC" w:rsidP="00AD02AC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 xml:space="preserve">Часы  внеурочной       деятельности  используются </w:t>
      </w:r>
      <w:proofErr w:type="gramStart"/>
      <w:r w:rsidRPr="00A766AC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A766AC">
        <w:rPr>
          <w:rFonts w:ascii="Times New Roman" w:hAnsi="Times New Roman"/>
          <w:color w:val="000000"/>
          <w:sz w:val="24"/>
          <w:szCs w:val="24"/>
        </w:rPr>
        <w:t>:</w:t>
      </w:r>
    </w:p>
    <w:p w:rsidR="00AD02AC" w:rsidRPr="00A766AC" w:rsidRDefault="00AD02AC" w:rsidP="00AD02A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66AC">
        <w:rPr>
          <w:rFonts w:ascii="Times New Roman" w:hAnsi="Times New Roman"/>
          <w:b/>
          <w:color w:val="000000"/>
          <w:sz w:val="24"/>
          <w:szCs w:val="24"/>
        </w:rPr>
        <w:t xml:space="preserve">социальное,   </w:t>
      </w:r>
    </w:p>
    <w:p w:rsidR="00AD02AC" w:rsidRPr="00A766AC" w:rsidRDefault="00AD02AC" w:rsidP="00AD02A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66AC">
        <w:rPr>
          <w:rFonts w:ascii="Times New Roman" w:hAnsi="Times New Roman"/>
          <w:b/>
          <w:color w:val="000000"/>
          <w:sz w:val="24"/>
          <w:szCs w:val="24"/>
        </w:rPr>
        <w:t xml:space="preserve">творческое,   </w:t>
      </w:r>
    </w:p>
    <w:p w:rsidR="00AD02AC" w:rsidRPr="00A766AC" w:rsidRDefault="00AD02AC" w:rsidP="00AD02A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66AC">
        <w:rPr>
          <w:rFonts w:ascii="Times New Roman" w:hAnsi="Times New Roman"/>
          <w:b/>
          <w:color w:val="000000"/>
          <w:sz w:val="24"/>
          <w:szCs w:val="24"/>
        </w:rPr>
        <w:t xml:space="preserve">интеллектуальное,   </w:t>
      </w:r>
    </w:p>
    <w:p w:rsidR="00AD02AC" w:rsidRPr="00A766AC" w:rsidRDefault="00AD02AC" w:rsidP="00AD02A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66AC">
        <w:rPr>
          <w:rFonts w:ascii="Times New Roman" w:hAnsi="Times New Roman"/>
          <w:b/>
          <w:color w:val="000000"/>
          <w:sz w:val="24"/>
          <w:szCs w:val="24"/>
        </w:rPr>
        <w:t xml:space="preserve">общекультурное,   </w:t>
      </w:r>
    </w:p>
    <w:p w:rsidR="00AD02AC" w:rsidRPr="00A766AC" w:rsidRDefault="00AD02AC" w:rsidP="00AD02A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66AC">
        <w:rPr>
          <w:rFonts w:ascii="Times New Roman" w:hAnsi="Times New Roman"/>
          <w:b/>
          <w:color w:val="000000"/>
          <w:sz w:val="24"/>
          <w:szCs w:val="24"/>
        </w:rPr>
        <w:t xml:space="preserve">физическое, </w:t>
      </w:r>
    </w:p>
    <w:p w:rsidR="00AD02AC" w:rsidRPr="00A766AC" w:rsidRDefault="00AD02AC" w:rsidP="00AD02A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b/>
          <w:color w:val="000000"/>
          <w:sz w:val="24"/>
          <w:szCs w:val="24"/>
        </w:rPr>
        <w:t xml:space="preserve">гражданско-патриотическое </w:t>
      </w:r>
      <w:r w:rsidRPr="00A766AC">
        <w:rPr>
          <w:rFonts w:ascii="Times New Roman" w:hAnsi="Times New Roman"/>
          <w:color w:val="000000"/>
          <w:sz w:val="24"/>
          <w:szCs w:val="24"/>
        </w:rPr>
        <w:t xml:space="preserve"> развитие  обучающихся,  создавая  условия  для  их самореализации  и  осуществляя  педагогическую  поддержку  в  преодолении  ими трудностей  в  обучении  и  социализации.  </w:t>
      </w:r>
    </w:p>
    <w:p w:rsidR="00AD02AC" w:rsidRPr="00A766AC" w:rsidRDefault="00AD02AC" w:rsidP="00AD02AC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>Обязательным  условием  организации внеурочной    деятельности    является    ее    воспитательная    направленность, соотнесенность с рабочей программой воспитания образовательной организации.</w:t>
      </w:r>
    </w:p>
    <w:p w:rsidR="0002171A" w:rsidRPr="00A766AC" w:rsidRDefault="0002171A" w:rsidP="009809E0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>В   целях   реализации   плана  внеурочной   деятельности   образовательной организацией    может    предусматриваться    использование    ресурсов    других организаций   (в   том   числе   в   сетевой   форме),   включая   организации дополнительного  образования,  профессиональные  образовательные организации, образовательные   организации   высшего   образования,   научные   организации, организации    культуры,    физкультурно-спортивные,  детские    общественные объединения и иные организации, обладающие необходимыми ресурсами.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деятельности. Это может быть, например, спортивный комплекс, музей, театр и др.</w:t>
      </w:r>
    </w:p>
    <w:p w:rsidR="0002171A" w:rsidRPr="00A766AC" w:rsidRDefault="0002171A" w:rsidP="009809E0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>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 начальной школы,  учителя-предметники,  социальные педагоги, педагоги-психологи, учителя-дефектологи, логопед, воспитатели ГПД, библиотекарь и др.).</w:t>
      </w:r>
    </w:p>
    <w:p w:rsidR="0002171A" w:rsidRPr="00A766AC" w:rsidRDefault="0002171A" w:rsidP="009809E0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02171A" w:rsidRPr="00A766AC" w:rsidRDefault="0002171A" w:rsidP="009809E0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>Координирующую роль в организации внеурочной деятельности выполняет классный руководитель, завуч начальных  классов,  заместитель директора по учебно-воспитательной работе.</w:t>
      </w:r>
    </w:p>
    <w:p w:rsidR="0002171A" w:rsidRPr="00A766AC" w:rsidRDefault="0002171A" w:rsidP="006B5D1F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766AC">
        <w:rPr>
          <w:rFonts w:ascii="Times New Roman" w:hAnsi="Times New Roman"/>
          <w:color w:val="000000"/>
          <w:sz w:val="24"/>
          <w:szCs w:val="24"/>
        </w:rPr>
        <w:lastRenderedPageBreak/>
        <w:t xml:space="preserve">С  целью    реализации  принципа  формирования  единого  образовательного пространства   на   всех   уровнях  образования  часы   внеурочной   деятельности на уровне НОО направлены на  реализацию  следующей  </w:t>
      </w:r>
      <w:r w:rsidRPr="00A766AC">
        <w:rPr>
          <w:rFonts w:ascii="Times New Roman" w:hAnsi="Times New Roman"/>
          <w:b/>
          <w:color w:val="000000"/>
          <w:sz w:val="24"/>
          <w:szCs w:val="24"/>
        </w:rPr>
        <w:t>модели</w:t>
      </w:r>
      <w:r w:rsidRPr="00A766AC">
        <w:rPr>
          <w:rFonts w:ascii="Times New Roman" w:hAnsi="Times New Roman"/>
          <w:color w:val="000000"/>
          <w:sz w:val="24"/>
          <w:szCs w:val="24"/>
        </w:rPr>
        <w:t xml:space="preserve"> плана внеурочной деятельности – модели с преобладанием учебно-познавательной    деятельности,    когда    наибольшее    внимание уделяется  внеурочной  деятельности  по  учебным  предметам  и  формированию функциональной грамотности.</w:t>
      </w:r>
      <w:proofErr w:type="gramEnd"/>
    </w:p>
    <w:p w:rsidR="0002171A" w:rsidRPr="00A766AC" w:rsidRDefault="0002171A" w:rsidP="00A30966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>Содержательное наполнение модели плана:</w:t>
      </w:r>
    </w:p>
    <w:p w:rsidR="0002171A" w:rsidRPr="00A766AC" w:rsidRDefault="0002171A" w:rsidP="0027757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 xml:space="preserve">занятия обучающихся по углубленному изучению отдельных учебных предметов; </w:t>
      </w:r>
    </w:p>
    <w:p w:rsidR="0002171A" w:rsidRPr="00A766AC" w:rsidRDefault="0002171A" w:rsidP="007974D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 xml:space="preserve">деятельности  занятия     </w:t>
      </w:r>
      <w:proofErr w:type="gramStart"/>
      <w:r w:rsidRPr="00A766AC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A766AC">
        <w:rPr>
          <w:rFonts w:ascii="Times New Roman" w:hAnsi="Times New Roman"/>
          <w:color w:val="000000"/>
          <w:sz w:val="24"/>
          <w:szCs w:val="24"/>
        </w:rPr>
        <w:t xml:space="preserve">     по     формированию  функциональной грамотности; </w:t>
      </w:r>
    </w:p>
    <w:p w:rsidR="0002171A" w:rsidRPr="00A766AC" w:rsidRDefault="0002171A" w:rsidP="007974D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 xml:space="preserve">занятия  </w:t>
      </w:r>
      <w:proofErr w:type="gramStart"/>
      <w:r w:rsidRPr="00A766AC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A766AC">
        <w:rPr>
          <w:rFonts w:ascii="Times New Roman" w:hAnsi="Times New Roman"/>
          <w:color w:val="000000"/>
          <w:sz w:val="24"/>
          <w:szCs w:val="24"/>
        </w:rPr>
        <w:t xml:space="preserve">  с  педагогами,  сопровождающими  проектно-исследовательскую деятельность; </w:t>
      </w:r>
    </w:p>
    <w:p w:rsidR="0002171A" w:rsidRPr="00A766AC" w:rsidRDefault="0002171A" w:rsidP="007974D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766AC">
        <w:rPr>
          <w:rFonts w:ascii="Times New Roman" w:hAnsi="Times New Roman"/>
          <w:color w:val="000000"/>
          <w:sz w:val="24"/>
          <w:szCs w:val="24"/>
        </w:rPr>
        <w:t>профориентационные</w:t>
      </w:r>
      <w:proofErr w:type="spellEnd"/>
      <w:r w:rsidRPr="00A766AC">
        <w:rPr>
          <w:rFonts w:ascii="Times New Roman" w:hAnsi="Times New Roman"/>
          <w:color w:val="000000"/>
          <w:sz w:val="24"/>
          <w:szCs w:val="24"/>
        </w:rPr>
        <w:t xml:space="preserve"> занятия </w:t>
      </w:r>
      <w:proofErr w:type="gramStart"/>
      <w:r w:rsidRPr="00A766AC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</w:p>
    <w:p w:rsidR="0002171A" w:rsidRPr="00A766AC" w:rsidRDefault="0002171A" w:rsidP="008B031E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 xml:space="preserve">С    целью  обеспечения    преемственности    содержания    образовательных программ  начального  общего  и  основного  общего  образования  при формировании плана внеурочной деятельности образовательной организации предусмотрена часть, рекомендуемая для всех обучающихся: </w:t>
      </w:r>
    </w:p>
    <w:p w:rsidR="0002171A" w:rsidRPr="00A766AC" w:rsidRDefault="0002171A" w:rsidP="009F5067">
      <w:pPr>
        <w:numPr>
          <w:ilvl w:val="0"/>
          <w:numId w:val="6"/>
        </w:numPr>
        <w:shd w:val="clear" w:color="auto" w:fill="FFFFFF"/>
        <w:tabs>
          <w:tab w:val="clear" w:pos="16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 xml:space="preserve">1    час    в    неделю  –  на  информационно-просветительские  занятия патриотической,   нравственной   и   экологической   направленности   «Разговоры  о </w:t>
      </w:r>
      <w:proofErr w:type="gramStart"/>
      <w:r w:rsidRPr="00A766AC">
        <w:rPr>
          <w:rFonts w:ascii="Times New Roman" w:hAnsi="Times New Roman"/>
          <w:color w:val="000000"/>
          <w:sz w:val="24"/>
          <w:szCs w:val="24"/>
        </w:rPr>
        <w:t>важном</w:t>
      </w:r>
      <w:proofErr w:type="gramEnd"/>
      <w:r w:rsidRPr="00A766AC">
        <w:rPr>
          <w:rFonts w:ascii="Times New Roman" w:hAnsi="Times New Roman"/>
          <w:color w:val="000000"/>
          <w:sz w:val="24"/>
          <w:szCs w:val="24"/>
        </w:rPr>
        <w:t xml:space="preserve">» (понедельник, первый урок); </w:t>
      </w:r>
    </w:p>
    <w:p w:rsidR="0002171A" w:rsidRPr="00A766AC" w:rsidRDefault="0002171A" w:rsidP="009F5067">
      <w:pPr>
        <w:numPr>
          <w:ilvl w:val="0"/>
          <w:numId w:val="6"/>
        </w:numPr>
        <w:shd w:val="clear" w:color="auto" w:fill="FFFFFF"/>
        <w:tabs>
          <w:tab w:val="clear" w:pos="16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 xml:space="preserve">1 час в неделю – на занятия по формированию функциональной грамотности </w:t>
      </w:r>
      <w:proofErr w:type="gramStart"/>
      <w:r w:rsidRPr="00A766AC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A766AC">
        <w:rPr>
          <w:rFonts w:ascii="Times New Roman" w:hAnsi="Times New Roman"/>
          <w:color w:val="000000"/>
          <w:sz w:val="24"/>
          <w:szCs w:val="24"/>
        </w:rPr>
        <w:t xml:space="preserve"> (в том числе </w:t>
      </w:r>
      <w:r w:rsidR="006D592B">
        <w:rPr>
          <w:rFonts w:ascii="Times New Roman" w:hAnsi="Times New Roman"/>
          <w:color w:val="000000"/>
          <w:sz w:val="24"/>
          <w:szCs w:val="24"/>
        </w:rPr>
        <w:t>информационной</w:t>
      </w:r>
      <w:r w:rsidRPr="00A766AC">
        <w:rPr>
          <w:rFonts w:ascii="Times New Roman" w:hAnsi="Times New Roman"/>
          <w:color w:val="000000"/>
          <w:sz w:val="24"/>
          <w:szCs w:val="24"/>
        </w:rPr>
        <w:t xml:space="preserve"> грамотности); </w:t>
      </w:r>
    </w:p>
    <w:p w:rsidR="0002171A" w:rsidRPr="00A766AC" w:rsidRDefault="0002171A" w:rsidP="009F5067">
      <w:pPr>
        <w:numPr>
          <w:ilvl w:val="0"/>
          <w:numId w:val="6"/>
        </w:numPr>
        <w:shd w:val="clear" w:color="auto" w:fill="FFFFFF"/>
        <w:tabs>
          <w:tab w:val="clear" w:pos="16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 xml:space="preserve">1    час    в    неделю  –  на    занятия,    направленные    на    удовлетворение </w:t>
      </w:r>
      <w:proofErr w:type="spellStart"/>
      <w:r w:rsidRPr="00A766AC">
        <w:rPr>
          <w:rFonts w:ascii="Times New Roman" w:hAnsi="Times New Roman"/>
          <w:color w:val="000000"/>
          <w:sz w:val="24"/>
          <w:szCs w:val="24"/>
        </w:rPr>
        <w:t>профориентационных</w:t>
      </w:r>
      <w:proofErr w:type="spellEnd"/>
      <w:r w:rsidRPr="00A766AC">
        <w:rPr>
          <w:rFonts w:ascii="Times New Roman" w:hAnsi="Times New Roman"/>
          <w:color w:val="000000"/>
          <w:sz w:val="24"/>
          <w:szCs w:val="24"/>
        </w:rPr>
        <w:t xml:space="preserve">   интересов   и   потребностей  обучающихся  (в   том   числе основы предпринимательства). </w:t>
      </w:r>
    </w:p>
    <w:p w:rsidR="0002171A" w:rsidRPr="00A766AC" w:rsidRDefault="0002171A" w:rsidP="008B031E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766AC">
        <w:rPr>
          <w:rFonts w:ascii="Times New Roman" w:hAnsi="Times New Roman"/>
          <w:color w:val="000000"/>
          <w:sz w:val="24"/>
          <w:szCs w:val="24"/>
        </w:rPr>
        <w:t xml:space="preserve">Кроме   того,   в  вариативную  часть  плана   внеурочной   деятельности могут быть включены: </w:t>
      </w:r>
      <w:proofErr w:type="gramEnd"/>
    </w:p>
    <w:p w:rsidR="0002171A" w:rsidRPr="00A766AC" w:rsidRDefault="0002171A" w:rsidP="0087754E">
      <w:pPr>
        <w:numPr>
          <w:ilvl w:val="0"/>
          <w:numId w:val="7"/>
        </w:numPr>
        <w:shd w:val="clear" w:color="auto" w:fill="FFFFFF"/>
        <w:tabs>
          <w:tab w:val="clear" w:pos="16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 xml:space="preserve">3   часа   в   неделю  –  на   занятия,   связанные   с   реализацией   особых интеллектуальных  и  социокультурных  потребностей  обучающихся  (в  том  числе для  сопровождения  изучения  отдельных  учебных  предметов  на  углубленном уровне, проектно-исследовательской деятельности, исторического просвещения); </w:t>
      </w:r>
    </w:p>
    <w:p w:rsidR="0002171A" w:rsidRPr="00A766AC" w:rsidRDefault="0002171A" w:rsidP="0087754E">
      <w:pPr>
        <w:numPr>
          <w:ilvl w:val="0"/>
          <w:numId w:val="7"/>
        </w:numPr>
        <w:shd w:val="clear" w:color="auto" w:fill="FFFFFF"/>
        <w:tabs>
          <w:tab w:val="clear" w:pos="16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 xml:space="preserve">2  часа  в  неделю  –  на  занятия,  направленные  на  удовлетворение  интересов  и  </w:t>
      </w:r>
      <w:proofErr w:type="gramStart"/>
      <w:r w:rsidRPr="00A766AC">
        <w:rPr>
          <w:rFonts w:ascii="Times New Roman" w:hAnsi="Times New Roman"/>
          <w:color w:val="000000"/>
          <w:sz w:val="24"/>
          <w:szCs w:val="24"/>
        </w:rPr>
        <w:t>потребностей</w:t>
      </w:r>
      <w:proofErr w:type="gramEnd"/>
      <w:r w:rsidRPr="00A766AC">
        <w:rPr>
          <w:rFonts w:ascii="Times New Roman" w:hAnsi="Times New Roman"/>
          <w:color w:val="000000"/>
          <w:sz w:val="24"/>
          <w:szCs w:val="24"/>
        </w:rPr>
        <w:t xml:space="preserve"> обучающихся  в  творческом  и  физическом  развитии (в  том  числе организация   занятий  в   школьном  театре,   школьном   музее,  школьном спортивном  клубе «Форвард»,   а   также  в   рамках  реализации  программы   развития социальной активности обучающихся начальных классов «Орлята России»); </w:t>
      </w:r>
    </w:p>
    <w:p w:rsidR="0002171A" w:rsidRPr="00A766AC" w:rsidRDefault="0002171A" w:rsidP="0087754E">
      <w:pPr>
        <w:numPr>
          <w:ilvl w:val="0"/>
          <w:numId w:val="7"/>
        </w:numPr>
        <w:shd w:val="clear" w:color="auto" w:fill="FFFFFF"/>
        <w:tabs>
          <w:tab w:val="clear" w:pos="16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 xml:space="preserve">2  часа  в  неделю – на  занятия,  направленные  на  удовлетворение  социальных интересов  и  потребностей  обучающихся  (в  том  числе  в  рамках  Российского движения   школьников,   </w:t>
      </w:r>
      <w:proofErr w:type="spellStart"/>
      <w:r w:rsidRPr="00A766AC">
        <w:rPr>
          <w:rFonts w:ascii="Times New Roman" w:hAnsi="Times New Roman"/>
          <w:color w:val="000000"/>
          <w:sz w:val="24"/>
          <w:szCs w:val="24"/>
        </w:rPr>
        <w:t>Юнармии</w:t>
      </w:r>
      <w:proofErr w:type="spellEnd"/>
      <w:r w:rsidRPr="00A766AC">
        <w:rPr>
          <w:rFonts w:ascii="Times New Roman" w:hAnsi="Times New Roman"/>
          <w:color w:val="000000"/>
          <w:sz w:val="24"/>
          <w:szCs w:val="24"/>
        </w:rPr>
        <w:t>,   реализации   проекта   «Россия  –  страна возможностей»</w:t>
      </w:r>
      <w:r w:rsidR="006D59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D592B">
        <w:rPr>
          <w:rFonts w:ascii="Times New Roman" w:hAnsi="Times New Roman"/>
          <w:color w:val="000000"/>
          <w:sz w:val="24"/>
          <w:szCs w:val="24"/>
        </w:rPr>
        <w:t>идр</w:t>
      </w:r>
      <w:proofErr w:type="spellEnd"/>
      <w:r w:rsidR="006D592B">
        <w:rPr>
          <w:rFonts w:ascii="Times New Roman" w:hAnsi="Times New Roman"/>
          <w:color w:val="000000"/>
          <w:sz w:val="24"/>
          <w:szCs w:val="24"/>
        </w:rPr>
        <w:t>.</w:t>
      </w:r>
      <w:r w:rsidRPr="00A766AC">
        <w:rPr>
          <w:rFonts w:ascii="Times New Roman" w:hAnsi="Times New Roman"/>
          <w:color w:val="000000"/>
          <w:sz w:val="24"/>
          <w:szCs w:val="24"/>
        </w:rPr>
        <w:t>).</w:t>
      </w:r>
    </w:p>
    <w:p w:rsidR="0002171A" w:rsidRPr="00A766AC" w:rsidRDefault="0002171A" w:rsidP="00A30966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66AC">
        <w:rPr>
          <w:rFonts w:ascii="Times New Roman" w:hAnsi="Times New Roman"/>
          <w:b/>
          <w:color w:val="000000"/>
          <w:sz w:val="24"/>
          <w:szCs w:val="24"/>
        </w:rPr>
        <w:t>Основные направления внеурочной деятельности и их содержание (характеристика)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620"/>
        <w:gridCol w:w="5503"/>
      </w:tblGrid>
      <w:tr w:rsidR="0002171A" w:rsidRPr="00A766AC" w:rsidTr="006022FA">
        <w:tc>
          <w:tcPr>
            <w:tcW w:w="2448" w:type="dxa"/>
          </w:tcPr>
          <w:p w:rsidR="0002171A" w:rsidRPr="00A766AC" w:rsidRDefault="0002171A" w:rsidP="00327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1620" w:type="dxa"/>
          </w:tcPr>
          <w:p w:rsidR="0002171A" w:rsidRPr="00A766AC" w:rsidRDefault="0002171A" w:rsidP="006D59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503" w:type="dxa"/>
          </w:tcPr>
          <w:p w:rsidR="0002171A" w:rsidRPr="00A766AC" w:rsidRDefault="0002171A" w:rsidP="00327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содержание</w:t>
            </w:r>
            <w:r w:rsidR="00AD02AC" w:rsidRPr="00A76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2171A" w:rsidRPr="00A766AC" w:rsidTr="006022FA">
        <w:tc>
          <w:tcPr>
            <w:tcW w:w="2448" w:type="dxa"/>
          </w:tcPr>
          <w:p w:rsidR="0002171A" w:rsidRPr="00A766AC" w:rsidRDefault="0002171A" w:rsidP="00327A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Информационно- </w:t>
            </w:r>
          </w:p>
          <w:p w:rsidR="0002171A" w:rsidRPr="00A766AC" w:rsidRDefault="0002171A" w:rsidP="00327A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просветительские занятия  </w:t>
            </w:r>
            <w:proofErr w:type="gram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патриотической</w:t>
            </w:r>
            <w:proofErr w:type="gramEnd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нравственной   и       экологической  </w:t>
            </w:r>
          </w:p>
          <w:p w:rsidR="0002171A" w:rsidRPr="00A766AC" w:rsidRDefault="0002171A" w:rsidP="00327A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направленности  </w:t>
            </w:r>
          </w:p>
          <w:p w:rsidR="0002171A" w:rsidRPr="00A766AC" w:rsidRDefault="0002171A" w:rsidP="00327A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«Разговоры   </w:t>
            </w:r>
          </w:p>
          <w:p w:rsidR="0002171A" w:rsidRPr="00A766AC" w:rsidRDefault="0002171A" w:rsidP="00327A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о важном»</w:t>
            </w:r>
          </w:p>
        </w:tc>
        <w:tc>
          <w:tcPr>
            <w:tcW w:w="1620" w:type="dxa"/>
          </w:tcPr>
          <w:p w:rsidR="0002171A" w:rsidRPr="00A766AC" w:rsidRDefault="0002171A" w:rsidP="006D5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503" w:type="dxa"/>
          </w:tcPr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Главной  целью таких занятий должно стать развитие ценностного отношения  школьников </w:t>
            </w:r>
            <w:proofErr w:type="gram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своей  родине  -  России,  населяющим  ее  людям,  ее  уникальной  истории, богатой  природе  и  великой  культуре. Занятия направлены  на формирование соответствующей  внутренней  </w:t>
            </w: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позиции  личности  школьника,  необходимой </w:t>
            </w:r>
          </w:p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ему для конструктивного и ответственного поведения в обществе.  Основные темы занятий связаны с важнейшими аспектами жизни </w:t>
            </w:r>
          </w:p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человека  в  современной  России:  знанием  родной  истории  и  пониманием сложностей  современного  мира,  техническим  прогрессом  и  сохранением природы    и,    ориентацией    в    мировой    художественной    культуре    и </w:t>
            </w:r>
          </w:p>
          <w:p w:rsidR="0002171A" w:rsidRPr="00A766AC" w:rsidRDefault="0002171A" w:rsidP="00AD02AC">
            <w:pPr>
              <w:tabs>
                <w:tab w:val="left" w:pos="164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повседневной   культуре   поведения,   доброжелательным   отношением   к окружающим   и   ответственным   отношением   к   собственным   поступкам. События,  люди,  их  деяния  и  идеи  –  все  это  может  стать  предметом  бесед </w:t>
            </w:r>
          </w:p>
          <w:p w:rsidR="00AD02AC" w:rsidRPr="00A766AC" w:rsidRDefault="0002171A" w:rsidP="00327A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классных руководителей со своими классами.</w:t>
            </w:r>
          </w:p>
          <w:p w:rsidR="00AD02AC" w:rsidRPr="00A766AC" w:rsidRDefault="00AD02AC" w:rsidP="00327A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Основной формат внеурочных занятий  - разговор и (или) беседа с </w:t>
            </w:r>
            <w:proofErr w:type="gram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2171A" w:rsidRPr="00A766AC" w:rsidTr="006022FA">
        <w:tc>
          <w:tcPr>
            <w:tcW w:w="2448" w:type="dxa"/>
          </w:tcPr>
          <w:p w:rsidR="0002171A" w:rsidRPr="00A766AC" w:rsidRDefault="0002171A" w:rsidP="00327A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функциональной грамотности</w:t>
            </w:r>
            <w:r w:rsidR="00C94F2D"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4F2D" w:rsidRPr="00A76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(информационная культура, интеллектуальное развитие)</w:t>
            </w:r>
          </w:p>
        </w:tc>
        <w:tc>
          <w:tcPr>
            <w:tcW w:w="1620" w:type="dxa"/>
          </w:tcPr>
          <w:p w:rsidR="0002171A" w:rsidRPr="00A766AC" w:rsidRDefault="0002171A" w:rsidP="006D5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3" w:type="dxa"/>
          </w:tcPr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Занятия  по формированию функциональной         грамотности  школьников:  читательской, </w:t>
            </w:r>
          </w:p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математической, естественнонаучной,   финансовой,   </w:t>
            </w:r>
            <w:proofErr w:type="gram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направленной</w:t>
            </w:r>
            <w:proofErr w:type="gramEnd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в   том числе и на развитие их предпринимательского мышления. Для этого в школе могут     быть     организованы     специальные  интегрированные     курсы, </w:t>
            </w:r>
          </w:p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кружки или факультативы.  </w:t>
            </w:r>
          </w:p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Главной  целью  этих  внеурочных  занятий  должно  стать развитие  у школьников  способности  применять  приобретённые  на  обычных  уроках знания,   умения   и   навыки   для   решения   жизненных   задач,   умений синтезировать   их   для   решения   конкретной   учебной   проблемы.  Эти внеурочные   занятия   реализуют   один   из   самых   важных   педагогических принципов – связь образования с жизнью.</w:t>
            </w:r>
          </w:p>
        </w:tc>
      </w:tr>
      <w:tr w:rsidR="0002171A" w:rsidRPr="00A766AC" w:rsidTr="006022FA">
        <w:tc>
          <w:tcPr>
            <w:tcW w:w="2448" w:type="dxa"/>
          </w:tcPr>
          <w:p w:rsidR="0002171A" w:rsidRPr="00A766AC" w:rsidRDefault="0002171A" w:rsidP="00327A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работа/ предпринимательство/финансовая грамотность</w:t>
            </w:r>
          </w:p>
        </w:tc>
        <w:tc>
          <w:tcPr>
            <w:tcW w:w="1620" w:type="dxa"/>
          </w:tcPr>
          <w:p w:rsidR="0002171A" w:rsidRPr="00A766AC" w:rsidRDefault="0002171A" w:rsidP="006D5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3" w:type="dxa"/>
          </w:tcPr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  <w:proofErr w:type="gramEnd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направленные на удовлетворение  </w:t>
            </w:r>
            <w:proofErr w:type="spell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интересов    и  потребностей обучающихся.  Главной  их  целью  должно  стать  формирование  готовности </w:t>
            </w:r>
          </w:p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школьников   к  осознанному   выбору   направления   продолжения   своего образования   и   своей   будущей   профессии,   осознание   ими   важности получаемых   в   школе   знаний  для   дальнейшей   профессиональной   и </w:t>
            </w:r>
            <w:proofErr w:type="spell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внепрофессиональной</w:t>
            </w:r>
            <w:proofErr w:type="spellEnd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деятельности,  развитие  их  ценностного  отношения  к труду   как   основному   способу   достижения   жизненного   благополучия   и ощущения уверенности в завтрашнем дне. </w:t>
            </w:r>
            <w:proofErr w:type="gramEnd"/>
          </w:p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  рамках   </w:t>
            </w:r>
            <w:proofErr w:type="spell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занятий   рекомендуется  не   только знакомить  школьников   с   миром   профессий   и   способами   получения </w:t>
            </w:r>
          </w:p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профессионального   образования,   но   и  </w:t>
            </w:r>
            <w:proofErr w:type="gram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помогать   им   осваивать</w:t>
            </w:r>
            <w:proofErr w:type="gramEnd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важные </w:t>
            </w:r>
            <w:proofErr w:type="spell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надпрофессиональные</w:t>
            </w:r>
            <w:proofErr w:type="spellEnd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навыки  -  общения,  работы  в  команде,  поведения  в конфликтной  ситуации  и  т.п.  Владение  ими  позволит  ребенку  в  будущем реализовать  себя  как  в  профессиональной  сфере,  так  и  в  личной  жизни. Важной  составляющей  занятий  должна  стать  и  работа,  направленная  </w:t>
            </w:r>
            <w:proofErr w:type="gram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познание  ребенком  самого  себя,  своих  мотивов,  устремлений,  склонностей. Это поможет  ему  стать увереннее в  себе,  адекватнее  оценивать  свои  силы  и возможности. </w:t>
            </w:r>
          </w:p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беседы, деловые игры и </w:t>
            </w:r>
            <w:proofErr w:type="spell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квесты</w:t>
            </w:r>
            <w:proofErr w:type="spellEnd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решение кейсов, совместное      изучение      специализированных      цифровых      ресурсов, </w:t>
            </w:r>
          </w:p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профессиональные  пробы,  моделирующие  профессиональную  деятельность, экскурсии,  посещение  ярмарок  профессий  и  </w:t>
            </w:r>
            <w:proofErr w:type="spell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парков – эти  и  другие  формы  работы  помогут  школьнику  подготовиться  к  выбору своей будущей профессии.</w:t>
            </w:r>
          </w:p>
        </w:tc>
      </w:tr>
      <w:tr w:rsidR="0002171A" w:rsidRPr="00A766AC" w:rsidTr="006022FA">
        <w:tc>
          <w:tcPr>
            <w:tcW w:w="2448" w:type="dxa"/>
          </w:tcPr>
          <w:p w:rsidR="00C94F2D" w:rsidRPr="00A766AC" w:rsidRDefault="00C94F2D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76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Проектно-исследовательская деятельность и «Учение с увлечением!»</w:t>
            </w: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End"/>
          </w:p>
          <w:p w:rsidR="0002171A" w:rsidRPr="00A766AC" w:rsidRDefault="00C94F2D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02171A"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еализация     </w:t>
            </w:r>
            <w:proofErr w:type="gramStart"/>
            <w:r w:rsidR="0002171A"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особых</w:t>
            </w:r>
            <w:proofErr w:type="gramEnd"/>
            <w:r w:rsidR="0002171A"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интеллектуальных  и  социокультурных </w:t>
            </w:r>
          </w:p>
          <w:p w:rsidR="0002171A" w:rsidRPr="00A766AC" w:rsidRDefault="00C94F2D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потребностей обучающихся)</w:t>
            </w:r>
          </w:p>
        </w:tc>
        <w:tc>
          <w:tcPr>
            <w:tcW w:w="1620" w:type="dxa"/>
          </w:tcPr>
          <w:p w:rsidR="0002171A" w:rsidRPr="00A766AC" w:rsidRDefault="0002171A" w:rsidP="006D5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3" w:type="dxa"/>
          </w:tcPr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Занятия по дополнительному или углубленному изучению школьниками учебных предметов или модулей; занятия  в  рамках их исследовательской  и  проектной деятельности; занятия, связанные с освоением регионального компонента образования или особыми этнокультурными  интересами  участников   образовательных   отношений; </w:t>
            </w:r>
          </w:p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дополнительные  занятия  для  школьников,  испытывающих  затруднения  в освоении учебной программы или трудности в освоении языка преподавания; специальные   занятия  для  школьников   с  ограниченными   возможностями </w:t>
            </w:r>
          </w:p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здоровья  или  </w:t>
            </w:r>
            <w:proofErr w:type="gram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испытывающими</w:t>
            </w:r>
            <w:proofErr w:type="gramEnd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затруднения  в  социальной  коммуникации  и т.п.  </w:t>
            </w:r>
          </w:p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Главной     целью     этих     внеурочных     занятий     должно     стать интеллектуальное  и  общекультурное  развитие  школьников,  удовлетворение их  особых  познавательных,  культурных,  оздоровительных  потребностей  и </w:t>
            </w:r>
          </w:p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интересов.  Эти   занятия   должны   быть  направлены   на   формирование ценностного  отношения  школьников  к  знаниям как залогу их собственного будущего  и  к  культуре  в  целом  как  к  духовному  богатству  общества, сохраняющему национальную самобытность народов России. В  проведении  таких  занятий  педагогу  особенно  важно  помнить  о  том, что они не должны повторять  традиционные для  урока  формы.  Несмотря  на </w:t>
            </w:r>
            <w:proofErr w:type="gram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  <w:proofErr w:type="gramEnd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 данные занятия носят преимущественно познавательных </w:t>
            </w: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характер, они должны реализовываться в формах, где ребенок не превращался бы только в слушателя и пассивного потребителя информации.</w:t>
            </w:r>
          </w:p>
        </w:tc>
      </w:tr>
      <w:tr w:rsidR="0002171A" w:rsidRPr="00A766AC" w:rsidTr="006022FA">
        <w:tc>
          <w:tcPr>
            <w:tcW w:w="2448" w:type="dxa"/>
          </w:tcPr>
          <w:p w:rsidR="0002171A" w:rsidRPr="00A766AC" w:rsidRDefault="0002171A" w:rsidP="00B75E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личнос</w:t>
            </w:r>
            <w:r w:rsidR="00C94F2D"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 и самореализация </w:t>
            </w:r>
            <w:proofErr w:type="gramStart"/>
            <w:r w:rsidR="00C94F2D"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C94F2D"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C94F2D" w:rsidRPr="00A76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художественно-эстетическая деятельность и спортивно-оздоровительная деятельность</w:t>
            </w:r>
          </w:p>
          <w:p w:rsidR="0002171A" w:rsidRPr="00A766AC" w:rsidRDefault="0002171A" w:rsidP="00B75E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2171A" w:rsidRPr="00A766AC" w:rsidRDefault="0002171A" w:rsidP="006D5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3" w:type="dxa"/>
          </w:tcPr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потребностей</w:t>
            </w:r>
            <w:proofErr w:type="gramEnd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в творческом и физическом развитии, помощь в их самореализации, раскрытии и развитии их способностей и талантов.  Это   могут   быть   занятия   школьников   </w:t>
            </w:r>
            <w:proofErr w:type="gram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различных   творческих </w:t>
            </w:r>
          </w:p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объединениях</w:t>
            </w:r>
            <w:proofErr w:type="gramEnd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–  музыкальных,    хоровых    или    танцевальных    студиях, театральных  кружках     или     кружках     художественного     творчества, </w:t>
            </w:r>
          </w:p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журналистских, поэтических или писательских </w:t>
            </w:r>
            <w:proofErr w:type="gram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клубах</w:t>
            </w:r>
            <w:proofErr w:type="gramEnd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т.п. Главная их цель -  раскрытие  творческих  способностей  школьников,  формирование  у  них чувства  вкуса  и  умения  ценить  прекрасное,  формирование  ценностного </w:t>
            </w:r>
          </w:p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отношения к культуре.  Это  могут  быть  занятия  школьников  в  спортивных  объединениях  - </w:t>
            </w:r>
          </w:p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секциях</w:t>
            </w:r>
            <w:proofErr w:type="gramEnd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  клубах,  организация  спортивных  турниров  и  соревнований.  Их целью  является  физическое  развитие  обучающихся,  привитие  им  любви  к спорту  и  побуждение  к  здоровому  образу  жизни,  воспитание  силы  воли, ответственности, формирование установок на защиту слабых. Это   могут   быть   занятия   школьников   в  объединениях   туристско-</w:t>
            </w:r>
          </w:p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краеведческой направленности. Главная их цель – оздоровление школьников, привитие им любви к своему краю, его истории, культуре, природе, развитие их  самостоятельности  и     ответственности,     формирование    навыков </w:t>
            </w:r>
          </w:p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самообслуживающего</w:t>
            </w:r>
            <w:proofErr w:type="spellEnd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труда.</w:t>
            </w:r>
          </w:p>
        </w:tc>
      </w:tr>
      <w:tr w:rsidR="0002171A" w:rsidRPr="00A766AC" w:rsidTr="006022FA">
        <w:tc>
          <w:tcPr>
            <w:tcW w:w="2448" w:type="dxa"/>
          </w:tcPr>
          <w:p w:rsidR="0002171A" w:rsidRPr="00A766AC" w:rsidRDefault="00C94F2D" w:rsidP="00C94F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76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 деятельность</w:t>
            </w: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</w:t>
            </w:r>
            <w:r w:rsidR="0002171A"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еятельность ученических сообществ и реализация социальных интересов (реализация мероприятий в рамках плана воспитательной работы)</w:t>
            </w:r>
            <w:proofErr w:type="gramEnd"/>
          </w:p>
        </w:tc>
        <w:tc>
          <w:tcPr>
            <w:tcW w:w="1620" w:type="dxa"/>
          </w:tcPr>
          <w:p w:rsidR="0002171A" w:rsidRPr="00A766AC" w:rsidRDefault="0002171A" w:rsidP="006D5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3" w:type="dxa"/>
          </w:tcPr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Занятия, направленные на удовлетворение  социальных интересов  и потребностей обучающихся, на педагогическое  сопровождение  деятельности  социально  ориентированных </w:t>
            </w:r>
          </w:p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ученических   сообществ,  детских   общественных   объединений,  органов ученического  самоуправления,  на  организацию  вместе  с  детьми  комплекса совместных дел воспитательной направленности. </w:t>
            </w:r>
            <w:proofErr w:type="gram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Это    может    быть    педагогическое    сопровождение    деятельности волонтерских, трудовых, экологических отрядов, создаваемых для социально ориентированной работы; выборного Совета обучающихся, создаваемого для учета   мнения   школьников   по   вопросам   управления  образовательной организацией;    Совета    старост,    объединяющего    старост    классов    для облегчения   распространения   значимой   для   школьников   информации   и получения    </w:t>
            </w: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обратной    связи    от    классных    коллективов;</w:t>
            </w:r>
            <w:proofErr w:type="gramEnd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постоянно действующего    школьного    актива,    инициирующего    и    организующего проведение  личностно  значимых  для  школьников  событий  (соревнований, конкурсов,   фестивалей,   капустников,   </w:t>
            </w:r>
            <w:proofErr w:type="spell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флешмобов</w:t>
            </w:r>
            <w:proofErr w:type="spellEnd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);   творческих   советов,</w:t>
            </w:r>
          </w:p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отвечающих   за   проведение   тех   или   иных   конкретных   мероприятий, праздников,    вечеров,    акций;    созданной    </w:t>
            </w:r>
            <w:proofErr w:type="gram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наиболее    авторитетных </w:t>
            </w:r>
          </w:p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старшеклассников  группы  по   урегулированию  конфликтных   ситуаций   в школе и т.п.  Целью    таких    занятий    является    развитие    важных    для    жизни подрастающего   человека   социальных  умений  –  заботиться   о   других   и </w:t>
            </w:r>
          </w:p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организовывать  свою  собственную  деятельность,  лидировать  и подчиняться, брать  на  себя  инициативу  и  нести  ответственность,  отстаивать  свою  точку зрения и принимать в расчёт другие точки зрения.  Такие  внеурочные  занятия  направлены  на  обеспечение  благополучия детей    в    образовательном    пространстве    школы,    помогают    ребенку почувствовать свою ответственность за происходящее в школе, понимать, на что  именно  они  могут  повлиять  в  школьной  жизни  и  знать,  как  это  можно </w:t>
            </w:r>
          </w:p>
          <w:p w:rsidR="0002171A" w:rsidRPr="00A766AC" w:rsidRDefault="0002171A" w:rsidP="00C06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сделать.</w:t>
            </w:r>
          </w:p>
        </w:tc>
      </w:tr>
    </w:tbl>
    <w:p w:rsidR="00C94F2D" w:rsidRPr="00A766AC" w:rsidRDefault="00C94F2D" w:rsidP="00F077AA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66A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Выбор форм </w:t>
      </w:r>
      <w:r w:rsidRPr="00A766AC">
        <w:rPr>
          <w:rFonts w:ascii="Times New Roman" w:hAnsi="Times New Roman"/>
          <w:color w:val="000000"/>
          <w:sz w:val="24"/>
          <w:szCs w:val="24"/>
        </w:rPr>
        <w:t>организации внеурочной деятельности подчиняется следующим требованиям:</w:t>
      </w:r>
    </w:p>
    <w:p w:rsidR="00C94F2D" w:rsidRPr="00A766AC" w:rsidRDefault="00C94F2D" w:rsidP="00F077AA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 xml:space="preserve">- целесообразность использования данной формы для решения поставленных задач конкретного направления; </w:t>
      </w:r>
    </w:p>
    <w:p w:rsidR="00C94F2D" w:rsidRPr="00A766AC" w:rsidRDefault="00C94F2D" w:rsidP="00F077AA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 xml:space="preserve">- преобладание практико-ориентированных форм, обеспечивающих непосредственное активное участие </w:t>
      </w:r>
      <w:proofErr w:type="gramStart"/>
      <w:r w:rsidRPr="00A766AC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A766AC">
        <w:rPr>
          <w:rFonts w:ascii="Times New Roman" w:hAnsi="Times New Roman"/>
          <w:color w:val="000000"/>
          <w:sz w:val="24"/>
          <w:szCs w:val="24"/>
        </w:rPr>
        <w:t xml:space="preserve"> в практической деятельности, в том числе в совместной (парной, групповой, коллективной);</w:t>
      </w:r>
    </w:p>
    <w:p w:rsidR="00C94F2D" w:rsidRPr="00A766AC" w:rsidRDefault="00C94F2D" w:rsidP="00F077AA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 xml:space="preserve">- учет специфики коммуникативной деятельности, которая сопровождает то или иное направление </w:t>
      </w:r>
      <w:proofErr w:type="spellStart"/>
      <w:r w:rsidRPr="00A766AC">
        <w:rPr>
          <w:rFonts w:ascii="Times New Roman" w:hAnsi="Times New Roman"/>
          <w:color w:val="000000"/>
          <w:sz w:val="24"/>
          <w:szCs w:val="24"/>
        </w:rPr>
        <w:t>внеучебной</w:t>
      </w:r>
      <w:proofErr w:type="spellEnd"/>
      <w:r w:rsidRPr="00A766AC">
        <w:rPr>
          <w:rFonts w:ascii="Times New Roman" w:hAnsi="Times New Roman"/>
          <w:color w:val="000000"/>
          <w:sz w:val="24"/>
          <w:szCs w:val="24"/>
        </w:rPr>
        <w:t xml:space="preserve"> деятельности;</w:t>
      </w:r>
    </w:p>
    <w:p w:rsidR="00C94F2D" w:rsidRPr="00A766AC" w:rsidRDefault="00C94F2D" w:rsidP="00F077AA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>- использование форм организации, предполагающих использование средств ИКТ.</w:t>
      </w:r>
    </w:p>
    <w:p w:rsidR="0002171A" w:rsidRPr="00A766AC" w:rsidRDefault="0002171A" w:rsidP="00A30966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программы начального общего образования Организация определяет самостоятельно.</w:t>
      </w:r>
    </w:p>
    <w:p w:rsidR="0002171A" w:rsidRPr="00A766AC" w:rsidRDefault="0002171A" w:rsidP="00A30966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A766AC">
        <w:rPr>
          <w:rFonts w:ascii="Times New Roman" w:hAnsi="Times New Roman"/>
          <w:color w:val="000000"/>
          <w:sz w:val="24"/>
          <w:szCs w:val="24"/>
        </w:rPr>
        <w:t xml:space="preserve">Формы организации внеурочной деятельности: </w:t>
      </w:r>
    </w:p>
    <w:p w:rsidR="0002171A" w:rsidRPr="00A766AC" w:rsidRDefault="0002171A" w:rsidP="00A30966">
      <w:pPr>
        <w:pStyle w:val="a7"/>
        <w:numPr>
          <w:ilvl w:val="0"/>
          <w:numId w:val="2"/>
        </w:numPr>
        <w:ind w:left="0" w:firstLine="900"/>
        <w:rPr>
          <w:color w:val="000000"/>
          <w:sz w:val="24"/>
          <w:szCs w:val="24"/>
        </w:rPr>
      </w:pPr>
      <w:r w:rsidRPr="00A766AC">
        <w:rPr>
          <w:color w:val="000000"/>
          <w:sz w:val="24"/>
          <w:szCs w:val="24"/>
        </w:rPr>
        <w:t xml:space="preserve">учебные курсы и факультативы; </w:t>
      </w:r>
    </w:p>
    <w:p w:rsidR="0002171A" w:rsidRPr="00A766AC" w:rsidRDefault="0002171A" w:rsidP="00A30966">
      <w:pPr>
        <w:pStyle w:val="a7"/>
        <w:numPr>
          <w:ilvl w:val="0"/>
          <w:numId w:val="2"/>
        </w:numPr>
        <w:ind w:left="0" w:firstLine="900"/>
        <w:rPr>
          <w:color w:val="000000"/>
          <w:sz w:val="24"/>
          <w:szCs w:val="24"/>
        </w:rPr>
      </w:pPr>
      <w:r w:rsidRPr="00A766AC">
        <w:rPr>
          <w:color w:val="000000"/>
          <w:sz w:val="24"/>
          <w:szCs w:val="24"/>
        </w:rPr>
        <w:t xml:space="preserve">художественные, музыкальные и спортивные студии; </w:t>
      </w:r>
    </w:p>
    <w:p w:rsidR="0002171A" w:rsidRPr="00A766AC" w:rsidRDefault="0002171A" w:rsidP="00A30966">
      <w:pPr>
        <w:pStyle w:val="a7"/>
        <w:numPr>
          <w:ilvl w:val="0"/>
          <w:numId w:val="2"/>
        </w:numPr>
        <w:ind w:left="0" w:firstLine="900"/>
        <w:rPr>
          <w:color w:val="000000"/>
          <w:sz w:val="24"/>
          <w:szCs w:val="24"/>
        </w:rPr>
      </w:pPr>
      <w:r w:rsidRPr="00A766AC">
        <w:rPr>
          <w:color w:val="000000"/>
          <w:sz w:val="24"/>
          <w:szCs w:val="24"/>
        </w:rPr>
        <w:t xml:space="preserve">соревновательные мероприятия, </w:t>
      </w:r>
    </w:p>
    <w:p w:rsidR="0002171A" w:rsidRPr="00A766AC" w:rsidRDefault="0002171A" w:rsidP="00A30966">
      <w:pPr>
        <w:pStyle w:val="a7"/>
        <w:numPr>
          <w:ilvl w:val="0"/>
          <w:numId w:val="2"/>
        </w:numPr>
        <w:ind w:left="0" w:firstLine="900"/>
        <w:rPr>
          <w:color w:val="000000"/>
          <w:sz w:val="24"/>
          <w:szCs w:val="24"/>
        </w:rPr>
      </w:pPr>
      <w:r w:rsidRPr="00A766AC">
        <w:rPr>
          <w:color w:val="000000"/>
          <w:sz w:val="24"/>
          <w:szCs w:val="24"/>
        </w:rPr>
        <w:t xml:space="preserve">дискуссионные клубы, </w:t>
      </w:r>
    </w:p>
    <w:p w:rsidR="0002171A" w:rsidRPr="00A766AC" w:rsidRDefault="0002171A" w:rsidP="00A30966">
      <w:pPr>
        <w:pStyle w:val="a7"/>
        <w:numPr>
          <w:ilvl w:val="0"/>
          <w:numId w:val="2"/>
        </w:numPr>
        <w:ind w:left="0" w:firstLine="900"/>
        <w:rPr>
          <w:color w:val="000000"/>
          <w:sz w:val="24"/>
          <w:szCs w:val="24"/>
        </w:rPr>
      </w:pPr>
      <w:r w:rsidRPr="00A766AC">
        <w:rPr>
          <w:color w:val="000000"/>
          <w:sz w:val="24"/>
          <w:szCs w:val="24"/>
        </w:rPr>
        <w:t xml:space="preserve">секции, </w:t>
      </w:r>
    </w:p>
    <w:p w:rsidR="0002171A" w:rsidRPr="00A766AC" w:rsidRDefault="0002171A" w:rsidP="00A30966">
      <w:pPr>
        <w:pStyle w:val="a7"/>
        <w:numPr>
          <w:ilvl w:val="0"/>
          <w:numId w:val="2"/>
        </w:numPr>
        <w:ind w:left="0" w:firstLine="900"/>
        <w:rPr>
          <w:color w:val="000000"/>
          <w:sz w:val="24"/>
          <w:szCs w:val="24"/>
        </w:rPr>
      </w:pPr>
      <w:r w:rsidRPr="00A766AC">
        <w:rPr>
          <w:color w:val="000000"/>
          <w:sz w:val="24"/>
          <w:szCs w:val="24"/>
        </w:rPr>
        <w:t xml:space="preserve">экскурсии, </w:t>
      </w:r>
    </w:p>
    <w:p w:rsidR="0002171A" w:rsidRPr="00A766AC" w:rsidRDefault="0002171A" w:rsidP="00A30966">
      <w:pPr>
        <w:pStyle w:val="a7"/>
        <w:numPr>
          <w:ilvl w:val="0"/>
          <w:numId w:val="2"/>
        </w:numPr>
        <w:ind w:left="0" w:firstLine="900"/>
        <w:rPr>
          <w:color w:val="000000"/>
          <w:sz w:val="24"/>
          <w:szCs w:val="24"/>
        </w:rPr>
      </w:pPr>
      <w:r w:rsidRPr="00A766AC">
        <w:rPr>
          <w:color w:val="000000"/>
          <w:sz w:val="24"/>
          <w:szCs w:val="24"/>
        </w:rPr>
        <w:t xml:space="preserve">мини-исследования; </w:t>
      </w:r>
    </w:p>
    <w:p w:rsidR="0002171A" w:rsidRPr="00A766AC" w:rsidRDefault="0002171A" w:rsidP="00A30966">
      <w:pPr>
        <w:pStyle w:val="a7"/>
        <w:numPr>
          <w:ilvl w:val="0"/>
          <w:numId w:val="2"/>
        </w:numPr>
        <w:ind w:left="0" w:firstLine="900"/>
        <w:rPr>
          <w:color w:val="000000"/>
          <w:sz w:val="24"/>
          <w:szCs w:val="24"/>
        </w:rPr>
      </w:pPr>
      <w:r w:rsidRPr="00A766AC">
        <w:rPr>
          <w:color w:val="000000"/>
          <w:sz w:val="24"/>
          <w:szCs w:val="24"/>
        </w:rPr>
        <w:t xml:space="preserve">общественно полезные практики и др. </w:t>
      </w:r>
    </w:p>
    <w:p w:rsidR="0002171A" w:rsidRPr="00A766AC" w:rsidRDefault="0002171A" w:rsidP="00A30966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171A" w:rsidRPr="00A766AC" w:rsidRDefault="0002171A" w:rsidP="00A30966">
      <w:pPr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A766AC">
        <w:rPr>
          <w:rFonts w:ascii="Times New Roman" w:hAnsi="Times New Roman"/>
          <w:b/>
          <w:sz w:val="24"/>
          <w:szCs w:val="24"/>
        </w:rPr>
        <w:t>Формы  внеурочной деятельности на уровне начального общего образования</w:t>
      </w:r>
    </w:p>
    <w:p w:rsidR="0002171A" w:rsidRPr="00A766AC" w:rsidRDefault="0002171A" w:rsidP="00A30966">
      <w:pPr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2340"/>
        <w:gridCol w:w="4603"/>
      </w:tblGrid>
      <w:tr w:rsidR="0002171A" w:rsidRPr="00A766AC" w:rsidTr="00F077AA">
        <w:tc>
          <w:tcPr>
            <w:tcW w:w="2628" w:type="dxa"/>
          </w:tcPr>
          <w:p w:rsidR="0002171A" w:rsidRPr="00A766AC" w:rsidRDefault="0002171A" w:rsidP="00A76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6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2340" w:type="dxa"/>
          </w:tcPr>
          <w:p w:rsidR="0002171A" w:rsidRPr="00A766AC" w:rsidRDefault="0002171A" w:rsidP="00A76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6AC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4603" w:type="dxa"/>
          </w:tcPr>
          <w:p w:rsidR="0002171A" w:rsidRPr="00A766AC" w:rsidRDefault="0002171A" w:rsidP="00A76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6AC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курсов внеурочной деятельности, программ </w:t>
            </w:r>
            <w:r w:rsidR="00C94F2D" w:rsidRPr="00A766AC">
              <w:rPr>
                <w:rFonts w:ascii="Times New Roman" w:hAnsi="Times New Roman"/>
                <w:b/>
                <w:sz w:val="24"/>
                <w:szCs w:val="24"/>
              </w:rPr>
              <w:t>дополнительного</w:t>
            </w:r>
            <w:r w:rsidRPr="00A766A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образования, мероприятий (событий) в соответствии с рабочей программой воспитания и календарным планом воспитательной работы</w:t>
            </w:r>
          </w:p>
        </w:tc>
      </w:tr>
      <w:tr w:rsidR="0002171A" w:rsidRPr="00A766AC" w:rsidTr="00F077AA">
        <w:tc>
          <w:tcPr>
            <w:tcW w:w="2628" w:type="dxa"/>
          </w:tcPr>
          <w:p w:rsidR="00A766AC" w:rsidRPr="00A766AC" w:rsidRDefault="00A766AC" w:rsidP="00A766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Информационно- </w:t>
            </w:r>
          </w:p>
          <w:p w:rsidR="00A766AC" w:rsidRPr="00A766AC" w:rsidRDefault="00A766AC" w:rsidP="00A766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просветительские занятия  </w:t>
            </w:r>
            <w:proofErr w:type="gram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патриотической</w:t>
            </w:r>
            <w:proofErr w:type="gramEnd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нравственной   и       экологической  </w:t>
            </w:r>
          </w:p>
          <w:p w:rsidR="00A766AC" w:rsidRPr="00A766AC" w:rsidRDefault="00A766AC" w:rsidP="00A766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направленности  </w:t>
            </w:r>
          </w:p>
          <w:p w:rsidR="00A766AC" w:rsidRPr="00A766AC" w:rsidRDefault="00A766AC" w:rsidP="00A766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«Разговоры   </w:t>
            </w:r>
          </w:p>
          <w:p w:rsidR="0002171A" w:rsidRPr="00A766AC" w:rsidRDefault="00A766AC" w:rsidP="00A766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о важном»</w:t>
            </w:r>
          </w:p>
        </w:tc>
        <w:tc>
          <w:tcPr>
            <w:tcW w:w="2340" w:type="dxa"/>
          </w:tcPr>
          <w:p w:rsidR="0002171A" w:rsidRPr="00A766AC" w:rsidRDefault="0002171A" w:rsidP="00655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4603" w:type="dxa"/>
          </w:tcPr>
          <w:p w:rsidR="0002171A" w:rsidRPr="00A766AC" w:rsidRDefault="0002171A" w:rsidP="00F07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 xml:space="preserve">«Разговор о </w:t>
            </w:r>
            <w:proofErr w:type="gramStart"/>
            <w:r w:rsidRPr="00A766AC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A766A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2171A" w:rsidRPr="00A766AC" w:rsidTr="00F077AA">
        <w:tc>
          <w:tcPr>
            <w:tcW w:w="2628" w:type="dxa"/>
          </w:tcPr>
          <w:p w:rsidR="0002171A" w:rsidRPr="00A766AC" w:rsidRDefault="00A766AC" w:rsidP="00655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функциональной грамотности (информационная культура, интеллектуальное развитие)</w:t>
            </w:r>
          </w:p>
        </w:tc>
        <w:tc>
          <w:tcPr>
            <w:tcW w:w="2340" w:type="dxa"/>
          </w:tcPr>
          <w:p w:rsidR="0002171A" w:rsidRPr="00A766AC" w:rsidRDefault="0002171A" w:rsidP="00655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>Кружки, учебные курсы</w:t>
            </w:r>
          </w:p>
        </w:tc>
        <w:tc>
          <w:tcPr>
            <w:tcW w:w="4603" w:type="dxa"/>
          </w:tcPr>
          <w:p w:rsidR="0002171A" w:rsidRPr="00A766AC" w:rsidRDefault="00A766AC" w:rsidP="00F07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>«Занимательная геометрия»</w:t>
            </w:r>
          </w:p>
        </w:tc>
      </w:tr>
      <w:tr w:rsidR="0002171A" w:rsidRPr="00A766AC" w:rsidTr="00F077AA">
        <w:tc>
          <w:tcPr>
            <w:tcW w:w="2628" w:type="dxa"/>
          </w:tcPr>
          <w:p w:rsidR="0002171A" w:rsidRPr="00A766AC" w:rsidRDefault="00A766AC" w:rsidP="00655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работа/ предпринимательство/финансовая грамотность</w:t>
            </w:r>
          </w:p>
        </w:tc>
        <w:tc>
          <w:tcPr>
            <w:tcW w:w="2340" w:type="dxa"/>
          </w:tcPr>
          <w:p w:rsidR="0002171A" w:rsidRPr="00A766AC" w:rsidRDefault="0002171A" w:rsidP="00655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4603" w:type="dxa"/>
          </w:tcPr>
          <w:p w:rsidR="0002171A" w:rsidRPr="00A766AC" w:rsidRDefault="0002171A" w:rsidP="00F077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>Город профессий</w:t>
            </w:r>
          </w:p>
        </w:tc>
      </w:tr>
      <w:tr w:rsidR="00A766AC" w:rsidRPr="00A766AC" w:rsidTr="00F077AA">
        <w:tc>
          <w:tcPr>
            <w:tcW w:w="2628" w:type="dxa"/>
            <w:vMerge w:val="restart"/>
          </w:tcPr>
          <w:p w:rsidR="00A766AC" w:rsidRPr="00A766AC" w:rsidRDefault="00A766AC" w:rsidP="00A766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Проектно-исследовательская деятельность и «Учение с увлечением!» (</w:t>
            </w:r>
            <w:proofErr w:type="gramEnd"/>
          </w:p>
          <w:p w:rsidR="00A766AC" w:rsidRPr="00A766AC" w:rsidRDefault="00A766AC" w:rsidP="00A766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    </w:t>
            </w:r>
            <w:proofErr w:type="gram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особых</w:t>
            </w:r>
            <w:proofErr w:type="gramEnd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интеллектуальных  и  социокультурных </w:t>
            </w:r>
          </w:p>
          <w:p w:rsidR="00A766AC" w:rsidRPr="00A766AC" w:rsidRDefault="00A766AC" w:rsidP="00A766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потребностей обучающихся)</w:t>
            </w:r>
          </w:p>
        </w:tc>
        <w:tc>
          <w:tcPr>
            <w:tcW w:w="2340" w:type="dxa"/>
          </w:tcPr>
          <w:p w:rsidR="00A766AC" w:rsidRPr="00A766AC" w:rsidRDefault="00A766AC" w:rsidP="007572FF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 xml:space="preserve">Факультатив </w:t>
            </w:r>
          </w:p>
        </w:tc>
        <w:tc>
          <w:tcPr>
            <w:tcW w:w="4603" w:type="dxa"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>Английский – окно в мир</w:t>
            </w:r>
          </w:p>
        </w:tc>
      </w:tr>
      <w:tr w:rsidR="00A766AC" w:rsidRPr="00A766AC" w:rsidTr="00F077AA">
        <w:tc>
          <w:tcPr>
            <w:tcW w:w="2628" w:type="dxa"/>
            <w:vMerge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 xml:space="preserve">Факультатив </w:t>
            </w:r>
          </w:p>
        </w:tc>
        <w:tc>
          <w:tcPr>
            <w:tcW w:w="4603" w:type="dxa"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>«Лингвист»</w:t>
            </w:r>
          </w:p>
        </w:tc>
      </w:tr>
      <w:tr w:rsidR="00A766AC" w:rsidRPr="00A766AC" w:rsidTr="00F077AA">
        <w:tc>
          <w:tcPr>
            <w:tcW w:w="2628" w:type="dxa"/>
            <w:vMerge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</w:p>
        </w:tc>
        <w:tc>
          <w:tcPr>
            <w:tcW w:w="4603" w:type="dxa"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 xml:space="preserve">Я познаю русский (для </w:t>
            </w:r>
            <w:proofErr w:type="gramStart"/>
            <w:r w:rsidRPr="00A766AC">
              <w:rPr>
                <w:rFonts w:ascii="Times New Roman" w:hAnsi="Times New Roman"/>
                <w:sz w:val="24"/>
                <w:szCs w:val="24"/>
              </w:rPr>
              <w:t>одаренных</w:t>
            </w:r>
            <w:proofErr w:type="gramEnd"/>
            <w:r w:rsidRPr="00A76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766AC" w:rsidRPr="00A766AC" w:rsidTr="00F077AA">
        <w:tc>
          <w:tcPr>
            <w:tcW w:w="2628" w:type="dxa"/>
            <w:vMerge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 xml:space="preserve">Факультатив </w:t>
            </w:r>
          </w:p>
        </w:tc>
        <w:tc>
          <w:tcPr>
            <w:tcW w:w="4603" w:type="dxa"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>Я изучаю русский (для обучающихся-</w:t>
            </w:r>
            <w:proofErr w:type="spellStart"/>
            <w:r w:rsidRPr="00A766AC">
              <w:rPr>
                <w:rFonts w:ascii="Times New Roman" w:hAnsi="Times New Roman"/>
                <w:sz w:val="24"/>
                <w:szCs w:val="24"/>
              </w:rPr>
              <w:t>билингвов</w:t>
            </w:r>
            <w:proofErr w:type="spellEnd"/>
            <w:r w:rsidRPr="00A766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766AC" w:rsidRPr="00A766AC" w:rsidTr="00F077AA">
        <w:tc>
          <w:tcPr>
            <w:tcW w:w="2628" w:type="dxa"/>
            <w:vMerge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 xml:space="preserve">Факультатив </w:t>
            </w:r>
          </w:p>
        </w:tc>
        <w:tc>
          <w:tcPr>
            <w:tcW w:w="4603" w:type="dxa"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>Умники и умницы</w:t>
            </w:r>
          </w:p>
        </w:tc>
      </w:tr>
      <w:tr w:rsidR="00A766AC" w:rsidRPr="00A766AC" w:rsidTr="00F077AA">
        <w:tc>
          <w:tcPr>
            <w:tcW w:w="2628" w:type="dxa"/>
            <w:vMerge w:val="restart"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личности и самореализация </w:t>
            </w:r>
            <w:proofErr w:type="gram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: художественно-эстетическая деятельность и спортивно-оздоровительная деятельность</w:t>
            </w:r>
          </w:p>
        </w:tc>
        <w:tc>
          <w:tcPr>
            <w:tcW w:w="2340" w:type="dxa"/>
          </w:tcPr>
          <w:p w:rsidR="00A766AC" w:rsidRPr="00A766AC" w:rsidRDefault="00A766AC" w:rsidP="007572FF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</w:p>
        </w:tc>
        <w:tc>
          <w:tcPr>
            <w:tcW w:w="4603" w:type="dxa"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 xml:space="preserve">Любо, кадет </w:t>
            </w:r>
          </w:p>
        </w:tc>
      </w:tr>
      <w:tr w:rsidR="00A766AC" w:rsidRPr="00A766AC" w:rsidTr="00F077AA">
        <w:tc>
          <w:tcPr>
            <w:tcW w:w="2628" w:type="dxa"/>
            <w:vMerge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766AC" w:rsidRPr="00A766AC" w:rsidRDefault="00A766AC" w:rsidP="007572FF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4603" w:type="dxa"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6AC">
              <w:rPr>
                <w:rFonts w:ascii="Times New Roman" w:hAnsi="Times New Roman"/>
                <w:sz w:val="24"/>
                <w:szCs w:val="24"/>
              </w:rPr>
              <w:t>Кроссфит</w:t>
            </w:r>
            <w:proofErr w:type="spellEnd"/>
          </w:p>
        </w:tc>
      </w:tr>
      <w:tr w:rsidR="00A766AC" w:rsidRPr="00A766AC" w:rsidTr="00F077AA">
        <w:tc>
          <w:tcPr>
            <w:tcW w:w="2628" w:type="dxa"/>
            <w:vMerge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4603" w:type="dxa"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>ОФП (общефизическая подготовка)</w:t>
            </w:r>
          </w:p>
        </w:tc>
      </w:tr>
      <w:tr w:rsidR="00A766AC" w:rsidRPr="00A766AC" w:rsidTr="00F077AA">
        <w:tc>
          <w:tcPr>
            <w:tcW w:w="2628" w:type="dxa"/>
            <w:vMerge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4603" w:type="dxa"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>Здоровое питание: от</w:t>
            </w:r>
            <w:proofErr w:type="gramStart"/>
            <w:r w:rsidRPr="00A766A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A766AC">
              <w:rPr>
                <w:rFonts w:ascii="Times New Roman" w:hAnsi="Times New Roman"/>
                <w:sz w:val="24"/>
                <w:szCs w:val="24"/>
              </w:rPr>
              <w:t xml:space="preserve"> до Я</w:t>
            </w:r>
          </w:p>
        </w:tc>
      </w:tr>
      <w:tr w:rsidR="00A766AC" w:rsidRPr="00A766AC" w:rsidTr="00F077AA">
        <w:tc>
          <w:tcPr>
            <w:tcW w:w="2628" w:type="dxa"/>
            <w:vMerge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 xml:space="preserve">Студия </w:t>
            </w:r>
          </w:p>
        </w:tc>
        <w:tc>
          <w:tcPr>
            <w:tcW w:w="4603" w:type="dxa"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>Арт-студия (ДО)</w:t>
            </w:r>
          </w:p>
        </w:tc>
      </w:tr>
      <w:tr w:rsidR="00A766AC" w:rsidRPr="00A766AC" w:rsidTr="00F077AA">
        <w:tc>
          <w:tcPr>
            <w:tcW w:w="2628" w:type="dxa"/>
            <w:vMerge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4603" w:type="dxa"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>Школьный театр</w:t>
            </w:r>
          </w:p>
        </w:tc>
      </w:tr>
      <w:tr w:rsidR="00A766AC" w:rsidRPr="00A766AC" w:rsidTr="00F077AA">
        <w:tc>
          <w:tcPr>
            <w:tcW w:w="2628" w:type="dxa"/>
            <w:vMerge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>Литературный клуб</w:t>
            </w:r>
          </w:p>
        </w:tc>
        <w:tc>
          <w:tcPr>
            <w:tcW w:w="4603" w:type="dxa"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Выразительное чтение</w:t>
            </w:r>
          </w:p>
        </w:tc>
      </w:tr>
      <w:tr w:rsidR="00A766AC" w:rsidRPr="00A766AC" w:rsidTr="00F077AA">
        <w:tc>
          <w:tcPr>
            <w:tcW w:w="2628" w:type="dxa"/>
            <w:vMerge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766AC" w:rsidRPr="00A766AC" w:rsidRDefault="00A766AC" w:rsidP="004F7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</w:p>
        </w:tc>
        <w:tc>
          <w:tcPr>
            <w:tcW w:w="4603" w:type="dxa"/>
          </w:tcPr>
          <w:p w:rsidR="00A766AC" w:rsidRPr="00A766AC" w:rsidRDefault="00A766AC" w:rsidP="004F7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>Юный шахматист</w:t>
            </w:r>
          </w:p>
        </w:tc>
      </w:tr>
      <w:tr w:rsidR="00A766AC" w:rsidRPr="00A766AC" w:rsidTr="00F077AA">
        <w:tc>
          <w:tcPr>
            <w:tcW w:w="2628" w:type="dxa"/>
            <w:vMerge/>
          </w:tcPr>
          <w:p w:rsidR="00A766AC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766AC" w:rsidRPr="00A766AC" w:rsidRDefault="00A766AC" w:rsidP="004F7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4603" w:type="dxa"/>
          </w:tcPr>
          <w:p w:rsidR="00A766AC" w:rsidRPr="00A766AC" w:rsidRDefault="00A766AC" w:rsidP="004F7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>Бадминтон</w:t>
            </w:r>
          </w:p>
        </w:tc>
      </w:tr>
      <w:tr w:rsidR="0002171A" w:rsidRPr="00A766AC" w:rsidTr="00A766AC">
        <w:trPr>
          <w:trHeight w:val="979"/>
        </w:trPr>
        <w:tc>
          <w:tcPr>
            <w:tcW w:w="2628" w:type="dxa"/>
          </w:tcPr>
          <w:p w:rsidR="0002171A" w:rsidRPr="00A766AC" w:rsidRDefault="00A766AC" w:rsidP="001501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Коммуникативная деятельность (деятельность ученических сообществ и </w:t>
            </w:r>
            <w:r w:rsidRPr="00A766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социальных интересов (реализация мероприятий в рамках плана воспитательной работы)</w:t>
            </w:r>
            <w:proofErr w:type="gramEnd"/>
          </w:p>
        </w:tc>
        <w:tc>
          <w:tcPr>
            <w:tcW w:w="2340" w:type="dxa"/>
          </w:tcPr>
          <w:p w:rsidR="0002171A" w:rsidRPr="00A766AC" w:rsidRDefault="0002171A" w:rsidP="00150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lastRenderedPageBreak/>
              <w:t>Школьные проекты и коллективные социокультурные дела</w:t>
            </w:r>
          </w:p>
        </w:tc>
        <w:tc>
          <w:tcPr>
            <w:tcW w:w="4603" w:type="dxa"/>
          </w:tcPr>
          <w:p w:rsidR="0002171A" w:rsidRPr="00A766AC" w:rsidRDefault="0002171A" w:rsidP="00150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6AC">
              <w:rPr>
                <w:rFonts w:ascii="Times New Roman" w:hAnsi="Times New Roman"/>
                <w:sz w:val="24"/>
                <w:szCs w:val="24"/>
              </w:rPr>
              <w:t>План воспитательной работы классного руководителя</w:t>
            </w:r>
          </w:p>
        </w:tc>
      </w:tr>
    </w:tbl>
    <w:p w:rsidR="0002171A" w:rsidRPr="00A766AC" w:rsidRDefault="0002171A" w:rsidP="00A30966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02171A" w:rsidRPr="00A766AC" w:rsidRDefault="0002171A" w:rsidP="00A30966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A766AC">
        <w:rPr>
          <w:rFonts w:ascii="Times New Roman" w:hAnsi="Times New Roman"/>
          <w:sz w:val="24"/>
          <w:szCs w:val="24"/>
        </w:rPr>
        <w:t xml:space="preserve">Рабочие программы курсов внеурочной деятельности содержат указание на </w:t>
      </w:r>
      <w:r w:rsidRPr="00A766AC">
        <w:rPr>
          <w:rFonts w:ascii="Times New Roman" w:hAnsi="Times New Roman"/>
          <w:b/>
          <w:sz w:val="24"/>
          <w:szCs w:val="24"/>
        </w:rPr>
        <w:t>форму проведения занятий</w:t>
      </w:r>
      <w:r w:rsidRPr="00A766AC">
        <w:rPr>
          <w:rFonts w:ascii="Times New Roman" w:hAnsi="Times New Roman"/>
          <w:sz w:val="24"/>
          <w:szCs w:val="24"/>
        </w:rPr>
        <w:t>.</w:t>
      </w:r>
    </w:p>
    <w:p w:rsidR="0002171A" w:rsidRPr="00A766AC" w:rsidRDefault="0002171A" w:rsidP="00A30966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A766AC">
        <w:rPr>
          <w:rFonts w:ascii="Times New Roman" w:hAnsi="Times New Roman"/>
          <w:sz w:val="24"/>
          <w:szCs w:val="24"/>
        </w:rPr>
        <w:t xml:space="preserve">Рабочие программы курсов внеурочной деятельности формируются </w:t>
      </w:r>
      <w:r w:rsidRPr="00A766AC">
        <w:rPr>
          <w:rFonts w:ascii="Times New Roman" w:hAnsi="Times New Roman"/>
          <w:b/>
          <w:sz w:val="24"/>
          <w:szCs w:val="24"/>
        </w:rPr>
        <w:t>с учетом рабочей программы воспитания.</w:t>
      </w:r>
    </w:p>
    <w:p w:rsidR="0002171A" w:rsidRPr="006B0A6F" w:rsidRDefault="0002171A" w:rsidP="00A30966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A766AC">
        <w:rPr>
          <w:rFonts w:ascii="Times New Roman" w:hAnsi="Times New Roman"/>
          <w:sz w:val="24"/>
          <w:szCs w:val="24"/>
        </w:rPr>
        <w:t xml:space="preserve">Ежегодным приложением к Основной образовательной программе начального  общего образования является </w:t>
      </w:r>
      <w:r w:rsidRPr="00A766AC">
        <w:rPr>
          <w:rFonts w:ascii="Times New Roman" w:hAnsi="Times New Roman"/>
          <w:b/>
          <w:sz w:val="24"/>
          <w:szCs w:val="24"/>
        </w:rPr>
        <w:t>Пояснительная записка к Плану внеурочной деятельности</w:t>
      </w:r>
      <w:r w:rsidRPr="00A766AC">
        <w:rPr>
          <w:rFonts w:ascii="Times New Roman" w:hAnsi="Times New Roman"/>
          <w:sz w:val="24"/>
          <w:szCs w:val="24"/>
        </w:rPr>
        <w:t xml:space="preserve"> начального общего образования с распределением курсов и мероприятий внеурочной деятельности по классам на учебный год.</w:t>
      </w:r>
    </w:p>
    <w:p w:rsidR="0002171A" w:rsidRPr="006B0A6F" w:rsidRDefault="0002171A" w:rsidP="00A30966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02171A" w:rsidRPr="006B0A6F" w:rsidSect="00AB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741C"/>
    <w:multiLevelType w:val="hybridMultilevel"/>
    <w:tmpl w:val="45AAEE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8BE7096"/>
    <w:multiLevelType w:val="hybridMultilevel"/>
    <w:tmpl w:val="E9D4F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E6B35"/>
    <w:multiLevelType w:val="hybridMultilevel"/>
    <w:tmpl w:val="2774DB9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D0D3691"/>
    <w:multiLevelType w:val="hybridMultilevel"/>
    <w:tmpl w:val="43209FA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3F2702A0"/>
    <w:multiLevelType w:val="hybridMultilevel"/>
    <w:tmpl w:val="9FF613F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50A45C02"/>
    <w:multiLevelType w:val="hybridMultilevel"/>
    <w:tmpl w:val="2B0CC38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5E5360C1"/>
    <w:multiLevelType w:val="hybridMultilevel"/>
    <w:tmpl w:val="22C682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AF"/>
    <w:rsid w:val="0002171A"/>
    <w:rsid w:val="000F67BF"/>
    <w:rsid w:val="00150149"/>
    <w:rsid w:val="00177EA3"/>
    <w:rsid w:val="001F7B5E"/>
    <w:rsid w:val="00202339"/>
    <w:rsid w:val="0022175D"/>
    <w:rsid w:val="00277570"/>
    <w:rsid w:val="002A3175"/>
    <w:rsid w:val="002C14B4"/>
    <w:rsid w:val="002F56D7"/>
    <w:rsid w:val="00307514"/>
    <w:rsid w:val="00327A3F"/>
    <w:rsid w:val="00331C5C"/>
    <w:rsid w:val="003C5080"/>
    <w:rsid w:val="004F73E6"/>
    <w:rsid w:val="00565444"/>
    <w:rsid w:val="005C27F7"/>
    <w:rsid w:val="005D5F25"/>
    <w:rsid w:val="006022FA"/>
    <w:rsid w:val="00653BBF"/>
    <w:rsid w:val="00653F5A"/>
    <w:rsid w:val="00655E9A"/>
    <w:rsid w:val="00693522"/>
    <w:rsid w:val="006B0A6F"/>
    <w:rsid w:val="006B5D1F"/>
    <w:rsid w:val="006D592B"/>
    <w:rsid w:val="00755B4D"/>
    <w:rsid w:val="007572FF"/>
    <w:rsid w:val="007974DD"/>
    <w:rsid w:val="008222B8"/>
    <w:rsid w:val="0087754E"/>
    <w:rsid w:val="008B031E"/>
    <w:rsid w:val="00903C03"/>
    <w:rsid w:val="00940A8C"/>
    <w:rsid w:val="009809E0"/>
    <w:rsid w:val="00997837"/>
    <w:rsid w:val="009A4FD5"/>
    <w:rsid w:val="009F5067"/>
    <w:rsid w:val="00A20F58"/>
    <w:rsid w:val="00A30966"/>
    <w:rsid w:val="00A766AC"/>
    <w:rsid w:val="00AB0D2F"/>
    <w:rsid w:val="00AD02AC"/>
    <w:rsid w:val="00AE24AF"/>
    <w:rsid w:val="00B43A2C"/>
    <w:rsid w:val="00B75E19"/>
    <w:rsid w:val="00BA2C1A"/>
    <w:rsid w:val="00BC3F44"/>
    <w:rsid w:val="00C065F9"/>
    <w:rsid w:val="00C128ED"/>
    <w:rsid w:val="00C62847"/>
    <w:rsid w:val="00C94F2D"/>
    <w:rsid w:val="00CC0595"/>
    <w:rsid w:val="00CC2025"/>
    <w:rsid w:val="00D950A8"/>
    <w:rsid w:val="00EA6013"/>
    <w:rsid w:val="00F01DAF"/>
    <w:rsid w:val="00F077AA"/>
    <w:rsid w:val="00F81D0B"/>
    <w:rsid w:val="00F8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2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53F5A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4">
    <w:name w:val="Основной текст Знак"/>
    <w:link w:val="a3"/>
    <w:uiPriority w:val="99"/>
    <w:locked/>
    <w:rsid w:val="00653F5A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1">
    <w:name w:val="Заголовок 11"/>
    <w:basedOn w:val="a"/>
    <w:uiPriority w:val="99"/>
    <w:rsid w:val="00B43A2C"/>
    <w:pPr>
      <w:widowControl w:val="0"/>
      <w:autoSpaceDE w:val="0"/>
      <w:autoSpaceDN w:val="0"/>
      <w:spacing w:before="71" w:after="0" w:line="240" w:lineRule="auto"/>
      <w:ind w:left="158"/>
      <w:outlineLvl w:val="1"/>
    </w:pPr>
    <w:rPr>
      <w:rFonts w:ascii="Tahoma" w:hAnsi="Tahoma" w:cs="Tahoma"/>
      <w:b/>
      <w:bCs/>
      <w:sz w:val="24"/>
      <w:szCs w:val="24"/>
      <w:lang w:eastAsia="en-US"/>
    </w:rPr>
  </w:style>
  <w:style w:type="paragraph" w:customStyle="1" w:styleId="21">
    <w:name w:val="Заголовок 21"/>
    <w:basedOn w:val="a"/>
    <w:uiPriority w:val="99"/>
    <w:rsid w:val="00B43A2C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Tahoma" w:hAnsi="Tahoma" w:cs="Tahoma"/>
      <w:b/>
      <w:bCs/>
      <w:lang w:eastAsia="en-US"/>
    </w:rPr>
  </w:style>
  <w:style w:type="paragraph" w:customStyle="1" w:styleId="31">
    <w:name w:val="Заголовок 31"/>
    <w:basedOn w:val="a"/>
    <w:uiPriority w:val="99"/>
    <w:rsid w:val="00B43A2C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hAnsi="Trebuchet MS" w:cs="Trebuchet MS"/>
      <w:lang w:eastAsia="en-US"/>
    </w:rPr>
  </w:style>
  <w:style w:type="paragraph" w:customStyle="1" w:styleId="41">
    <w:name w:val="Заголовок 41"/>
    <w:basedOn w:val="a"/>
    <w:uiPriority w:val="99"/>
    <w:rsid w:val="00B43A2C"/>
    <w:pPr>
      <w:widowControl w:val="0"/>
      <w:autoSpaceDE w:val="0"/>
      <w:autoSpaceDN w:val="0"/>
      <w:spacing w:after="0" w:line="240" w:lineRule="auto"/>
      <w:ind w:left="383"/>
      <w:outlineLvl w:val="4"/>
    </w:pPr>
    <w:rPr>
      <w:rFonts w:ascii="Georgia" w:hAnsi="Georgia" w:cs="Georgia"/>
      <w:b/>
      <w:bCs/>
      <w:sz w:val="20"/>
      <w:szCs w:val="20"/>
      <w:lang w:eastAsia="en-US"/>
    </w:rPr>
  </w:style>
  <w:style w:type="paragraph" w:customStyle="1" w:styleId="51">
    <w:name w:val="Заголовок 51"/>
    <w:basedOn w:val="a"/>
    <w:uiPriority w:val="99"/>
    <w:rsid w:val="00B43A2C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Georgia" w:hAnsi="Georgia" w:cs="Georgia"/>
      <w:b/>
      <w:bCs/>
      <w:i/>
      <w:iCs/>
      <w:sz w:val="20"/>
      <w:szCs w:val="20"/>
      <w:lang w:eastAsia="en-US"/>
    </w:rPr>
  </w:style>
  <w:style w:type="paragraph" w:styleId="a5">
    <w:name w:val="Title"/>
    <w:basedOn w:val="a"/>
    <w:link w:val="a6"/>
    <w:uiPriority w:val="99"/>
    <w:qFormat/>
    <w:rsid w:val="00B43A2C"/>
    <w:pPr>
      <w:widowControl w:val="0"/>
      <w:autoSpaceDE w:val="0"/>
      <w:autoSpaceDN w:val="0"/>
      <w:spacing w:before="236" w:after="0" w:line="240" w:lineRule="auto"/>
      <w:ind w:left="1265" w:right="1263"/>
      <w:jc w:val="center"/>
    </w:pPr>
    <w:rPr>
      <w:rFonts w:ascii="Trebuchet MS" w:hAnsi="Trebuchet MS" w:cs="Trebuchet MS"/>
      <w:sz w:val="42"/>
      <w:szCs w:val="42"/>
      <w:lang w:eastAsia="en-US"/>
    </w:rPr>
  </w:style>
  <w:style w:type="character" w:customStyle="1" w:styleId="a6">
    <w:name w:val="Название Знак"/>
    <w:link w:val="a5"/>
    <w:uiPriority w:val="99"/>
    <w:locked/>
    <w:rsid w:val="00B43A2C"/>
    <w:rPr>
      <w:rFonts w:ascii="Trebuchet MS" w:hAnsi="Trebuchet MS" w:cs="Trebuchet MS"/>
      <w:sz w:val="42"/>
      <w:szCs w:val="42"/>
      <w:lang w:eastAsia="en-US"/>
    </w:rPr>
  </w:style>
  <w:style w:type="paragraph" w:styleId="a7">
    <w:name w:val="List Paragraph"/>
    <w:basedOn w:val="a"/>
    <w:uiPriority w:val="99"/>
    <w:qFormat/>
    <w:rsid w:val="00B43A2C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hAnsi="Times New Roman"/>
      <w:lang w:eastAsia="en-US"/>
    </w:rPr>
  </w:style>
  <w:style w:type="paragraph" w:customStyle="1" w:styleId="TableParagraph">
    <w:name w:val="Table Paragraph"/>
    <w:basedOn w:val="a"/>
    <w:uiPriority w:val="99"/>
    <w:rsid w:val="00B43A2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table" w:styleId="a8">
    <w:name w:val="Table Grid"/>
    <w:basedOn w:val="a1"/>
    <w:uiPriority w:val="99"/>
    <w:rsid w:val="00177E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2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53F5A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4">
    <w:name w:val="Основной текст Знак"/>
    <w:link w:val="a3"/>
    <w:uiPriority w:val="99"/>
    <w:locked/>
    <w:rsid w:val="00653F5A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1">
    <w:name w:val="Заголовок 11"/>
    <w:basedOn w:val="a"/>
    <w:uiPriority w:val="99"/>
    <w:rsid w:val="00B43A2C"/>
    <w:pPr>
      <w:widowControl w:val="0"/>
      <w:autoSpaceDE w:val="0"/>
      <w:autoSpaceDN w:val="0"/>
      <w:spacing w:before="71" w:after="0" w:line="240" w:lineRule="auto"/>
      <w:ind w:left="158"/>
      <w:outlineLvl w:val="1"/>
    </w:pPr>
    <w:rPr>
      <w:rFonts w:ascii="Tahoma" w:hAnsi="Tahoma" w:cs="Tahoma"/>
      <w:b/>
      <w:bCs/>
      <w:sz w:val="24"/>
      <w:szCs w:val="24"/>
      <w:lang w:eastAsia="en-US"/>
    </w:rPr>
  </w:style>
  <w:style w:type="paragraph" w:customStyle="1" w:styleId="21">
    <w:name w:val="Заголовок 21"/>
    <w:basedOn w:val="a"/>
    <w:uiPriority w:val="99"/>
    <w:rsid w:val="00B43A2C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Tahoma" w:hAnsi="Tahoma" w:cs="Tahoma"/>
      <w:b/>
      <w:bCs/>
      <w:lang w:eastAsia="en-US"/>
    </w:rPr>
  </w:style>
  <w:style w:type="paragraph" w:customStyle="1" w:styleId="31">
    <w:name w:val="Заголовок 31"/>
    <w:basedOn w:val="a"/>
    <w:uiPriority w:val="99"/>
    <w:rsid w:val="00B43A2C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hAnsi="Trebuchet MS" w:cs="Trebuchet MS"/>
      <w:lang w:eastAsia="en-US"/>
    </w:rPr>
  </w:style>
  <w:style w:type="paragraph" w:customStyle="1" w:styleId="41">
    <w:name w:val="Заголовок 41"/>
    <w:basedOn w:val="a"/>
    <w:uiPriority w:val="99"/>
    <w:rsid w:val="00B43A2C"/>
    <w:pPr>
      <w:widowControl w:val="0"/>
      <w:autoSpaceDE w:val="0"/>
      <w:autoSpaceDN w:val="0"/>
      <w:spacing w:after="0" w:line="240" w:lineRule="auto"/>
      <w:ind w:left="383"/>
      <w:outlineLvl w:val="4"/>
    </w:pPr>
    <w:rPr>
      <w:rFonts w:ascii="Georgia" w:hAnsi="Georgia" w:cs="Georgia"/>
      <w:b/>
      <w:bCs/>
      <w:sz w:val="20"/>
      <w:szCs w:val="20"/>
      <w:lang w:eastAsia="en-US"/>
    </w:rPr>
  </w:style>
  <w:style w:type="paragraph" w:customStyle="1" w:styleId="51">
    <w:name w:val="Заголовок 51"/>
    <w:basedOn w:val="a"/>
    <w:uiPriority w:val="99"/>
    <w:rsid w:val="00B43A2C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Georgia" w:hAnsi="Georgia" w:cs="Georgia"/>
      <w:b/>
      <w:bCs/>
      <w:i/>
      <w:iCs/>
      <w:sz w:val="20"/>
      <w:szCs w:val="20"/>
      <w:lang w:eastAsia="en-US"/>
    </w:rPr>
  </w:style>
  <w:style w:type="paragraph" w:styleId="a5">
    <w:name w:val="Title"/>
    <w:basedOn w:val="a"/>
    <w:link w:val="a6"/>
    <w:uiPriority w:val="99"/>
    <w:qFormat/>
    <w:rsid w:val="00B43A2C"/>
    <w:pPr>
      <w:widowControl w:val="0"/>
      <w:autoSpaceDE w:val="0"/>
      <w:autoSpaceDN w:val="0"/>
      <w:spacing w:before="236" w:after="0" w:line="240" w:lineRule="auto"/>
      <w:ind w:left="1265" w:right="1263"/>
      <w:jc w:val="center"/>
    </w:pPr>
    <w:rPr>
      <w:rFonts w:ascii="Trebuchet MS" w:hAnsi="Trebuchet MS" w:cs="Trebuchet MS"/>
      <w:sz w:val="42"/>
      <w:szCs w:val="42"/>
      <w:lang w:eastAsia="en-US"/>
    </w:rPr>
  </w:style>
  <w:style w:type="character" w:customStyle="1" w:styleId="a6">
    <w:name w:val="Название Знак"/>
    <w:link w:val="a5"/>
    <w:uiPriority w:val="99"/>
    <w:locked/>
    <w:rsid w:val="00B43A2C"/>
    <w:rPr>
      <w:rFonts w:ascii="Trebuchet MS" w:hAnsi="Trebuchet MS" w:cs="Trebuchet MS"/>
      <w:sz w:val="42"/>
      <w:szCs w:val="42"/>
      <w:lang w:eastAsia="en-US"/>
    </w:rPr>
  </w:style>
  <w:style w:type="paragraph" w:styleId="a7">
    <w:name w:val="List Paragraph"/>
    <w:basedOn w:val="a"/>
    <w:uiPriority w:val="99"/>
    <w:qFormat/>
    <w:rsid w:val="00B43A2C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hAnsi="Times New Roman"/>
      <w:lang w:eastAsia="en-US"/>
    </w:rPr>
  </w:style>
  <w:style w:type="paragraph" w:customStyle="1" w:styleId="TableParagraph">
    <w:name w:val="Table Paragraph"/>
    <w:basedOn w:val="a"/>
    <w:uiPriority w:val="99"/>
    <w:rsid w:val="00B43A2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table" w:styleId="a8">
    <w:name w:val="Table Grid"/>
    <w:basedOn w:val="a1"/>
    <w:uiPriority w:val="99"/>
    <w:rsid w:val="00177E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3187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2</cp:revision>
  <dcterms:created xsi:type="dcterms:W3CDTF">2023-06-21T07:17:00Z</dcterms:created>
  <dcterms:modified xsi:type="dcterms:W3CDTF">2023-06-21T07:17:00Z</dcterms:modified>
</cp:coreProperties>
</file>