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DC" w:rsidRPr="00E07ADC" w:rsidRDefault="00E07ADC" w:rsidP="00E07AD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07ADC">
        <w:rPr>
          <w:rFonts w:ascii="Times New Roman" w:eastAsia="Times New Roman" w:hAnsi="Times New Roman"/>
          <w:b/>
          <w:sz w:val="26"/>
          <w:szCs w:val="26"/>
          <w:lang w:eastAsia="ru-RU"/>
        </w:rPr>
        <w:t>Ответы на типичные вопросы и опасения родителей, связанные с социально-психологическим тестированием</w:t>
      </w:r>
    </w:p>
    <w:p w:rsidR="00E07ADC" w:rsidRPr="00E07ADC" w:rsidRDefault="00E07ADC" w:rsidP="00E07AD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ADC" w:rsidRPr="00E07ADC" w:rsidRDefault="00E07ADC" w:rsidP="00E07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1. Какие последствия могут быть для семьи, если ребёнок попадёт в группу риска?</w:t>
      </w:r>
    </w:p>
    <w:p w:rsidR="00E07ADC" w:rsidRPr="00E07ADC" w:rsidRDefault="00E07ADC" w:rsidP="00E07A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«Социально-психологическое тестирование служит точному определению направленности и содержания профилактической работы с </w:t>
      </w:r>
      <w:proofErr w:type="gramStart"/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, что позволяет оказывать им своевременную адресную психолого-педагогическую помощь».</w:t>
      </w:r>
    </w:p>
    <w:p w:rsidR="00E07ADC" w:rsidRPr="00E07ADC" w:rsidRDefault="00E07ADC" w:rsidP="00E07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2. Могут ли по результатам диагностики «поставить ребёнка на учёт» в соответствующих органах?</w:t>
      </w:r>
    </w:p>
    <w:p w:rsidR="00E07ADC" w:rsidRPr="00E07ADC" w:rsidRDefault="00E07ADC" w:rsidP="00E07A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ab/>
        <w:t>«Результаты тестирования не являются фактическим или юридическим основанием для постановки тестируемого на какой-либо вид учёта (</w:t>
      </w:r>
      <w:proofErr w:type="spellStart"/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внутришкольный</w:t>
      </w:r>
      <w:proofErr w:type="spellEnd"/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 xml:space="preserve">, наркологический и т.п. или для постановки какого-либо диагноза). </w:t>
      </w: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ab/>
        <w:t>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программах или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адаптацию».</w:t>
      </w:r>
    </w:p>
    <w:p w:rsidR="00E07ADC" w:rsidRPr="00E07ADC" w:rsidRDefault="00E07ADC" w:rsidP="00E07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3. Зачем ребёнку это тестирование?</w:t>
      </w:r>
    </w:p>
    <w:p w:rsidR="00E07ADC" w:rsidRPr="00E07ADC" w:rsidRDefault="00E07ADC" w:rsidP="00E07A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ab/>
        <w:t>«Результаты диагностики позволяют обучающемуся получить информацию о самом себе, своих сильных и слабых сторонах, содействуя развитию навыков рефлексии, позволяющей адекватно оценивать потенциальные риски и обезопасить себя от них».</w:t>
      </w:r>
    </w:p>
    <w:p w:rsidR="00E07ADC" w:rsidRPr="00E07ADC" w:rsidRDefault="00E07ADC" w:rsidP="00E07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>4. Кому будут переданы данные о результатах тестирования ребёнка?</w:t>
      </w:r>
    </w:p>
    <w:p w:rsidR="00E07ADC" w:rsidRPr="00E07ADC" w:rsidRDefault="00E07ADC" w:rsidP="00E07A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ADC">
        <w:rPr>
          <w:rFonts w:ascii="Times New Roman" w:eastAsia="Times New Roman" w:hAnsi="Times New Roman"/>
          <w:sz w:val="26"/>
          <w:szCs w:val="26"/>
          <w:lang w:eastAsia="ru-RU"/>
        </w:rPr>
        <w:tab/>
        <w:t>«Все результаты тестирования строго конфиденциальны!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Таким образом, персональные результаты могут быть доступны только нескольким лицам: самому обучающемуся (в адаптированном виде), родителю или законному представителю ребёнка, а также специалисту, который организует процесс тестирования в образовательной организации».</w:t>
      </w:r>
    </w:p>
    <w:p w:rsidR="00E07ADC" w:rsidRPr="00E07ADC" w:rsidRDefault="00E07ADC" w:rsidP="00E07ADC"/>
    <w:sectPr w:rsidR="00E07ADC" w:rsidRPr="00E0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5F"/>
    <w:rsid w:val="00526954"/>
    <w:rsid w:val="00644334"/>
    <w:rsid w:val="00AC28B0"/>
    <w:rsid w:val="00BA6D5F"/>
    <w:rsid w:val="00C31E16"/>
    <w:rsid w:val="00E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2023-09-12T04:43:00Z</dcterms:created>
  <dcterms:modified xsi:type="dcterms:W3CDTF">2023-09-12T04:43:00Z</dcterms:modified>
</cp:coreProperties>
</file>