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AB" w:rsidRPr="00DA6F89" w:rsidRDefault="00601CA1" w:rsidP="009C6DE1">
      <w:pPr>
        <w:spacing w:after="0" w:line="240" w:lineRule="auto"/>
        <w:ind w:left="-851"/>
        <w:jc w:val="center"/>
        <w:rPr>
          <w:rFonts w:ascii="Times New Roman" w:hAnsi="Times New Roman"/>
          <w:b/>
          <w:sz w:val="24"/>
          <w:szCs w:val="24"/>
        </w:rPr>
      </w:pPr>
      <w:r>
        <w:rPr>
          <w:rFonts w:ascii="Times New Roman" w:hAnsi="Times New Roman"/>
          <w:b/>
          <w:sz w:val="24"/>
          <w:szCs w:val="24"/>
        </w:rPr>
        <w:t>3.5</w:t>
      </w:r>
      <w:r w:rsidR="009C6DE1">
        <w:rPr>
          <w:rFonts w:ascii="Times New Roman" w:hAnsi="Times New Roman"/>
          <w:b/>
          <w:sz w:val="24"/>
          <w:szCs w:val="24"/>
        </w:rPr>
        <w:t xml:space="preserve">. </w:t>
      </w:r>
      <w:r w:rsidR="005B5CEC" w:rsidRPr="00DA6F89">
        <w:rPr>
          <w:rFonts w:ascii="Times New Roman" w:hAnsi="Times New Roman"/>
          <w:b/>
          <w:sz w:val="24"/>
          <w:szCs w:val="24"/>
        </w:rPr>
        <w:t>Требования к условиям реализации программы основного общего образования</w:t>
      </w:r>
    </w:p>
    <w:p w:rsidR="009C24AB" w:rsidRPr="00DA6F89" w:rsidRDefault="005B5CEC" w:rsidP="009C6DE1">
      <w:pPr>
        <w:spacing w:after="0" w:line="240" w:lineRule="auto"/>
        <w:ind w:left="-851" w:firstLine="425"/>
        <w:rPr>
          <w:rFonts w:ascii="Times New Roman" w:hAnsi="Times New Roman"/>
          <w:sz w:val="24"/>
          <w:szCs w:val="24"/>
        </w:rPr>
      </w:pPr>
      <w:r w:rsidRPr="00DA6F89">
        <w:rPr>
          <w:rFonts w:ascii="Times New Roman" w:hAnsi="Times New Roman"/>
          <w:sz w:val="24"/>
          <w:szCs w:val="24"/>
        </w:rPr>
        <w:t>Требования к условиям реализации программы основного общего образования включают:</w:t>
      </w:r>
    </w:p>
    <w:p w:rsidR="009C24AB" w:rsidRPr="00DA6F89" w:rsidRDefault="005B5CEC" w:rsidP="00DA6F89">
      <w:pPr>
        <w:spacing w:after="0" w:line="240" w:lineRule="auto"/>
        <w:ind w:left="-851"/>
        <w:rPr>
          <w:rFonts w:ascii="Times New Roman" w:hAnsi="Times New Roman"/>
          <w:sz w:val="24"/>
          <w:szCs w:val="24"/>
        </w:rPr>
      </w:pPr>
      <w:r w:rsidRPr="00DA6F89">
        <w:rPr>
          <w:rFonts w:ascii="Times New Roman" w:hAnsi="Times New Roman"/>
          <w:sz w:val="24"/>
          <w:szCs w:val="24"/>
        </w:rPr>
        <w:t>общесистемные требования;</w:t>
      </w:r>
    </w:p>
    <w:p w:rsidR="009C24AB" w:rsidRPr="00DA6F89" w:rsidRDefault="005B5CEC" w:rsidP="00DA6F89">
      <w:pPr>
        <w:spacing w:after="0" w:line="240" w:lineRule="auto"/>
        <w:ind w:left="-851"/>
        <w:rPr>
          <w:rFonts w:ascii="Times New Roman" w:hAnsi="Times New Roman"/>
          <w:sz w:val="24"/>
          <w:szCs w:val="24"/>
        </w:rPr>
      </w:pPr>
      <w:r w:rsidRPr="00DA6F89">
        <w:rPr>
          <w:rFonts w:ascii="Times New Roman" w:hAnsi="Times New Roman"/>
          <w:sz w:val="24"/>
          <w:szCs w:val="24"/>
        </w:rPr>
        <w:t>требования к материально-техническому, учебно-методическому обеспечению;</w:t>
      </w:r>
    </w:p>
    <w:p w:rsidR="009C6DE1" w:rsidRDefault="005B5CEC" w:rsidP="009C6DE1">
      <w:pPr>
        <w:spacing w:after="0" w:line="240" w:lineRule="auto"/>
        <w:ind w:left="-851"/>
        <w:rPr>
          <w:rFonts w:ascii="Times New Roman" w:hAnsi="Times New Roman"/>
          <w:sz w:val="24"/>
          <w:szCs w:val="24"/>
        </w:rPr>
      </w:pPr>
      <w:r w:rsidRPr="00DA6F89">
        <w:rPr>
          <w:rFonts w:ascii="Times New Roman" w:hAnsi="Times New Roman"/>
          <w:sz w:val="24"/>
          <w:szCs w:val="24"/>
        </w:rPr>
        <w:t>требования к психолого-педагогическим, кадровым и финансовым условиям.</w:t>
      </w:r>
    </w:p>
    <w:p w:rsidR="009C24AB" w:rsidRPr="00E41DFB" w:rsidRDefault="005B5CEC" w:rsidP="00E41DFB">
      <w:pPr>
        <w:pStyle w:val="a3"/>
        <w:numPr>
          <w:ilvl w:val="0"/>
          <w:numId w:val="5"/>
        </w:numPr>
        <w:spacing w:after="0" w:line="240" w:lineRule="auto"/>
        <w:rPr>
          <w:rFonts w:ascii="Times New Roman" w:hAnsi="Times New Roman"/>
          <w:sz w:val="24"/>
          <w:szCs w:val="24"/>
        </w:rPr>
      </w:pPr>
      <w:r w:rsidRPr="00E41DFB">
        <w:rPr>
          <w:rFonts w:ascii="Times New Roman" w:hAnsi="Times New Roman"/>
          <w:b/>
          <w:sz w:val="24"/>
          <w:szCs w:val="24"/>
        </w:rPr>
        <w:t>Общесистемные требования к реализации программы основного общего образования.</w:t>
      </w:r>
    </w:p>
    <w:p w:rsidR="009C24AB" w:rsidRPr="00DA6F89" w:rsidRDefault="005B5CEC" w:rsidP="009C6DE1">
      <w:pPr>
        <w:spacing w:after="0" w:line="240" w:lineRule="auto"/>
        <w:ind w:left="-851" w:firstLine="425"/>
        <w:rPr>
          <w:rFonts w:ascii="Times New Roman" w:hAnsi="Times New Roman"/>
          <w:sz w:val="24"/>
          <w:szCs w:val="24"/>
        </w:rPr>
      </w:pPr>
      <w:r w:rsidRPr="00DA6F89">
        <w:rPr>
          <w:rFonts w:ascii="Times New Roman" w:hAnsi="Times New Roman"/>
          <w:b/>
          <w:sz w:val="24"/>
          <w:szCs w:val="24"/>
        </w:rPr>
        <w:t>Результатом</w:t>
      </w:r>
      <w:r w:rsidRPr="00DA6F89">
        <w:rPr>
          <w:rFonts w:ascii="Times New Roman" w:hAnsi="Times New Roman"/>
          <w:sz w:val="24"/>
          <w:szCs w:val="24"/>
        </w:rPr>
        <w:t xml:space="preserve"> выполнения требований к условиям реализации программы основного общего образования будет  </w:t>
      </w:r>
      <w:r w:rsidRPr="00DA6F89">
        <w:rPr>
          <w:rFonts w:ascii="Times New Roman" w:hAnsi="Times New Roman"/>
          <w:b/>
          <w:sz w:val="24"/>
          <w:szCs w:val="24"/>
        </w:rPr>
        <w:t>создание комфортной развивающей образовательной среды</w:t>
      </w:r>
      <w:r w:rsidRPr="00DA6F89">
        <w:rPr>
          <w:rFonts w:ascii="Times New Roman" w:hAnsi="Times New Roman"/>
          <w:sz w:val="24"/>
          <w:szCs w:val="24"/>
        </w:rPr>
        <w:t xml:space="preserve"> по отношению к обучающимся и педагогическим работникам:</w:t>
      </w:r>
    </w:p>
    <w:tbl>
      <w:tblPr>
        <w:tblStyle w:val="ac"/>
        <w:tblW w:w="16019" w:type="dxa"/>
        <w:tblInd w:w="-743" w:type="dxa"/>
        <w:tblLook w:val="04A0" w:firstRow="1" w:lastRow="0" w:firstColumn="1" w:lastColumn="0" w:noHBand="0" w:noVBand="1"/>
      </w:tblPr>
      <w:tblGrid>
        <w:gridCol w:w="4395"/>
        <w:gridCol w:w="4253"/>
        <w:gridCol w:w="1417"/>
        <w:gridCol w:w="4536"/>
        <w:gridCol w:w="1418"/>
      </w:tblGrid>
      <w:tr w:rsidR="00DA6F89" w:rsidRPr="00DA6F89">
        <w:tc>
          <w:tcPr>
            <w:tcW w:w="439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Требования ФГОС</w:t>
            </w:r>
          </w:p>
          <w:p w:rsidR="009C24AB" w:rsidRPr="00DA6F89" w:rsidRDefault="005B5CEC" w:rsidP="00DA6F89">
            <w:pPr>
              <w:rPr>
                <w:rFonts w:ascii="Times New Roman" w:hAnsi="Times New Roman"/>
                <w:sz w:val="24"/>
                <w:szCs w:val="24"/>
              </w:rPr>
            </w:pPr>
            <w:r w:rsidRPr="00DA6F89">
              <w:rPr>
                <w:rFonts w:ascii="Times New Roman" w:hAnsi="Times New Roman"/>
                <w:b/>
                <w:sz w:val="24"/>
                <w:szCs w:val="24"/>
              </w:rPr>
              <w:t>(создание комфортной развивающей образовательной среды)</w:t>
            </w:r>
          </w:p>
        </w:tc>
        <w:tc>
          <w:tcPr>
            <w:tcW w:w="4253"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Что планируется изменить, создать, приобрести для </w:t>
            </w:r>
            <w:proofErr w:type="gramStart"/>
            <w:r w:rsidRPr="00DA6F89">
              <w:rPr>
                <w:rFonts w:ascii="Times New Roman" w:hAnsi="Times New Roman"/>
                <w:sz w:val="24"/>
                <w:szCs w:val="24"/>
              </w:rPr>
              <w:t>обучающихся</w:t>
            </w:r>
            <w:proofErr w:type="gramEnd"/>
          </w:p>
        </w:tc>
        <w:tc>
          <w:tcPr>
            <w:tcW w:w="141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сроки</w:t>
            </w:r>
          </w:p>
        </w:tc>
        <w:tc>
          <w:tcPr>
            <w:tcW w:w="453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Что планируется изменить, создать, приобрести для педагогов</w:t>
            </w:r>
          </w:p>
        </w:tc>
        <w:tc>
          <w:tcPr>
            <w:tcW w:w="141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сроки</w:t>
            </w:r>
          </w:p>
        </w:tc>
      </w:tr>
      <w:tr w:rsidR="00DA6F89" w:rsidRPr="00DA6F89">
        <w:tc>
          <w:tcPr>
            <w:tcW w:w="4395" w:type="dxa"/>
          </w:tcPr>
          <w:p w:rsidR="009C24AB" w:rsidRPr="00DA6F89" w:rsidRDefault="005B5CEC" w:rsidP="00DA6F89">
            <w:pPr>
              <w:jc w:val="both"/>
              <w:rPr>
                <w:rFonts w:ascii="Times New Roman" w:hAnsi="Times New Roman"/>
                <w:sz w:val="24"/>
                <w:szCs w:val="24"/>
              </w:rPr>
            </w:pPr>
            <w:proofErr w:type="gramStart"/>
            <w:r w:rsidRPr="00DA6F89">
              <w:rPr>
                <w:rFonts w:ascii="Times New Roman" w:hAnsi="Times New Roman"/>
                <w:sz w:val="24"/>
                <w:szCs w:val="24"/>
              </w:rPr>
              <w:t>обеспечивающей</w:t>
            </w:r>
            <w:proofErr w:type="gramEnd"/>
            <w:r w:rsidRPr="00DA6F89">
              <w:rPr>
                <w:rFonts w:ascii="Times New Roman" w:hAnsi="Times New Roman"/>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4253"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Капитальный ремонт здания школы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Создание ЦОС учебных кабинетов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Совершенствование образовательной среды учебных кабинетов, рекреаций и библиотеки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Развитие МТБ образовательного процесса, проектной и исследовательской деятельности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5. Привлечение обучающихся к разработке и реализации ООП ООО, изучение </w:t>
            </w:r>
            <w:r w:rsidRPr="00DA6F89">
              <w:rPr>
                <w:rStyle w:val="4"/>
                <w:b w:val="0"/>
                <w:sz w:val="24"/>
                <w:szCs w:val="24"/>
              </w:rPr>
              <w:t>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41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2022-2024</w:t>
            </w:r>
          </w:p>
        </w:tc>
        <w:tc>
          <w:tcPr>
            <w:tcW w:w="453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Капитальный ремонт здания школы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Переход на новую систему оплаты труда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Разработка плана развития кадров, включающего:</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повышение профессиональной компетентности педагогов с учетом перехода на </w:t>
            </w:r>
            <w:proofErr w:type="gramStart"/>
            <w:r w:rsidRPr="00DA6F89">
              <w:rPr>
                <w:rFonts w:ascii="Times New Roman" w:hAnsi="Times New Roman"/>
                <w:sz w:val="24"/>
                <w:szCs w:val="24"/>
              </w:rPr>
              <w:t>новый</w:t>
            </w:r>
            <w:proofErr w:type="gramEnd"/>
            <w:r w:rsidRPr="00DA6F89">
              <w:rPr>
                <w:rFonts w:ascii="Times New Roman" w:hAnsi="Times New Roman"/>
                <w:sz w:val="24"/>
                <w:szCs w:val="24"/>
              </w:rPr>
              <w:t xml:space="preserve"> ФГОС ООО</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разработку и реализацию индивидуальных планов развития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w:t>
            </w:r>
            <w:proofErr w:type="spellStart"/>
            <w:r w:rsidRPr="00DA6F89">
              <w:rPr>
                <w:rFonts w:ascii="Times New Roman" w:hAnsi="Times New Roman"/>
                <w:sz w:val="24"/>
                <w:szCs w:val="24"/>
              </w:rPr>
              <w:t>тьюторское</w:t>
            </w:r>
            <w:proofErr w:type="spellEnd"/>
            <w:r w:rsidRPr="00DA6F89">
              <w:rPr>
                <w:rFonts w:ascii="Times New Roman" w:hAnsi="Times New Roman"/>
                <w:sz w:val="24"/>
                <w:szCs w:val="24"/>
              </w:rPr>
              <w:t xml:space="preserve"> сопровождение педагогов и др.</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Оборудование 100% рабочих мест педагогов</w:t>
            </w:r>
          </w:p>
        </w:tc>
        <w:tc>
          <w:tcPr>
            <w:tcW w:w="141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2022-2024</w:t>
            </w:r>
          </w:p>
        </w:tc>
      </w:tr>
      <w:tr w:rsidR="00DA6F89" w:rsidRPr="00DA6F89">
        <w:tc>
          <w:tcPr>
            <w:tcW w:w="4395" w:type="dxa"/>
          </w:tcPr>
          <w:p w:rsidR="009C24AB" w:rsidRPr="00DA6F89" w:rsidRDefault="005B5CEC" w:rsidP="00DA6F89">
            <w:pPr>
              <w:jc w:val="both"/>
              <w:rPr>
                <w:rFonts w:ascii="Times New Roman" w:hAnsi="Times New Roman"/>
                <w:sz w:val="24"/>
                <w:szCs w:val="24"/>
              </w:rPr>
            </w:pPr>
            <w:proofErr w:type="gramStart"/>
            <w:r w:rsidRPr="00DA6F89">
              <w:rPr>
                <w:rFonts w:ascii="Times New Roman" w:hAnsi="Times New Roman"/>
                <w:sz w:val="24"/>
                <w:szCs w:val="24"/>
              </w:rPr>
              <w:t>гарантирующей</w:t>
            </w:r>
            <w:proofErr w:type="gramEnd"/>
            <w:r w:rsidRPr="00DA6F89">
              <w:rPr>
                <w:rFonts w:ascii="Times New Roman" w:hAnsi="Times New Roman"/>
                <w:sz w:val="24"/>
                <w:szCs w:val="24"/>
              </w:rPr>
              <w:t xml:space="preserve"> безопасность, охрану и укрепление физического, психического здоровья и социального благополучия обучающихся.</w:t>
            </w:r>
          </w:p>
        </w:tc>
        <w:tc>
          <w:tcPr>
            <w:tcW w:w="4253"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Оборудование зон отдыха и психологической разгрузки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Ремонт спортивного зала</w:t>
            </w:r>
          </w:p>
        </w:tc>
        <w:tc>
          <w:tcPr>
            <w:tcW w:w="141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2022-2024</w:t>
            </w:r>
          </w:p>
        </w:tc>
        <w:tc>
          <w:tcPr>
            <w:tcW w:w="453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1.Оборудование зоны психологической разгрузки</w:t>
            </w:r>
          </w:p>
        </w:tc>
        <w:tc>
          <w:tcPr>
            <w:tcW w:w="141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2022-2024</w:t>
            </w:r>
          </w:p>
        </w:tc>
      </w:tr>
    </w:tbl>
    <w:p w:rsidR="009C24AB" w:rsidRPr="00DA6F89" w:rsidRDefault="005B5CEC" w:rsidP="009C6DE1">
      <w:pPr>
        <w:spacing w:after="0" w:line="240" w:lineRule="auto"/>
        <w:ind w:left="-851" w:firstLine="567"/>
        <w:jc w:val="both"/>
        <w:rPr>
          <w:rFonts w:ascii="Times New Roman" w:hAnsi="Times New Roman"/>
          <w:sz w:val="24"/>
          <w:szCs w:val="24"/>
        </w:rPr>
      </w:pPr>
      <w:r w:rsidRPr="00DA6F89">
        <w:rPr>
          <w:rFonts w:ascii="Times New Roman" w:hAnsi="Times New Roman"/>
          <w:sz w:val="24"/>
          <w:szCs w:val="24"/>
        </w:rPr>
        <w:t>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tbl>
      <w:tblPr>
        <w:tblStyle w:val="ac"/>
        <w:tblW w:w="16019" w:type="dxa"/>
        <w:tblInd w:w="-743" w:type="dxa"/>
        <w:tblLook w:val="04A0" w:firstRow="1" w:lastRow="0" w:firstColumn="1" w:lastColumn="0" w:noHBand="0" w:noVBand="1"/>
      </w:tblPr>
      <w:tblGrid>
        <w:gridCol w:w="4395"/>
        <w:gridCol w:w="5670"/>
        <w:gridCol w:w="4394"/>
        <w:gridCol w:w="1560"/>
      </w:tblGrid>
      <w:tr w:rsidR="00DA6F89" w:rsidRPr="00DA6F89">
        <w:trPr>
          <w:trHeight w:val="286"/>
        </w:trPr>
        <w:tc>
          <w:tcPr>
            <w:tcW w:w="4395" w:type="dxa"/>
          </w:tcPr>
          <w:p w:rsidR="009C24AB" w:rsidRPr="00DA6F89" w:rsidRDefault="005B5CEC" w:rsidP="00DA6F89">
            <w:pPr>
              <w:jc w:val="center"/>
              <w:rPr>
                <w:rFonts w:ascii="Times New Roman" w:hAnsi="Times New Roman"/>
                <w:b/>
                <w:i/>
                <w:sz w:val="24"/>
                <w:szCs w:val="24"/>
              </w:rPr>
            </w:pPr>
            <w:r w:rsidRPr="00DA6F89">
              <w:rPr>
                <w:rFonts w:ascii="Times New Roman" w:hAnsi="Times New Roman"/>
                <w:b/>
                <w:i/>
                <w:sz w:val="24"/>
                <w:szCs w:val="24"/>
              </w:rPr>
              <w:t>Требования ФГОС</w:t>
            </w:r>
          </w:p>
        </w:tc>
        <w:tc>
          <w:tcPr>
            <w:tcW w:w="5670" w:type="dxa"/>
          </w:tcPr>
          <w:p w:rsidR="009C24AB" w:rsidRPr="00DA6F89" w:rsidRDefault="005B5CEC" w:rsidP="00DA6F89">
            <w:pPr>
              <w:jc w:val="center"/>
              <w:rPr>
                <w:rFonts w:ascii="Times New Roman" w:hAnsi="Times New Roman"/>
                <w:b/>
                <w:i/>
                <w:sz w:val="24"/>
                <w:szCs w:val="24"/>
              </w:rPr>
            </w:pPr>
            <w:r w:rsidRPr="00DA6F89">
              <w:rPr>
                <w:rFonts w:ascii="Times New Roman" w:hAnsi="Times New Roman"/>
                <w:b/>
                <w:i/>
                <w:sz w:val="24"/>
                <w:szCs w:val="24"/>
              </w:rPr>
              <w:t>Созданы условия</w:t>
            </w:r>
          </w:p>
        </w:tc>
        <w:tc>
          <w:tcPr>
            <w:tcW w:w="4394" w:type="dxa"/>
          </w:tcPr>
          <w:p w:rsidR="009C24AB" w:rsidRPr="00DA6F89" w:rsidRDefault="005B5CEC" w:rsidP="00DA6F89">
            <w:pPr>
              <w:jc w:val="center"/>
              <w:rPr>
                <w:rFonts w:ascii="Times New Roman" w:hAnsi="Times New Roman"/>
                <w:b/>
                <w:i/>
                <w:sz w:val="24"/>
                <w:szCs w:val="24"/>
              </w:rPr>
            </w:pPr>
            <w:r w:rsidRPr="00DA6F89">
              <w:rPr>
                <w:rFonts w:ascii="Times New Roman" w:hAnsi="Times New Roman"/>
                <w:b/>
                <w:i/>
                <w:sz w:val="24"/>
                <w:szCs w:val="24"/>
              </w:rPr>
              <w:t>Необходимо создать</w:t>
            </w:r>
          </w:p>
        </w:tc>
        <w:tc>
          <w:tcPr>
            <w:tcW w:w="1560" w:type="dxa"/>
          </w:tcPr>
          <w:p w:rsidR="009C24AB" w:rsidRPr="00DA6F89" w:rsidRDefault="005B5CEC" w:rsidP="00DA6F89">
            <w:pPr>
              <w:jc w:val="center"/>
              <w:rPr>
                <w:rFonts w:ascii="Times New Roman" w:hAnsi="Times New Roman"/>
                <w:b/>
                <w:i/>
                <w:sz w:val="24"/>
                <w:szCs w:val="24"/>
              </w:rPr>
            </w:pPr>
            <w:r w:rsidRPr="00DA6F89">
              <w:rPr>
                <w:rFonts w:ascii="Times New Roman" w:hAnsi="Times New Roman"/>
                <w:b/>
                <w:i/>
                <w:sz w:val="24"/>
                <w:szCs w:val="24"/>
              </w:rPr>
              <w:t>Сроки</w:t>
            </w:r>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w:t>
            </w:r>
            <w:r w:rsidRPr="00DA6F89">
              <w:rPr>
                <w:rFonts w:ascii="Times New Roman" w:hAnsi="Times New Roman"/>
                <w:b/>
                <w:sz w:val="24"/>
                <w:szCs w:val="24"/>
              </w:rPr>
              <w:t>достижения</w:t>
            </w:r>
            <w:r w:rsidRPr="00DA6F89">
              <w:rPr>
                <w:rFonts w:ascii="Times New Roman" w:hAnsi="Times New Roman"/>
                <w:sz w:val="24"/>
                <w:szCs w:val="24"/>
              </w:rPr>
              <w:t xml:space="preserve"> планируемых результатов освоения программы основного общего образования</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В школе в основном созданы условия, дающие возможность </w:t>
            </w:r>
            <w:proofErr w:type="gramStart"/>
            <w:r w:rsidRPr="00DA6F89">
              <w:rPr>
                <w:rFonts w:ascii="Times New Roman" w:hAnsi="Times New Roman"/>
                <w:sz w:val="24"/>
                <w:szCs w:val="24"/>
              </w:rPr>
              <w:t>достижения планируемых результатов освоения программы основного общего образования</w:t>
            </w:r>
            <w:proofErr w:type="gramEnd"/>
            <w:r w:rsidRPr="00DA6F89">
              <w:rPr>
                <w:rFonts w:ascii="Times New Roman" w:hAnsi="Times New Roman"/>
                <w:sz w:val="24"/>
                <w:szCs w:val="24"/>
              </w:rPr>
              <w:t>:</w:t>
            </w:r>
          </w:p>
          <w:p w:rsidR="00D917C0" w:rsidRDefault="00D917C0"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 материально-технические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учебно-методические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психолого-педагогические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кадровые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-финансовые.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Сформирована образовательная среда школы, в том числе информационно-образовательная среда</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Совершенствование: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Образовательной среды учебных кабинетов, рекреаций и библиотеки</w:t>
            </w:r>
          </w:p>
          <w:p w:rsidR="00D917C0" w:rsidRDefault="005B5CEC" w:rsidP="00DA6F89">
            <w:pPr>
              <w:rPr>
                <w:rFonts w:ascii="Times New Roman" w:hAnsi="Times New Roman"/>
                <w:sz w:val="24"/>
                <w:szCs w:val="24"/>
              </w:rPr>
            </w:pPr>
            <w:r w:rsidRPr="00DA6F89">
              <w:rPr>
                <w:rFonts w:ascii="Times New Roman" w:hAnsi="Times New Roman"/>
                <w:sz w:val="24"/>
                <w:szCs w:val="24"/>
              </w:rPr>
              <w:t>2. Информационно-образовательной</w:t>
            </w:r>
          </w:p>
          <w:p w:rsidR="00D917C0" w:rsidRDefault="00D917C0"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 xml:space="preserve"> среды</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lastRenderedPageBreak/>
              <w:t>постоянно</w:t>
            </w:r>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w:t>
            </w:r>
            <w:r w:rsidRPr="00DA6F89">
              <w:rPr>
                <w:rFonts w:ascii="Times New Roman" w:hAnsi="Times New Roman"/>
                <w:b/>
                <w:sz w:val="24"/>
                <w:szCs w:val="24"/>
              </w:rPr>
              <w:t>развития личности</w:t>
            </w:r>
            <w:r w:rsidRPr="00DA6F89">
              <w:rPr>
                <w:rFonts w:ascii="Times New Roman" w:hAnsi="Times New Roman"/>
                <w:sz w:val="24"/>
                <w:szCs w:val="24"/>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w:t>
            </w:r>
            <w:r w:rsidRPr="00DA6F89">
              <w:rPr>
                <w:rFonts w:ascii="Times New Roman" w:hAnsi="Times New Roman"/>
                <w:b/>
                <w:sz w:val="24"/>
                <w:szCs w:val="24"/>
              </w:rPr>
              <w:t>включения</w:t>
            </w:r>
            <w:r w:rsidRPr="00DA6F89">
              <w:rPr>
                <w:rFonts w:ascii="Times New Roman" w:hAnsi="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Разработка и реализация ежегодного плана работы с одаренными детьми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Организация общественно-полезной деятельности детей </w:t>
            </w:r>
            <w:proofErr w:type="gramStart"/>
            <w:r w:rsidRPr="00DA6F89">
              <w:rPr>
                <w:rFonts w:ascii="Times New Roman" w:hAnsi="Times New Roman"/>
                <w:sz w:val="24"/>
                <w:szCs w:val="24"/>
              </w:rPr>
              <w:t>через</w:t>
            </w:r>
            <w:proofErr w:type="gramEnd"/>
            <w:r w:rsidRPr="00DA6F89">
              <w:rPr>
                <w:rFonts w:ascii="Times New Roman" w:hAnsi="Times New Roman"/>
                <w:sz w:val="24"/>
                <w:szCs w:val="24"/>
              </w:rPr>
              <w:t>:</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шефскую помощь</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благоустройство школьной территории и территории микрорайона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Организация профессиональных проб обучающихся в сотрудничестве с ДЮЦ «Ярославич»</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Сотрудничество с профессиональными образовательными организациями города по профессиональной ориентации</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Развитие волонтерского движения</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 xml:space="preserve">2022-2023 </w:t>
            </w:r>
            <w:proofErr w:type="spellStart"/>
            <w:proofErr w:type="gramStart"/>
            <w:r w:rsidRPr="00DA6F89">
              <w:rPr>
                <w:rFonts w:ascii="Times New Roman" w:hAnsi="Times New Roman"/>
                <w:sz w:val="24"/>
                <w:szCs w:val="24"/>
              </w:rPr>
              <w:t>гг</w:t>
            </w:r>
            <w:proofErr w:type="spellEnd"/>
            <w:proofErr w:type="gramEnd"/>
          </w:p>
        </w:tc>
      </w:tr>
      <w:tr w:rsidR="00DA6F89" w:rsidRPr="00DA6F89">
        <w:trPr>
          <w:trHeight w:val="286"/>
        </w:trPr>
        <w:tc>
          <w:tcPr>
            <w:tcW w:w="4395" w:type="dxa"/>
          </w:tcPr>
          <w:p w:rsidR="00D917C0" w:rsidRDefault="005B5CEC" w:rsidP="00DA6F89">
            <w:pPr>
              <w:jc w:val="both"/>
              <w:rPr>
                <w:rFonts w:ascii="Times New Roman" w:hAnsi="Times New Roman"/>
                <w:sz w:val="24"/>
                <w:szCs w:val="24"/>
              </w:rPr>
            </w:pPr>
            <w:proofErr w:type="gramStart"/>
            <w:r w:rsidRPr="00DA6F89">
              <w:rPr>
                <w:rFonts w:ascii="Times New Roman" w:hAnsi="Times New Roman"/>
                <w:sz w:val="24"/>
                <w:szCs w:val="24"/>
              </w:rPr>
              <w:t>-</w:t>
            </w:r>
            <w:r w:rsidRPr="00DA6F89">
              <w:rPr>
                <w:rFonts w:ascii="Times New Roman" w:hAnsi="Times New Roman"/>
                <w:b/>
                <w:sz w:val="24"/>
                <w:szCs w:val="24"/>
              </w:rPr>
              <w:t>формирования функциональной грамотности</w:t>
            </w:r>
            <w:r w:rsidRPr="00DA6F89">
              <w:rPr>
                <w:rFonts w:ascii="Times New Roman" w:hAnsi="Times New Roman"/>
                <w:sz w:val="24"/>
                <w:szCs w:val="24"/>
              </w:rPr>
              <w:t xml:space="preserve"> обучающихся (способности решать учебные задачи и жизненные проблемные ситуации на </w:t>
            </w:r>
            <w:proofErr w:type="gramEnd"/>
          </w:p>
          <w:p w:rsidR="00D917C0" w:rsidRDefault="00D917C0" w:rsidP="00DA6F89">
            <w:pPr>
              <w:jc w:val="both"/>
              <w:rPr>
                <w:rFonts w:ascii="Times New Roman" w:hAnsi="Times New Roman"/>
                <w:sz w:val="24"/>
                <w:szCs w:val="24"/>
              </w:rPr>
            </w:pP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 xml:space="preserve">основе сформированных предметных, </w:t>
            </w:r>
            <w:proofErr w:type="spellStart"/>
            <w:r w:rsidRPr="00DA6F89">
              <w:rPr>
                <w:rFonts w:ascii="Times New Roman" w:hAnsi="Times New Roman"/>
                <w:sz w:val="24"/>
                <w:szCs w:val="24"/>
              </w:rPr>
              <w:t>метапредметных</w:t>
            </w:r>
            <w:proofErr w:type="spellEnd"/>
            <w:r w:rsidRPr="00DA6F89">
              <w:rPr>
                <w:rFonts w:ascii="Times New Roman" w:hAnsi="Times New Roman"/>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Участие в региональном проекте по формированию функциональной грамотности младших школьников</w:t>
            </w:r>
          </w:p>
          <w:p w:rsidR="00D917C0" w:rsidRDefault="005B5CEC" w:rsidP="00DA6F89">
            <w:pPr>
              <w:rPr>
                <w:rFonts w:ascii="Times New Roman" w:hAnsi="Times New Roman"/>
                <w:sz w:val="24"/>
                <w:szCs w:val="24"/>
              </w:rPr>
            </w:pPr>
            <w:r w:rsidRPr="00DA6F89">
              <w:rPr>
                <w:rFonts w:ascii="Times New Roman" w:hAnsi="Times New Roman"/>
                <w:sz w:val="24"/>
                <w:szCs w:val="24"/>
              </w:rPr>
              <w:t xml:space="preserve">2. Повышение профессиональной компетентности </w:t>
            </w:r>
          </w:p>
          <w:p w:rsidR="00D917C0" w:rsidRDefault="00D917C0"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педагогов в данном направлении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Участие обучающихся в мониторинге </w:t>
            </w:r>
            <w:proofErr w:type="spellStart"/>
            <w:r w:rsidRPr="00DA6F89">
              <w:rPr>
                <w:rFonts w:ascii="Times New Roman" w:hAnsi="Times New Roman"/>
                <w:sz w:val="24"/>
                <w:szCs w:val="24"/>
              </w:rPr>
              <w:t>сформированности</w:t>
            </w:r>
            <w:proofErr w:type="spellEnd"/>
            <w:r w:rsidRPr="00DA6F89">
              <w:rPr>
                <w:rFonts w:ascii="Times New Roman" w:hAnsi="Times New Roman"/>
                <w:sz w:val="24"/>
                <w:szCs w:val="24"/>
              </w:rPr>
              <w:t xml:space="preserve"> функциональной грамотности на сайте </w:t>
            </w:r>
            <w:hyperlink r:id="rId7" w:history="1">
              <w:r w:rsidRPr="00DA6F89">
                <w:rPr>
                  <w:rStyle w:val="a8"/>
                  <w:rFonts w:ascii="Times New Roman" w:hAnsi="Times New Roman"/>
                  <w:color w:val="auto"/>
                  <w:sz w:val="24"/>
                  <w:szCs w:val="24"/>
                </w:rPr>
                <w:t>https://fg.resh.edu.ru</w:t>
              </w:r>
            </w:hyperlink>
            <w:r w:rsidRPr="00DA6F89">
              <w:rPr>
                <w:rFonts w:ascii="Times New Roman" w:hAnsi="Times New Roman"/>
                <w:sz w:val="24"/>
                <w:szCs w:val="24"/>
              </w:rPr>
              <w:t xml:space="preserve"> , где содержится электронный банк заданий для оценки</w:t>
            </w:r>
            <w:r w:rsidRPr="00DA6F89">
              <w:rPr>
                <w:rFonts w:ascii="Times New Roman" w:hAnsi="Times New Roman"/>
                <w:sz w:val="24"/>
                <w:szCs w:val="24"/>
                <w:shd w:val="clear" w:color="auto" w:fill="C0C0C0"/>
              </w:rPr>
              <w:t xml:space="preserve"> </w:t>
            </w:r>
            <w:r w:rsidRPr="00DA6F89">
              <w:rPr>
                <w:rFonts w:ascii="Times New Roman" w:hAnsi="Times New Roman"/>
                <w:sz w:val="24"/>
                <w:szCs w:val="24"/>
              </w:rPr>
              <w:t>функциональной грамотности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Реализация курса внеурочной деятельности «Финансовая грамотность» в 7-9 классах</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 xml:space="preserve">1. Мониторинг </w:t>
            </w:r>
            <w:proofErr w:type="spellStart"/>
            <w:r w:rsidRPr="00DA6F89">
              <w:rPr>
                <w:rFonts w:ascii="Times New Roman" w:hAnsi="Times New Roman"/>
                <w:sz w:val="24"/>
                <w:szCs w:val="24"/>
              </w:rPr>
              <w:t>сформированности</w:t>
            </w:r>
            <w:proofErr w:type="spellEnd"/>
            <w:r w:rsidRPr="00DA6F89">
              <w:rPr>
                <w:rFonts w:ascii="Times New Roman" w:hAnsi="Times New Roman"/>
                <w:sz w:val="24"/>
                <w:szCs w:val="24"/>
              </w:rPr>
              <w:t xml:space="preserve"> функциональной грамотности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Создание и функционирование Школьного бюро профориентации</w:t>
            </w:r>
          </w:p>
          <w:p w:rsidR="00D917C0" w:rsidRDefault="00D917C0"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3. Разработка и реализация курсов внеурочной деятельности по основным компетенциям функциональной грамотности</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lastRenderedPageBreak/>
              <w:t>постоянно</w:t>
            </w:r>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b/>
                <w:sz w:val="24"/>
                <w:szCs w:val="24"/>
              </w:rPr>
              <w:lastRenderedPageBreak/>
              <w:t>- формирования социокультурных и духовно-нравственных</w:t>
            </w:r>
            <w:r w:rsidRPr="00DA6F89">
              <w:rPr>
                <w:rFonts w:ascii="Times New Roman" w:hAnsi="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ориентаций;</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Разработка и реализация Рабочей программы воспитания как части основной образовательной программы основного общего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Реализация проекта «Школа с поликультурной средой»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Деятельность кадетского отряда казачьей направленности</w:t>
            </w:r>
          </w:p>
          <w:p w:rsidR="009C24AB" w:rsidRPr="00DA6F89" w:rsidRDefault="009C24AB" w:rsidP="00DA6F89">
            <w:pPr>
              <w:rPr>
                <w:rFonts w:ascii="Times New Roman" w:hAnsi="Times New Roman"/>
                <w:sz w:val="24"/>
                <w:szCs w:val="24"/>
              </w:rPr>
            </w:pP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Деятельность на базе школы общественных организаций молодежи (РДШ)</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С 2022 года</w:t>
            </w:r>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w:t>
            </w:r>
            <w:r w:rsidRPr="00DA6F89">
              <w:rPr>
                <w:rFonts w:ascii="Times New Roman" w:hAnsi="Times New Roman"/>
                <w:b/>
                <w:sz w:val="24"/>
                <w:szCs w:val="24"/>
              </w:rPr>
              <w:t>индивидуализации</w:t>
            </w:r>
            <w:r w:rsidRPr="00DA6F89">
              <w:rPr>
                <w:rFonts w:ascii="Times New Roman" w:hAnsi="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w:t>
            </w:r>
            <w:r w:rsidRPr="00DA6F89">
              <w:rPr>
                <w:rFonts w:ascii="Times New Roman" w:hAnsi="Times New Roman"/>
                <w:b/>
                <w:sz w:val="24"/>
                <w:szCs w:val="24"/>
              </w:rPr>
              <w:t>обновления</w:t>
            </w:r>
            <w:r w:rsidRPr="00DA6F89">
              <w:rPr>
                <w:rFonts w:ascii="Times New Roman" w:hAnsi="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Разработка и реализация индивидуальных образовательных маршрутов для детей с ОВЗ</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Реализация программ дополнительного образования и программ внеурочной деятельности интеллектуальной направленности на базе школы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Использование различных образовательных технологий: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w:t>
            </w:r>
            <w:proofErr w:type="spellStart"/>
            <w:r w:rsidRPr="00DA6F89">
              <w:rPr>
                <w:rFonts w:ascii="Times New Roman" w:hAnsi="Times New Roman"/>
                <w:sz w:val="24"/>
                <w:szCs w:val="24"/>
              </w:rPr>
              <w:t>здоровьесберегающие</w:t>
            </w:r>
            <w:proofErr w:type="spellEnd"/>
            <w:r w:rsidRPr="00DA6F89">
              <w:rPr>
                <w:rFonts w:ascii="Times New Roman" w:hAnsi="Times New Roman"/>
                <w:sz w:val="24"/>
                <w:szCs w:val="24"/>
              </w:rPr>
              <w:t xml:space="preserve"> технологии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образовательная </w:t>
            </w:r>
            <w:proofErr w:type="gramStart"/>
            <w:r w:rsidRPr="00DA6F89">
              <w:rPr>
                <w:rFonts w:ascii="Times New Roman" w:hAnsi="Times New Roman"/>
                <w:sz w:val="24"/>
                <w:szCs w:val="24"/>
              </w:rPr>
              <w:t>со-</w:t>
            </w:r>
            <w:proofErr w:type="spellStart"/>
            <w:r w:rsidRPr="00DA6F89">
              <w:rPr>
                <w:rFonts w:ascii="Times New Roman" w:hAnsi="Times New Roman"/>
                <w:sz w:val="24"/>
                <w:szCs w:val="24"/>
              </w:rPr>
              <w:t>бытийность</w:t>
            </w:r>
            <w:proofErr w:type="spellEnd"/>
            <w:proofErr w:type="gram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смысловое чтение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формирующее оценивание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ИКТ и др.</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Формирование учебных планов с учетом мнения обучающихся и родителей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Деятельность Школы языкового развития в рамках внеурочной деятельности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6. Создание </w:t>
            </w:r>
            <w:proofErr w:type="spellStart"/>
            <w:r w:rsidRPr="00DA6F89">
              <w:rPr>
                <w:rFonts w:ascii="Times New Roman" w:hAnsi="Times New Roman"/>
                <w:sz w:val="24"/>
                <w:szCs w:val="24"/>
              </w:rPr>
              <w:t>разноуровневых</w:t>
            </w:r>
            <w:proofErr w:type="spellEnd"/>
            <w:r w:rsidRPr="00DA6F89">
              <w:rPr>
                <w:rFonts w:ascii="Times New Roman" w:hAnsi="Times New Roman"/>
                <w:sz w:val="24"/>
                <w:szCs w:val="24"/>
              </w:rPr>
              <w:t xml:space="preserve"> групп по подготовке к ГИА в рамках внеурочной деятельности</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Разработка и реализация индивидуальных учебных планов на уровне основного общего образования</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 xml:space="preserve">2022-2024 </w:t>
            </w:r>
            <w:proofErr w:type="spellStart"/>
            <w:proofErr w:type="gramStart"/>
            <w:r w:rsidRPr="00DA6F89">
              <w:rPr>
                <w:rFonts w:ascii="Times New Roman" w:hAnsi="Times New Roman"/>
                <w:sz w:val="24"/>
                <w:szCs w:val="24"/>
              </w:rPr>
              <w:t>гг</w:t>
            </w:r>
            <w:proofErr w:type="spellEnd"/>
            <w:proofErr w:type="gramEnd"/>
          </w:p>
        </w:tc>
      </w:tr>
      <w:tr w:rsidR="00DA6F89" w:rsidRPr="00DA6F89">
        <w:trPr>
          <w:trHeight w:val="286"/>
        </w:trPr>
        <w:tc>
          <w:tcPr>
            <w:tcW w:w="4395" w:type="dxa"/>
          </w:tcPr>
          <w:p w:rsidR="00FD2D01" w:rsidRDefault="005B5CEC" w:rsidP="00DA6F89">
            <w:pPr>
              <w:jc w:val="both"/>
              <w:rPr>
                <w:rFonts w:ascii="Times New Roman" w:hAnsi="Times New Roman"/>
                <w:sz w:val="24"/>
                <w:szCs w:val="24"/>
              </w:rPr>
            </w:pPr>
            <w:r w:rsidRPr="00DA6F89">
              <w:rPr>
                <w:rFonts w:ascii="Times New Roman" w:hAnsi="Times New Roman"/>
                <w:b/>
                <w:sz w:val="24"/>
                <w:szCs w:val="24"/>
              </w:rPr>
              <w:t>-участия</w:t>
            </w:r>
            <w:r w:rsidRPr="00DA6F89">
              <w:rPr>
                <w:rFonts w:ascii="Times New Roman" w:hAnsi="Times New Roman"/>
                <w:sz w:val="24"/>
                <w:szCs w:val="24"/>
              </w:rPr>
              <w:t xml:space="preserve"> обучающихся, родителей (законных представителей) несовершеннолетних обучающихся и </w:t>
            </w:r>
          </w:p>
          <w:p w:rsidR="00FD2D01" w:rsidRDefault="00FD2D01" w:rsidP="00DA6F89">
            <w:pPr>
              <w:jc w:val="both"/>
              <w:rPr>
                <w:rFonts w:ascii="Times New Roman" w:hAnsi="Times New Roman"/>
                <w:sz w:val="24"/>
                <w:szCs w:val="24"/>
              </w:rPr>
            </w:pP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Деятельность Управляющего совета школы, органа государственно-общественного управления</w:t>
            </w:r>
          </w:p>
          <w:p w:rsidR="00FD2D01" w:rsidRDefault="005B5CEC" w:rsidP="00DA6F89">
            <w:pPr>
              <w:rPr>
                <w:rFonts w:ascii="Times New Roman" w:hAnsi="Times New Roman"/>
                <w:sz w:val="24"/>
                <w:szCs w:val="24"/>
              </w:rPr>
            </w:pPr>
            <w:r w:rsidRPr="00DA6F89">
              <w:rPr>
                <w:rFonts w:ascii="Times New Roman" w:hAnsi="Times New Roman"/>
                <w:sz w:val="24"/>
                <w:szCs w:val="24"/>
              </w:rPr>
              <w:t>2. Деятельность органов самоуправления: Большого</w:t>
            </w:r>
          </w:p>
          <w:p w:rsidR="00FD2D01" w:rsidRDefault="00FD2D01"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 xml:space="preserve"> совета обучающихся, Совета родителей, Совета отцов.</w:t>
            </w:r>
          </w:p>
        </w:tc>
        <w:tc>
          <w:tcPr>
            <w:tcW w:w="4394" w:type="dxa"/>
          </w:tcPr>
          <w:p w:rsidR="009C24AB" w:rsidRPr="00DA6F89" w:rsidRDefault="009C24AB" w:rsidP="00DA6F89">
            <w:pPr>
              <w:rPr>
                <w:rFonts w:ascii="Times New Roman" w:hAnsi="Times New Roman"/>
                <w:sz w:val="24"/>
                <w:szCs w:val="24"/>
              </w:rPr>
            </w:pPr>
          </w:p>
        </w:tc>
        <w:tc>
          <w:tcPr>
            <w:tcW w:w="1560" w:type="dxa"/>
          </w:tcPr>
          <w:p w:rsidR="009C24AB" w:rsidRPr="00DA6F89" w:rsidRDefault="009C24AB" w:rsidP="00DA6F89">
            <w:pPr>
              <w:jc w:val="center"/>
              <w:rPr>
                <w:rFonts w:ascii="Times New Roman" w:hAnsi="Times New Roman"/>
                <w:sz w:val="24"/>
                <w:szCs w:val="24"/>
              </w:rPr>
            </w:pPr>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w:t>
            </w:r>
            <w:r w:rsidRPr="00DA6F89">
              <w:rPr>
                <w:rFonts w:ascii="Times New Roman" w:hAnsi="Times New Roman"/>
                <w:b/>
                <w:sz w:val="24"/>
                <w:szCs w:val="24"/>
              </w:rPr>
              <w:t>организации сетевого</w:t>
            </w:r>
            <w:r w:rsidRPr="00DA6F89">
              <w:rPr>
                <w:rFonts w:ascii="Times New Roman" w:hAnsi="Times New Roman"/>
                <w:sz w:val="24"/>
                <w:szCs w:val="24"/>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Взаимодействие с социальными партнерами в различных направлениях деятельности: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общеобразовательные организации района и города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организации дополнительного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общественные организации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организации профессионального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ПМПК</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медицинские учреждения.</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Организация сетевого взаимодействия с организациями профессионального образования </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 xml:space="preserve">2022-2023 </w:t>
            </w:r>
            <w:proofErr w:type="spellStart"/>
            <w:proofErr w:type="gramStart"/>
            <w:r w:rsidRPr="00DA6F89">
              <w:rPr>
                <w:rFonts w:ascii="Times New Roman" w:hAnsi="Times New Roman"/>
                <w:sz w:val="24"/>
                <w:szCs w:val="24"/>
              </w:rPr>
              <w:t>гг</w:t>
            </w:r>
            <w:proofErr w:type="spellEnd"/>
            <w:proofErr w:type="gramEnd"/>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b/>
                <w:sz w:val="24"/>
                <w:szCs w:val="24"/>
              </w:rPr>
              <w:t>- формирования</w:t>
            </w:r>
            <w:r w:rsidRPr="00DA6F89">
              <w:rPr>
                <w:rFonts w:ascii="Times New Roman" w:hAnsi="Times New Roman"/>
                <w:sz w:val="24"/>
                <w:szCs w:val="24"/>
              </w:rPr>
              <w:t xml:space="preserve"> у </w:t>
            </w:r>
            <w:proofErr w:type="gramStart"/>
            <w:r w:rsidRPr="00DA6F89">
              <w:rPr>
                <w:rFonts w:ascii="Times New Roman" w:hAnsi="Times New Roman"/>
                <w:sz w:val="24"/>
                <w:szCs w:val="24"/>
              </w:rPr>
              <w:t>обучающихся</w:t>
            </w:r>
            <w:proofErr w:type="gramEnd"/>
            <w:r w:rsidRPr="00DA6F89">
              <w:rPr>
                <w:rFonts w:ascii="Times New Roman" w:hAnsi="Times New Roman"/>
                <w:sz w:val="24"/>
                <w:szCs w:val="24"/>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Специальное лабораторное оборудование, обеспечивающее проведение лабораторных работ и опытно-экспериментальной деятельности в соответствии с программой основного общего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Проектная, проектно-исследовательская деятельность в соответствии с Положением о проектной и учебно-исследовательской деятельности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Деятельность школьного спортивного клуба «Форвард»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Реализация программ дополнительного образования и внеурочной деятельности спортивно-оздоровительной и творческой направленности на базе школы и в сотрудничестве с организациями дополнительного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Реализация проекта "Учи. Школа"</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Укрепление МТБ образовательного процесса в направлении развития проектной и учебно-исследовательской деятельности</w:t>
            </w:r>
          </w:p>
          <w:p w:rsidR="009C24AB" w:rsidRPr="00DA6F89" w:rsidRDefault="009C24AB" w:rsidP="00DA6F89">
            <w:pPr>
              <w:rPr>
                <w:rFonts w:ascii="Times New Roman" w:hAnsi="Times New Roman"/>
                <w:sz w:val="24"/>
                <w:szCs w:val="24"/>
              </w:rPr>
            </w:pP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 xml:space="preserve">2022-2024 </w:t>
            </w:r>
            <w:proofErr w:type="spellStart"/>
            <w:proofErr w:type="gramStart"/>
            <w:r w:rsidRPr="00DA6F89">
              <w:rPr>
                <w:rFonts w:ascii="Times New Roman" w:hAnsi="Times New Roman"/>
                <w:sz w:val="24"/>
                <w:szCs w:val="24"/>
              </w:rPr>
              <w:t>гг</w:t>
            </w:r>
            <w:proofErr w:type="spellEnd"/>
            <w:proofErr w:type="gramEnd"/>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w:t>
            </w:r>
            <w:r w:rsidRPr="00DA6F89">
              <w:rPr>
                <w:rFonts w:ascii="Times New Roman" w:hAnsi="Times New Roman"/>
                <w:b/>
                <w:sz w:val="24"/>
                <w:szCs w:val="24"/>
              </w:rPr>
              <w:t>формирования у</w:t>
            </w:r>
            <w:r w:rsidRPr="00DA6F89">
              <w:rPr>
                <w:rFonts w:ascii="Times New Roman" w:hAnsi="Times New Roman"/>
                <w:sz w:val="24"/>
                <w:szCs w:val="24"/>
              </w:rPr>
              <w:t xml:space="preserve"> обучающихся экологической грамотности, навыков здорового и безопасного для человека и окружающей его среды образа жизни;</w:t>
            </w:r>
          </w:p>
          <w:p w:rsidR="00FD2D01" w:rsidRDefault="005B5CEC" w:rsidP="00DA6F89">
            <w:pPr>
              <w:jc w:val="both"/>
              <w:rPr>
                <w:rFonts w:ascii="Times New Roman" w:hAnsi="Times New Roman"/>
                <w:sz w:val="24"/>
                <w:szCs w:val="24"/>
              </w:rPr>
            </w:pPr>
            <w:r w:rsidRPr="00DA6F89">
              <w:rPr>
                <w:rFonts w:ascii="Times New Roman" w:hAnsi="Times New Roman"/>
                <w:sz w:val="24"/>
                <w:szCs w:val="24"/>
              </w:rPr>
              <w:t xml:space="preserve">-использования в </w:t>
            </w:r>
            <w:proofErr w:type="gramStart"/>
            <w:r w:rsidRPr="00DA6F89">
              <w:rPr>
                <w:rFonts w:ascii="Times New Roman" w:hAnsi="Times New Roman"/>
                <w:sz w:val="24"/>
                <w:szCs w:val="24"/>
              </w:rPr>
              <w:t>образовательной</w:t>
            </w:r>
            <w:proofErr w:type="gramEnd"/>
            <w:r w:rsidRPr="00DA6F89">
              <w:rPr>
                <w:rFonts w:ascii="Times New Roman" w:hAnsi="Times New Roman"/>
                <w:sz w:val="24"/>
                <w:szCs w:val="24"/>
              </w:rPr>
              <w:t xml:space="preserve"> </w:t>
            </w:r>
          </w:p>
          <w:p w:rsidR="00FD2D01" w:rsidRDefault="00FD2D01" w:rsidP="00DA6F89">
            <w:pPr>
              <w:jc w:val="both"/>
              <w:rPr>
                <w:rFonts w:ascii="Times New Roman" w:hAnsi="Times New Roman"/>
                <w:sz w:val="24"/>
                <w:szCs w:val="24"/>
              </w:rPr>
            </w:pP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 xml:space="preserve">деятельности современных образовательных технологий, </w:t>
            </w:r>
            <w:proofErr w:type="gramStart"/>
            <w:r w:rsidRPr="00DA6F89">
              <w:rPr>
                <w:rFonts w:ascii="Times New Roman" w:hAnsi="Times New Roman"/>
                <w:sz w:val="24"/>
                <w:szCs w:val="24"/>
              </w:rPr>
              <w:t>направленных</w:t>
            </w:r>
            <w:proofErr w:type="gramEnd"/>
            <w:r w:rsidRPr="00DA6F89">
              <w:rPr>
                <w:rFonts w:ascii="Times New Roman" w:hAnsi="Times New Roman"/>
                <w:sz w:val="24"/>
                <w:szCs w:val="24"/>
              </w:rPr>
              <w:t xml:space="preserve"> в том числе на воспитание обучающихся и развитие различных форм наставничества;</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Реализация дополнительных образовательных программ и программ внеурочной деятельности экологической направленности на базе школы и в сотрудничестве с организациями дополнительного образования</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Развитие технологии </w:t>
            </w:r>
            <w:proofErr w:type="spellStart"/>
            <w:r w:rsidRPr="00DA6F89">
              <w:rPr>
                <w:rFonts w:ascii="Times New Roman" w:hAnsi="Times New Roman"/>
                <w:sz w:val="24"/>
                <w:szCs w:val="24"/>
              </w:rPr>
              <w:t>тьюторского</w:t>
            </w:r>
            <w:proofErr w:type="spellEnd"/>
            <w:r w:rsidRPr="00DA6F89">
              <w:rPr>
                <w:rFonts w:ascii="Times New Roman" w:hAnsi="Times New Roman"/>
                <w:sz w:val="24"/>
                <w:szCs w:val="24"/>
              </w:rPr>
              <w:t xml:space="preserve"> сопровождения детей с риском образовательной </w:t>
            </w:r>
            <w:proofErr w:type="spellStart"/>
            <w:r w:rsidRPr="00DA6F89">
              <w:rPr>
                <w:rFonts w:ascii="Times New Roman" w:hAnsi="Times New Roman"/>
                <w:sz w:val="24"/>
                <w:szCs w:val="24"/>
              </w:rPr>
              <w:t>неуспешности</w:t>
            </w:r>
            <w:proofErr w:type="spellEnd"/>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постоянно</w:t>
            </w:r>
          </w:p>
        </w:tc>
      </w:tr>
      <w:tr w:rsidR="00DA6F89" w:rsidRPr="00DA6F89">
        <w:trPr>
          <w:trHeight w:val="286"/>
        </w:trPr>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w:t>
            </w:r>
            <w:r w:rsidRPr="00DA6F89">
              <w:rPr>
                <w:rFonts w:ascii="Times New Roman" w:hAnsi="Times New Roman"/>
                <w:b/>
                <w:sz w:val="24"/>
                <w:szCs w:val="24"/>
              </w:rPr>
              <w:t>эффективного</w:t>
            </w:r>
            <w:r w:rsidRPr="00DA6F89">
              <w:rPr>
                <w:rFonts w:ascii="Times New Roman" w:hAnsi="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tc>
        <w:tc>
          <w:tcPr>
            <w:tcW w:w="5670" w:type="dxa"/>
          </w:tcPr>
          <w:p w:rsidR="009C24AB" w:rsidRPr="00DA6F89" w:rsidRDefault="005B5CEC" w:rsidP="00DA6F89">
            <w:pPr>
              <w:pStyle w:val="a4"/>
              <w:shd w:val="clear" w:color="auto" w:fill="auto"/>
              <w:spacing w:after="200" w:line="240" w:lineRule="auto"/>
              <w:rPr>
                <w:rFonts w:ascii="Times New Roman" w:hAnsi="Times New Roman"/>
                <w:b/>
                <w:sz w:val="24"/>
                <w:szCs w:val="24"/>
              </w:rPr>
            </w:pPr>
            <w:r w:rsidRPr="00DA6F89">
              <w:rPr>
                <w:rFonts w:ascii="Times New Roman" w:hAnsi="Times New Roman"/>
                <w:sz w:val="24"/>
                <w:szCs w:val="24"/>
              </w:rPr>
              <w:t xml:space="preserve">1. Квалифицированный педагогический и руководящий состав (Приложение к ООП ООО </w:t>
            </w:r>
            <w:r w:rsidRPr="00DA6F89">
              <w:rPr>
                <w:rFonts w:ascii="Times New Roman" w:hAnsi="Times New Roman"/>
                <w:b/>
                <w:sz w:val="24"/>
                <w:szCs w:val="24"/>
              </w:rPr>
              <w:t>«</w:t>
            </w:r>
            <w:r w:rsidRPr="00DA6F89">
              <w:rPr>
                <w:rStyle w:val="4"/>
                <w:b w:val="0"/>
                <w:sz w:val="24"/>
                <w:szCs w:val="24"/>
              </w:rPr>
              <w:t>Кадровое обеспечение реализации основной образовательной</w:t>
            </w:r>
            <w:r w:rsidRPr="00DA6F89">
              <w:rPr>
                <w:rStyle w:val="3"/>
                <w:b w:val="0"/>
                <w:sz w:val="24"/>
                <w:szCs w:val="24"/>
              </w:rPr>
              <w:t xml:space="preserve"> </w:t>
            </w:r>
            <w:r w:rsidRPr="00DA6F89">
              <w:rPr>
                <w:rStyle w:val="4"/>
                <w:b w:val="0"/>
                <w:sz w:val="24"/>
                <w:szCs w:val="24"/>
              </w:rPr>
              <w:t>программы основного общего образования»)</w:t>
            </w:r>
          </w:p>
          <w:p w:rsidR="009C24AB" w:rsidRPr="00DA6F89" w:rsidRDefault="009C24AB" w:rsidP="00DA6F89">
            <w:pPr>
              <w:rPr>
                <w:rFonts w:ascii="Times New Roman" w:hAnsi="Times New Roman"/>
                <w:sz w:val="24"/>
                <w:szCs w:val="24"/>
              </w:rPr>
            </w:pP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Повышение профессиональной компетентности педагогических и руководящих работников через КПК, самообразование, внутрикорпоративное обучение </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постоянно</w:t>
            </w:r>
          </w:p>
        </w:tc>
      </w:tr>
      <w:tr w:rsidR="00DA6F89" w:rsidRPr="00DA6F89">
        <w:tc>
          <w:tcPr>
            <w:tcW w:w="43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w:t>
            </w:r>
            <w:r w:rsidRPr="00DA6F89">
              <w:rPr>
                <w:rFonts w:ascii="Times New Roman" w:hAnsi="Times New Roman"/>
                <w:b/>
                <w:sz w:val="24"/>
                <w:szCs w:val="24"/>
              </w:rPr>
              <w:t>эффективного управления</w:t>
            </w:r>
            <w:r w:rsidRPr="00DA6F89">
              <w:rPr>
                <w:rFonts w:ascii="Times New Roman" w:hAnsi="Times New Roman"/>
                <w:sz w:val="24"/>
                <w:szCs w:val="24"/>
              </w:rPr>
              <w:t xml:space="preserve">  с использованием ИКТ, современных механизмов финансирования реализации программ основного общего образования.</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Использование ИКТ в управлении и образовательном процессе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Использование современных </w:t>
            </w:r>
            <w:proofErr w:type="gramStart"/>
            <w:r w:rsidRPr="00DA6F89">
              <w:rPr>
                <w:rFonts w:ascii="Times New Roman" w:hAnsi="Times New Roman"/>
                <w:sz w:val="24"/>
                <w:szCs w:val="24"/>
              </w:rPr>
              <w:t>механизмов финансирования реализации программ основного общего образования</w:t>
            </w:r>
            <w:proofErr w:type="gramEnd"/>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Создание внутренних локальных сетей в целях повышения эффективности управления</w:t>
            </w:r>
          </w:p>
        </w:tc>
        <w:tc>
          <w:tcPr>
            <w:tcW w:w="156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 xml:space="preserve">2024-2025 </w:t>
            </w:r>
            <w:proofErr w:type="spellStart"/>
            <w:proofErr w:type="gramStart"/>
            <w:r w:rsidRPr="00DA6F89">
              <w:rPr>
                <w:rFonts w:ascii="Times New Roman" w:hAnsi="Times New Roman"/>
                <w:sz w:val="24"/>
                <w:szCs w:val="24"/>
              </w:rPr>
              <w:t>гг</w:t>
            </w:r>
            <w:proofErr w:type="spellEnd"/>
            <w:proofErr w:type="gramEnd"/>
          </w:p>
        </w:tc>
      </w:tr>
    </w:tbl>
    <w:p w:rsidR="009C24AB" w:rsidRPr="00DA6F89" w:rsidRDefault="009C24AB" w:rsidP="00DA6F89">
      <w:pPr>
        <w:spacing w:after="0" w:line="240" w:lineRule="auto"/>
        <w:rPr>
          <w:rFonts w:ascii="Times New Roman" w:hAnsi="Times New Roman"/>
          <w:sz w:val="24"/>
          <w:szCs w:val="24"/>
        </w:rPr>
      </w:pPr>
    </w:p>
    <w:p w:rsidR="009C24AB" w:rsidRPr="00DA6F89" w:rsidRDefault="005B5CEC" w:rsidP="009C6DE1">
      <w:pPr>
        <w:spacing w:after="0" w:line="240" w:lineRule="auto"/>
        <w:ind w:left="-851" w:firstLine="425"/>
        <w:jc w:val="both"/>
        <w:rPr>
          <w:rFonts w:ascii="Times New Roman" w:hAnsi="Times New Roman"/>
          <w:sz w:val="24"/>
          <w:szCs w:val="24"/>
        </w:rPr>
      </w:pPr>
      <w:r w:rsidRPr="00DA6F89">
        <w:rPr>
          <w:rFonts w:ascii="Times New Roman" w:hAnsi="Times New Roman"/>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9C24AB" w:rsidRPr="00DA6F89" w:rsidRDefault="005B5CEC" w:rsidP="00DA6F89">
      <w:pPr>
        <w:spacing w:after="0" w:line="240" w:lineRule="auto"/>
        <w:ind w:left="-851"/>
        <w:rPr>
          <w:rFonts w:ascii="Times New Roman" w:hAnsi="Times New Roman"/>
          <w:sz w:val="24"/>
          <w:szCs w:val="24"/>
        </w:rPr>
      </w:pPr>
      <w:r w:rsidRPr="00DA6F89">
        <w:rPr>
          <w:rFonts w:ascii="Times New Roman" w:hAnsi="Times New Roman"/>
          <w:b/>
          <w:sz w:val="24"/>
          <w:szCs w:val="24"/>
        </w:rPr>
        <w:t>Информационно-образовательная среда</w:t>
      </w:r>
      <w:r w:rsidRPr="00DA6F89">
        <w:rPr>
          <w:rFonts w:ascii="Times New Roman" w:hAnsi="Times New Roman"/>
          <w:sz w:val="24"/>
          <w:szCs w:val="24"/>
        </w:rPr>
        <w:t xml:space="preserve"> обеспечивает:</w:t>
      </w:r>
    </w:p>
    <w:tbl>
      <w:tblPr>
        <w:tblStyle w:val="ac"/>
        <w:tblW w:w="16019" w:type="dxa"/>
        <w:tblInd w:w="-743" w:type="dxa"/>
        <w:tblLook w:val="04A0" w:firstRow="1" w:lastRow="0" w:firstColumn="1" w:lastColumn="0" w:noHBand="0" w:noVBand="1"/>
      </w:tblPr>
      <w:tblGrid>
        <w:gridCol w:w="5954"/>
        <w:gridCol w:w="5387"/>
        <w:gridCol w:w="3118"/>
        <w:gridCol w:w="1560"/>
      </w:tblGrid>
      <w:tr w:rsidR="00DA6F89" w:rsidRPr="00DA6F89">
        <w:tc>
          <w:tcPr>
            <w:tcW w:w="5954"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Требования ФГОС</w:t>
            </w:r>
          </w:p>
        </w:tc>
        <w:tc>
          <w:tcPr>
            <w:tcW w:w="538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имеется</w:t>
            </w:r>
          </w:p>
        </w:tc>
        <w:tc>
          <w:tcPr>
            <w:tcW w:w="3118"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Необходимо создать</w:t>
            </w:r>
          </w:p>
        </w:tc>
        <w:tc>
          <w:tcPr>
            <w:tcW w:w="1560"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 xml:space="preserve">Сроки </w:t>
            </w: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Информация размещена: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На сайте школы.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Адрес сайта: </w:t>
            </w:r>
            <w:hyperlink r:id="rId8" w:history="1">
              <w:r w:rsidRPr="00DA6F89">
                <w:rPr>
                  <w:rStyle w:val="a8"/>
                  <w:rFonts w:ascii="Times New Roman" w:hAnsi="Times New Roman"/>
                  <w:color w:val="auto"/>
                  <w:sz w:val="24"/>
                  <w:szCs w:val="24"/>
                </w:rPr>
                <w:t>https://school60.edu.yar.ru/</w:t>
              </w:r>
            </w:hyperlink>
            <w:r w:rsidRPr="00DA6F89">
              <w:rPr>
                <w:rFonts w:ascii="Times New Roman" w:hAnsi="Times New Roman"/>
                <w:sz w:val="24"/>
                <w:szCs w:val="24"/>
              </w:rPr>
              <w:t xml:space="preserve">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На информационных стендах в вестибюле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В школьной группе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4. </w:t>
            </w:r>
            <w:proofErr w:type="gramStart"/>
            <w:r w:rsidRPr="00DA6F89">
              <w:rPr>
                <w:rFonts w:ascii="Times New Roman" w:hAnsi="Times New Roman"/>
                <w:sz w:val="24"/>
                <w:szCs w:val="24"/>
              </w:rPr>
              <w:t>Региональном</w:t>
            </w:r>
            <w:proofErr w:type="gramEnd"/>
            <w:r w:rsidRPr="00DA6F89">
              <w:rPr>
                <w:rFonts w:ascii="Times New Roman" w:hAnsi="Times New Roman"/>
                <w:sz w:val="24"/>
                <w:szCs w:val="24"/>
              </w:rPr>
              <w:t xml:space="preserve"> интернет-дневнике (РИД)</w:t>
            </w:r>
          </w:p>
          <w:p w:rsidR="009C24AB" w:rsidRPr="00DA6F89" w:rsidRDefault="005B5CEC" w:rsidP="00DA6F89">
            <w:pPr>
              <w:rPr>
                <w:rFonts w:ascii="Times New Roman" w:hAnsi="Times New Roman"/>
                <w:sz w:val="24"/>
                <w:szCs w:val="24"/>
                <w:shd w:val="clear" w:color="auto" w:fill="C0C0C0"/>
              </w:rPr>
            </w:pPr>
            <w:r w:rsidRPr="00DA6F89">
              <w:rPr>
                <w:rFonts w:ascii="Times New Roman" w:hAnsi="Times New Roman"/>
                <w:sz w:val="24"/>
                <w:szCs w:val="24"/>
              </w:rPr>
              <w:t xml:space="preserve">5. На сайте </w:t>
            </w:r>
            <w:hyperlink r:id="rId9" w:history="1">
              <w:r w:rsidRPr="00DA6F89">
                <w:rPr>
                  <w:rStyle w:val="a8"/>
                  <w:rFonts w:ascii="Times New Roman" w:hAnsi="Times New Roman"/>
                  <w:color w:val="auto"/>
                  <w:sz w:val="24"/>
                  <w:szCs w:val="24"/>
                </w:rPr>
                <w:t>https://checkege.rustest.ru/</w:t>
              </w:r>
            </w:hyperlink>
            <w:r w:rsidRPr="00DA6F89">
              <w:rPr>
                <w:rFonts w:ascii="Times New Roman" w:hAnsi="Times New Roman"/>
                <w:sz w:val="24"/>
                <w:szCs w:val="24"/>
              </w:rPr>
              <w:t xml:space="preserve"> (результаты ГИА)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6. Электронная учительская</w:t>
            </w:r>
          </w:p>
        </w:tc>
        <w:tc>
          <w:tcPr>
            <w:tcW w:w="3118" w:type="dxa"/>
          </w:tcPr>
          <w:p w:rsidR="009C24AB" w:rsidRPr="00DA6F89" w:rsidRDefault="009C24AB" w:rsidP="00DA6F89">
            <w:pPr>
              <w:rPr>
                <w:rFonts w:ascii="Times New Roman" w:hAnsi="Times New Roman"/>
                <w:sz w:val="24"/>
                <w:szCs w:val="24"/>
              </w:rPr>
            </w:pPr>
          </w:p>
        </w:tc>
        <w:tc>
          <w:tcPr>
            <w:tcW w:w="1560" w:type="dxa"/>
          </w:tcPr>
          <w:p w:rsidR="009C24AB" w:rsidRPr="00DA6F89" w:rsidRDefault="009C24AB" w:rsidP="00DA6F89">
            <w:pPr>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Информация размещена: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На информационных стендах в вестибюле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В школьной группе </w:t>
            </w:r>
            <w:proofErr w:type="spellStart"/>
            <w:r w:rsidRPr="00DA6F89">
              <w:rPr>
                <w:rFonts w:ascii="Times New Roman" w:hAnsi="Times New Roman"/>
                <w:sz w:val="24"/>
                <w:szCs w:val="24"/>
              </w:rPr>
              <w:t>ВКонтакте</w:t>
            </w:r>
            <w:proofErr w:type="spellEnd"/>
          </w:p>
          <w:p w:rsidR="009C24AB" w:rsidRPr="00DA6F89" w:rsidRDefault="005B5CEC" w:rsidP="00DA6F89">
            <w:pPr>
              <w:rPr>
                <w:rFonts w:ascii="Times New Roman" w:hAnsi="Times New Roman"/>
                <w:sz w:val="24"/>
                <w:szCs w:val="24"/>
                <w:shd w:val="clear" w:color="auto" w:fill="C0C0C0"/>
              </w:rPr>
            </w:pPr>
            <w:r w:rsidRPr="00DA6F89">
              <w:rPr>
                <w:rFonts w:ascii="Times New Roman" w:hAnsi="Times New Roman"/>
                <w:sz w:val="24"/>
                <w:szCs w:val="24"/>
              </w:rPr>
              <w:t>3. На сайте школы</w:t>
            </w:r>
          </w:p>
          <w:p w:rsidR="009C24AB" w:rsidRDefault="005B5CEC" w:rsidP="00DA6F89">
            <w:pPr>
              <w:rPr>
                <w:rFonts w:ascii="Times New Roman" w:hAnsi="Times New Roman"/>
                <w:sz w:val="24"/>
                <w:szCs w:val="24"/>
              </w:rPr>
            </w:pPr>
            <w:r w:rsidRPr="00DA6F89">
              <w:rPr>
                <w:rFonts w:ascii="Times New Roman" w:hAnsi="Times New Roman"/>
                <w:sz w:val="24"/>
                <w:szCs w:val="24"/>
              </w:rPr>
              <w:t>4. РИД</w:t>
            </w:r>
          </w:p>
          <w:p w:rsidR="00FD2D01" w:rsidRPr="00DA6F89" w:rsidRDefault="00FD2D01" w:rsidP="00DA6F89">
            <w:pPr>
              <w:rPr>
                <w:rFonts w:ascii="Times New Roman" w:hAnsi="Times New Roman"/>
                <w:sz w:val="24"/>
                <w:szCs w:val="24"/>
              </w:rPr>
            </w:pPr>
          </w:p>
        </w:tc>
        <w:tc>
          <w:tcPr>
            <w:tcW w:w="3118" w:type="dxa"/>
          </w:tcPr>
          <w:p w:rsidR="009C24AB" w:rsidRPr="00DA6F89" w:rsidRDefault="009C24AB" w:rsidP="00DA6F89">
            <w:pPr>
              <w:rPr>
                <w:rFonts w:ascii="Times New Roman" w:hAnsi="Times New Roman"/>
                <w:sz w:val="24"/>
                <w:szCs w:val="24"/>
              </w:rPr>
            </w:pPr>
          </w:p>
        </w:tc>
        <w:tc>
          <w:tcPr>
            <w:tcW w:w="1560" w:type="dxa"/>
          </w:tcPr>
          <w:p w:rsidR="009C24AB" w:rsidRPr="00DA6F89" w:rsidRDefault="009C24AB" w:rsidP="00DA6F89">
            <w:pPr>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proofErr w:type="gramStart"/>
            <w:r w:rsidRPr="00DA6F89">
              <w:rPr>
                <w:rFonts w:ascii="Times New Roman" w:hAnsi="Times New Roman"/>
                <w:sz w:val="24"/>
                <w:szCs w:val="24"/>
              </w:rPr>
              <w:lastRenderedPageBreak/>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1.Сайт школы. Адрес сайта: </w:t>
            </w:r>
            <w:hyperlink r:id="rId10" w:history="1">
              <w:r w:rsidRPr="00DA6F89">
                <w:rPr>
                  <w:rStyle w:val="a8"/>
                  <w:rFonts w:ascii="Times New Roman" w:hAnsi="Times New Roman"/>
                  <w:color w:val="auto"/>
                  <w:sz w:val="24"/>
                  <w:szCs w:val="24"/>
                </w:rPr>
                <w:t>https://school60.edu.yar.ru/</w:t>
              </w:r>
            </w:hyperlink>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РИД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Авторские сайты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Электронные пособия, разработанные педагогами школы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Классные группы и беседы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6. Информационно-образовательная среда учебных кабинетов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7. Образовательные и информационные ресурсы сети Интернет.</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8. Совместные сайты педагогов с обучающимися и родителями</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9. Раздел на сайте школы «Информационные образовательные ресурсы»</w:t>
            </w:r>
          </w:p>
        </w:tc>
        <w:tc>
          <w:tcPr>
            <w:tcW w:w="311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Совершенствование образовательной среды учебных кабинетов и рекреаций школы</w:t>
            </w:r>
          </w:p>
        </w:tc>
        <w:tc>
          <w:tcPr>
            <w:tcW w:w="15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2022-2024 </w:t>
            </w:r>
            <w:proofErr w:type="spellStart"/>
            <w:proofErr w:type="gramStart"/>
            <w:r w:rsidRPr="00DA6F89">
              <w:rPr>
                <w:rFonts w:ascii="Times New Roman" w:hAnsi="Times New Roman"/>
                <w:sz w:val="24"/>
                <w:szCs w:val="24"/>
              </w:rPr>
              <w:t>гг</w:t>
            </w:r>
            <w:proofErr w:type="spellEnd"/>
            <w:proofErr w:type="gramEnd"/>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Доступ к информационным ресурсам информационно-образовательной среды  </w:t>
            </w:r>
            <w:proofErr w:type="gramStart"/>
            <w:r w:rsidRPr="00DA6F89">
              <w:rPr>
                <w:rFonts w:ascii="Times New Roman" w:hAnsi="Times New Roman"/>
                <w:sz w:val="24"/>
                <w:szCs w:val="24"/>
              </w:rPr>
              <w:t>обеспечивается</w:t>
            </w:r>
            <w:proofErr w:type="gramEnd"/>
            <w:r w:rsidRPr="00DA6F89">
              <w:rPr>
                <w:rFonts w:ascii="Times New Roman" w:hAnsi="Times New Roman"/>
                <w:sz w:val="24"/>
                <w:szCs w:val="24"/>
              </w:rPr>
              <w:t xml:space="preserve"> в том числе посредством сети Интернет.</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Бесперебойный скоростной Интернет по Федеральному контракту</w:t>
            </w:r>
          </w:p>
        </w:tc>
        <w:tc>
          <w:tcPr>
            <w:tcW w:w="3118" w:type="dxa"/>
          </w:tcPr>
          <w:p w:rsidR="009C24AB" w:rsidRPr="00DA6F89" w:rsidRDefault="009C24AB" w:rsidP="00DA6F89">
            <w:pPr>
              <w:rPr>
                <w:rFonts w:ascii="Times New Roman" w:hAnsi="Times New Roman"/>
                <w:sz w:val="24"/>
                <w:szCs w:val="24"/>
              </w:rPr>
            </w:pPr>
          </w:p>
        </w:tc>
        <w:tc>
          <w:tcPr>
            <w:tcW w:w="1560" w:type="dxa"/>
          </w:tcPr>
          <w:p w:rsidR="009C24AB" w:rsidRPr="00DA6F89" w:rsidRDefault="009C24AB" w:rsidP="00DA6F89">
            <w:pPr>
              <w:rPr>
                <w:rFonts w:ascii="Times New Roman" w:hAnsi="Times New Roman"/>
                <w:sz w:val="24"/>
                <w:szCs w:val="24"/>
              </w:rPr>
            </w:pPr>
          </w:p>
        </w:tc>
      </w:tr>
    </w:tbl>
    <w:p w:rsidR="009C24AB" w:rsidRPr="00DA6F89" w:rsidRDefault="005B5CEC" w:rsidP="009C6DE1">
      <w:pPr>
        <w:spacing w:after="0" w:line="240" w:lineRule="auto"/>
        <w:ind w:left="-709" w:firstLine="283"/>
        <w:jc w:val="both"/>
        <w:rPr>
          <w:rFonts w:ascii="Times New Roman" w:hAnsi="Times New Roman"/>
          <w:sz w:val="24"/>
          <w:szCs w:val="24"/>
        </w:rPr>
      </w:pPr>
      <w:r w:rsidRPr="00DA6F89">
        <w:rPr>
          <w:rFonts w:ascii="Times New Roman" w:hAnsi="Times New Roman"/>
          <w:sz w:val="24"/>
          <w:szCs w:val="24"/>
        </w:rPr>
        <w:t xml:space="preserve">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c"/>
        <w:tblW w:w="16019" w:type="dxa"/>
        <w:tblInd w:w="-743" w:type="dxa"/>
        <w:tblLook w:val="04A0" w:firstRow="1" w:lastRow="0" w:firstColumn="1" w:lastColumn="0" w:noHBand="0" w:noVBand="1"/>
      </w:tblPr>
      <w:tblGrid>
        <w:gridCol w:w="5954"/>
        <w:gridCol w:w="5387"/>
        <w:gridCol w:w="3260"/>
        <w:gridCol w:w="1418"/>
      </w:tblGrid>
      <w:tr w:rsidR="00DA6F89" w:rsidRPr="00DA6F89">
        <w:tc>
          <w:tcPr>
            <w:tcW w:w="5954"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Требования ФГОС</w:t>
            </w:r>
          </w:p>
        </w:tc>
        <w:tc>
          <w:tcPr>
            <w:tcW w:w="5387"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Что имеется</w:t>
            </w:r>
          </w:p>
        </w:tc>
        <w:tc>
          <w:tcPr>
            <w:tcW w:w="3260"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Необходимо создать</w:t>
            </w:r>
          </w:p>
        </w:tc>
        <w:tc>
          <w:tcPr>
            <w:tcW w:w="1418"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Сроки</w:t>
            </w:r>
          </w:p>
        </w:tc>
      </w:tr>
      <w:tr w:rsidR="00DA6F89" w:rsidRPr="00DA6F89">
        <w:trPr>
          <w:trHeight w:val="3385"/>
        </w:trPr>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индивидуальным авторизированным доступом к совокупности информационных и электронных образовательных ресурсов,</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информационных технологий,</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w:t>
            </w:r>
            <w:proofErr w:type="gramStart"/>
            <w:r w:rsidRPr="00DA6F89">
              <w:rPr>
                <w:rFonts w:ascii="Times New Roman" w:hAnsi="Times New Roman"/>
                <w:sz w:val="24"/>
                <w:szCs w:val="24"/>
              </w:rPr>
              <w:t>Интернет</w:t>
            </w:r>
            <w:proofErr w:type="gramEnd"/>
            <w:r w:rsidRPr="00DA6F89">
              <w:rPr>
                <w:rFonts w:ascii="Times New Roman" w:hAnsi="Times New Roman"/>
                <w:sz w:val="24"/>
                <w:szCs w:val="24"/>
              </w:rPr>
              <w:t xml:space="preserve"> как на территории Организации, так и за ее пределами (далее - электронная информационно-образовательная среда).</w:t>
            </w:r>
          </w:p>
        </w:tc>
        <w:tc>
          <w:tcPr>
            <w:tcW w:w="5387"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1. Доступ к информационным и электронным образовательным ресурсам педагогов:</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во всех учебных кабинетах</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в библиотеке</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в кабинете информатики</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2. Доступ к информационным и электронным ресурсам </w:t>
            </w:r>
            <w:proofErr w:type="gramStart"/>
            <w:r w:rsidRPr="00DA6F89">
              <w:rPr>
                <w:rFonts w:ascii="Times New Roman" w:hAnsi="Times New Roman"/>
                <w:sz w:val="24"/>
                <w:szCs w:val="24"/>
              </w:rPr>
              <w:t>обучающихся</w:t>
            </w:r>
            <w:proofErr w:type="gramEnd"/>
            <w:r w:rsidRPr="00DA6F89">
              <w:rPr>
                <w:rFonts w:ascii="Times New Roman" w:hAnsi="Times New Roman"/>
                <w:sz w:val="24"/>
                <w:szCs w:val="24"/>
              </w:rPr>
              <w:t>:</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в библиотеке</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 </w:t>
            </w:r>
            <w:proofErr w:type="gramStart"/>
            <w:r w:rsidRPr="00DA6F89">
              <w:rPr>
                <w:rFonts w:ascii="Times New Roman" w:hAnsi="Times New Roman"/>
                <w:sz w:val="24"/>
                <w:szCs w:val="24"/>
              </w:rPr>
              <w:t>кабинете</w:t>
            </w:r>
            <w:proofErr w:type="gramEnd"/>
            <w:r w:rsidRPr="00DA6F89">
              <w:rPr>
                <w:rFonts w:ascii="Times New Roman" w:hAnsi="Times New Roman"/>
                <w:sz w:val="24"/>
                <w:szCs w:val="24"/>
              </w:rPr>
              <w:t xml:space="preserve"> информатики</w:t>
            </w:r>
          </w:p>
        </w:tc>
        <w:tc>
          <w:tcPr>
            <w:tcW w:w="326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1. Установка </w:t>
            </w:r>
            <w:proofErr w:type="spellStart"/>
            <w:r w:rsidRPr="00DA6F89">
              <w:rPr>
                <w:rFonts w:ascii="Times New Roman" w:hAnsi="Times New Roman"/>
                <w:sz w:val="24"/>
                <w:szCs w:val="24"/>
              </w:rPr>
              <w:t>wi-fi</w:t>
            </w:r>
            <w:proofErr w:type="spellEnd"/>
            <w:r w:rsidRPr="00DA6F89">
              <w:rPr>
                <w:rFonts w:ascii="Times New Roman" w:hAnsi="Times New Roman"/>
                <w:sz w:val="24"/>
                <w:szCs w:val="24"/>
              </w:rPr>
              <w:t xml:space="preserve"> для обеспечения доступа к сети Интернет в образовательных целях</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2. Участие в федеральном проекте «Цифровая образовательная среда»</w:t>
            </w:r>
          </w:p>
        </w:tc>
        <w:tc>
          <w:tcPr>
            <w:tcW w:w="1418"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2022г.</w:t>
            </w:r>
          </w:p>
        </w:tc>
      </w:tr>
    </w:tbl>
    <w:p w:rsidR="009C24AB" w:rsidRPr="00DA6F89" w:rsidRDefault="005B5CEC" w:rsidP="00DA6F89">
      <w:pPr>
        <w:spacing w:after="0" w:line="240" w:lineRule="auto"/>
        <w:ind w:left="-567"/>
        <w:jc w:val="both"/>
        <w:rPr>
          <w:rFonts w:ascii="Times New Roman" w:hAnsi="Times New Roman"/>
          <w:sz w:val="24"/>
          <w:szCs w:val="24"/>
        </w:rPr>
      </w:pPr>
      <w:r w:rsidRPr="00DA6F89">
        <w:rPr>
          <w:rFonts w:ascii="Times New Roman" w:hAnsi="Times New Roman"/>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9C24AB" w:rsidRDefault="005B5CEC" w:rsidP="00DA6F89">
      <w:pPr>
        <w:spacing w:after="0" w:line="240" w:lineRule="auto"/>
        <w:ind w:left="-567"/>
        <w:jc w:val="both"/>
        <w:rPr>
          <w:rFonts w:ascii="Times New Roman" w:hAnsi="Times New Roman"/>
          <w:b/>
          <w:sz w:val="24"/>
          <w:szCs w:val="24"/>
        </w:rPr>
      </w:pPr>
      <w:r w:rsidRPr="00DA6F89">
        <w:rPr>
          <w:rFonts w:ascii="Times New Roman" w:hAnsi="Times New Roman"/>
          <w:b/>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FD2D01" w:rsidRPr="00DA6F89" w:rsidRDefault="00FD2D01" w:rsidP="00DA6F89">
      <w:pPr>
        <w:spacing w:after="0" w:line="240" w:lineRule="auto"/>
        <w:ind w:left="-567"/>
        <w:jc w:val="both"/>
        <w:rPr>
          <w:rFonts w:ascii="Times New Roman" w:hAnsi="Times New Roman"/>
          <w:b/>
          <w:sz w:val="24"/>
          <w:szCs w:val="24"/>
        </w:rPr>
      </w:pPr>
    </w:p>
    <w:tbl>
      <w:tblPr>
        <w:tblStyle w:val="ac"/>
        <w:tblW w:w="16019" w:type="dxa"/>
        <w:tblInd w:w="-743" w:type="dxa"/>
        <w:tblLook w:val="04A0" w:firstRow="1" w:lastRow="0" w:firstColumn="1" w:lastColumn="0" w:noHBand="0" w:noVBand="1"/>
      </w:tblPr>
      <w:tblGrid>
        <w:gridCol w:w="8222"/>
        <w:gridCol w:w="7797"/>
      </w:tblGrid>
      <w:tr w:rsidR="00DA6F89" w:rsidRPr="00DA6F89">
        <w:tc>
          <w:tcPr>
            <w:tcW w:w="8222"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lastRenderedPageBreak/>
              <w:t>Наименование организации</w:t>
            </w:r>
          </w:p>
        </w:tc>
        <w:tc>
          <w:tcPr>
            <w:tcW w:w="7797"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Перечень ресурсов</w:t>
            </w:r>
          </w:p>
        </w:tc>
      </w:tr>
      <w:tr w:rsidR="00E41DFB" w:rsidRPr="00DA6F89">
        <w:tc>
          <w:tcPr>
            <w:tcW w:w="8222" w:type="dxa"/>
          </w:tcPr>
          <w:p w:rsidR="00E41DFB" w:rsidRPr="009C6DE1" w:rsidRDefault="00E41DFB" w:rsidP="00E41DFB">
            <w:pPr>
              <w:jc w:val="both"/>
              <w:rPr>
                <w:rFonts w:ascii="Times New Roman" w:hAnsi="Times New Roman"/>
                <w:sz w:val="24"/>
                <w:szCs w:val="24"/>
              </w:rPr>
            </w:pPr>
            <w:r>
              <w:rPr>
                <w:rFonts w:ascii="Times New Roman" w:hAnsi="Times New Roman"/>
                <w:sz w:val="24"/>
                <w:szCs w:val="24"/>
              </w:rPr>
              <w:t>1. Органы управления образованием</w:t>
            </w:r>
          </w:p>
        </w:tc>
        <w:tc>
          <w:tcPr>
            <w:tcW w:w="7797" w:type="dxa"/>
            <w:vMerge w:val="restart"/>
          </w:tcPr>
          <w:p w:rsidR="00E41DFB" w:rsidRDefault="00E41DFB" w:rsidP="00DA6F89">
            <w:pPr>
              <w:jc w:val="both"/>
              <w:rPr>
                <w:rFonts w:ascii="Times New Roman" w:hAnsi="Times New Roman"/>
                <w:sz w:val="24"/>
                <w:szCs w:val="24"/>
              </w:rPr>
            </w:pPr>
            <w:r>
              <w:rPr>
                <w:rFonts w:ascii="Times New Roman" w:hAnsi="Times New Roman"/>
                <w:sz w:val="24"/>
                <w:szCs w:val="24"/>
              </w:rPr>
              <w:t>1. Компьютерная техника</w:t>
            </w:r>
          </w:p>
          <w:p w:rsidR="00E41DFB" w:rsidRDefault="00E41DFB" w:rsidP="00DA6F89">
            <w:pPr>
              <w:jc w:val="both"/>
              <w:rPr>
                <w:rFonts w:ascii="Times New Roman" w:hAnsi="Times New Roman"/>
                <w:sz w:val="24"/>
                <w:szCs w:val="24"/>
              </w:rPr>
            </w:pPr>
            <w:r>
              <w:rPr>
                <w:rFonts w:ascii="Times New Roman" w:hAnsi="Times New Roman"/>
                <w:sz w:val="24"/>
                <w:szCs w:val="24"/>
              </w:rPr>
              <w:t>2. Программное обеспечение</w:t>
            </w:r>
          </w:p>
          <w:p w:rsidR="00E41DFB" w:rsidRPr="00E41DFB" w:rsidRDefault="00E41DFB" w:rsidP="00DA6F89">
            <w:pPr>
              <w:jc w:val="both"/>
              <w:rPr>
                <w:rFonts w:ascii="Times New Roman" w:hAnsi="Times New Roman"/>
                <w:sz w:val="24"/>
                <w:szCs w:val="24"/>
              </w:rPr>
            </w:pPr>
            <w:r>
              <w:rPr>
                <w:rFonts w:ascii="Times New Roman" w:hAnsi="Times New Roman"/>
                <w:sz w:val="24"/>
                <w:szCs w:val="24"/>
              </w:rPr>
              <w:t>3. Кадровые ресурсы</w:t>
            </w:r>
          </w:p>
        </w:tc>
      </w:tr>
      <w:tr w:rsidR="00E41DFB" w:rsidRPr="00DA6F89">
        <w:tc>
          <w:tcPr>
            <w:tcW w:w="8222" w:type="dxa"/>
          </w:tcPr>
          <w:p w:rsidR="00E41DFB" w:rsidRPr="00DA6F89" w:rsidRDefault="00E41DFB" w:rsidP="00DA6F89">
            <w:pPr>
              <w:jc w:val="both"/>
              <w:rPr>
                <w:rFonts w:ascii="Times New Roman" w:hAnsi="Times New Roman"/>
                <w:sz w:val="24"/>
                <w:szCs w:val="24"/>
              </w:rPr>
            </w:pPr>
            <w:r>
              <w:rPr>
                <w:rFonts w:ascii="Times New Roman" w:hAnsi="Times New Roman"/>
                <w:sz w:val="24"/>
                <w:szCs w:val="24"/>
              </w:rPr>
              <w:t>2. Образовательные организации города и региона (школы¸ организации дополнительного образования, организации СПО)</w:t>
            </w:r>
          </w:p>
        </w:tc>
        <w:tc>
          <w:tcPr>
            <w:tcW w:w="7797" w:type="dxa"/>
            <w:vMerge/>
          </w:tcPr>
          <w:p w:rsidR="00E41DFB" w:rsidRPr="00DA6F89" w:rsidRDefault="00E41DFB" w:rsidP="00DA6F89">
            <w:pPr>
              <w:jc w:val="both"/>
              <w:rPr>
                <w:rFonts w:ascii="Times New Roman" w:hAnsi="Times New Roman"/>
                <w:sz w:val="24"/>
                <w:szCs w:val="24"/>
              </w:rPr>
            </w:pPr>
          </w:p>
        </w:tc>
      </w:tr>
      <w:tr w:rsidR="00E41DFB" w:rsidRPr="00DA6F89">
        <w:tc>
          <w:tcPr>
            <w:tcW w:w="8222" w:type="dxa"/>
          </w:tcPr>
          <w:p w:rsidR="00E41DFB" w:rsidRPr="00DA6F89" w:rsidRDefault="00E41DFB" w:rsidP="00DA6F89">
            <w:pPr>
              <w:jc w:val="both"/>
              <w:rPr>
                <w:rFonts w:ascii="Times New Roman" w:hAnsi="Times New Roman"/>
                <w:sz w:val="24"/>
                <w:szCs w:val="24"/>
              </w:rPr>
            </w:pPr>
            <w:r>
              <w:rPr>
                <w:rFonts w:ascii="Times New Roman" w:hAnsi="Times New Roman"/>
                <w:sz w:val="24"/>
                <w:szCs w:val="24"/>
              </w:rPr>
              <w:t>3.Учреждения дополнительного профессионального образования</w:t>
            </w:r>
          </w:p>
        </w:tc>
        <w:tc>
          <w:tcPr>
            <w:tcW w:w="7797" w:type="dxa"/>
            <w:vMerge/>
          </w:tcPr>
          <w:p w:rsidR="00E41DFB" w:rsidRPr="00DA6F89" w:rsidRDefault="00E41DFB" w:rsidP="00DA6F89">
            <w:pPr>
              <w:jc w:val="both"/>
              <w:rPr>
                <w:rFonts w:ascii="Times New Roman" w:hAnsi="Times New Roman"/>
                <w:sz w:val="24"/>
                <w:szCs w:val="24"/>
              </w:rPr>
            </w:pPr>
          </w:p>
        </w:tc>
      </w:tr>
    </w:tbl>
    <w:p w:rsidR="009C24AB" w:rsidRPr="00DA6F89" w:rsidRDefault="005B5CEC" w:rsidP="00DA6F89">
      <w:pPr>
        <w:spacing w:after="0" w:line="240" w:lineRule="auto"/>
        <w:jc w:val="both"/>
        <w:rPr>
          <w:rFonts w:ascii="Times New Roman" w:hAnsi="Times New Roman"/>
          <w:b/>
          <w:sz w:val="24"/>
          <w:szCs w:val="24"/>
        </w:rPr>
      </w:pPr>
      <w:r w:rsidRPr="00DA6F89">
        <w:rPr>
          <w:rFonts w:ascii="Times New Roman" w:hAnsi="Times New Roman"/>
          <w:b/>
          <w:sz w:val="24"/>
          <w:szCs w:val="24"/>
        </w:rPr>
        <w:t>Электронная информационно-образовательная среда обеспечивает:</w:t>
      </w:r>
    </w:p>
    <w:tbl>
      <w:tblPr>
        <w:tblStyle w:val="ac"/>
        <w:tblW w:w="16019" w:type="dxa"/>
        <w:tblInd w:w="-743" w:type="dxa"/>
        <w:tblLayout w:type="fixed"/>
        <w:tblLook w:val="04A0" w:firstRow="1" w:lastRow="0" w:firstColumn="1" w:lastColumn="0" w:noHBand="0" w:noVBand="1"/>
      </w:tblPr>
      <w:tblGrid>
        <w:gridCol w:w="5954"/>
        <w:gridCol w:w="5387"/>
        <w:gridCol w:w="3260"/>
        <w:gridCol w:w="1418"/>
      </w:tblGrid>
      <w:tr w:rsidR="00DA6F89" w:rsidRPr="00DA6F89">
        <w:tc>
          <w:tcPr>
            <w:tcW w:w="5954"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Требования ФГОС</w:t>
            </w:r>
          </w:p>
        </w:tc>
        <w:tc>
          <w:tcPr>
            <w:tcW w:w="5387"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Что имеется</w:t>
            </w:r>
          </w:p>
        </w:tc>
        <w:tc>
          <w:tcPr>
            <w:tcW w:w="3260"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Необходимо создать</w:t>
            </w:r>
          </w:p>
        </w:tc>
        <w:tc>
          <w:tcPr>
            <w:tcW w:w="1418" w:type="dxa"/>
          </w:tcPr>
          <w:p w:rsidR="009C24AB" w:rsidRPr="00DA6F89" w:rsidRDefault="005B5CEC" w:rsidP="00DA6F89">
            <w:pPr>
              <w:jc w:val="both"/>
              <w:rPr>
                <w:rFonts w:ascii="Times New Roman" w:hAnsi="Times New Roman"/>
                <w:b/>
                <w:i/>
                <w:sz w:val="24"/>
                <w:szCs w:val="24"/>
              </w:rPr>
            </w:pPr>
            <w:r w:rsidRPr="00DA6F89">
              <w:rPr>
                <w:rFonts w:ascii="Times New Roman" w:hAnsi="Times New Roman"/>
                <w:b/>
                <w:i/>
                <w:sz w:val="24"/>
                <w:szCs w:val="24"/>
              </w:rPr>
              <w:t>сроки</w:t>
            </w: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Информация размещена: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На сайте школы.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Адрес сайта: </w:t>
            </w:r>
            <w:hyperlink r:id="rId11" w:history="1">
              <w:r w:rsidRPr="00DA6F89">
                <w:rPr>
                  <w:rStyle w:val="a8"/>
                  <w:rFonts w:ascii="Times New Roman" w:hAnsi="Times New Roman"/>
                  <w:color w:val="auto"/>
                  <w:sz w:val="24"/>
                  <w:szCs w:val="24"/>
                </w:rPr>
                <w:t>https://school60.edu.yar.ru/</w:t>
              </w:r>
            </w:hyperlink>
            <w:r w:rsidRPr="00DA6F89">
              <w:rPr>
                <w:rFonts w:ascii="Times New Roman" w:hAnsi="Times New Roman"/>
                <w:sz w:val="24"/>
                <w:szCs w:val="24"/>
              </w:rPr>
              <w:t xml:space="preserve">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В школьной группе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3. </w:t>
            </w:r>
            <w:proofErr w:type="gramStart"/>
            <w:r w:rsidRPr="00DA6F89">
              <w:rPr>
                <w:rFonts w:ascii="Times New Roman" w:hAnsi="Times New Roman"/>
                <w:sz w:val="24"/>
                <w:szCs w:val="24"/>
              </w:rPr>
              <w:t>Региональном</w:t>
            </w:r>
            <w:proofErr w:type="gramEnd"/>
            <w:r w:rsidRPr="00DA6F89">
              <w:rPr>
                <w:rFonts w:ascii="Times New Roman" w:hAnsi="Times New Roman"/>
                <w:sz w:val="24"/>
                <w:szCs w:val="24"/>
              </w:rPr>
              <w:t xml:space="preserve"> интернет-дневнике (РИД)</w:t>
            </w:r>
          </w:p>
        </w:tc>
        <w:tc>
          <w:tcPr>
            <w:tcW w:w="3260" w:type="dxa"/>
            <w:vMerge w:val="restart"/>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1. Установка </w:t>
            </w:r>
            <w:proofErr w:type="spellStart"/>
            <w:r w:rsidRPr="00DA6F89">
              <w:rPr>
                <w:rFonts w:ascii="Times New Roman" w:hAnsi="Times New Roman"/>
                <w:sz w:val="24"/>
                <w:szCs w:val="24"/>
              </w:rPr>
              <w:t>wi-fi</w:t>
            </w:r>
            <w:proofErr w:type="spellEnd"/>
            <w:r w:rsidRPr="00DA6F89">
              <w:rPr>
                <w:rFonts w:ascii="Times New Roman" w:hAnsi="Times New Roman"/>
                <w:sz w:val="24"/>
                <w:szCs w:val="24"/>
              </w:rPr>
              <w:t xml:space="preserve"> для обеспечения доступа к сети Интернет в образовательных целях</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2. Участие в федеральном проекте «Цифровая образовательная среда»</w:t>
            </w:r>
          </w:p>
        </w:tc>
        <w:tc>
          <w:tcPr>
            <w:tcW w:w="1418" w:type="dxa"/>
            <w:vMerge w:val="restart"/>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2022г.</w:t>
            </w: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5387"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Совместные сайты педагогов с обучающимися и родителями</w:t>
            </w:r>
          </w:p>
        </w:tc>
        <w:tc>
          <w:tcPr>
            <w:tcW w:w="3260" w:type="dxa"/>
            <w:vMerge/>
          </w:tcPr>
          <w:p w:rsidR="009C24AB" w:rsidRPr="00DA6F89" w:rsidRDefault="009C24AB" w:rsidP="00DA6F89">
            <w:pPr>
              <w:jc w:val="both"/>
              <w:rPr>
                <w:rFonts w:ascii="Times New Roman" w:hAnsi="Times New Roman"/>
                <w:sz w:val="24"/>
                <w:szCs w:val="24"/>
              </w:rPr>
            </w:pPr>
          </w:p>
        </w:tc>
        <w:tc>
          <w:tcPr>
            <w:tcW w:w="1418" w:type="dxa"/>
            <w:vMerge/>
          </w:tcPr>
          <w:p w:rsidR="009C24AB" w:rsidRPr="00DA6F89" w:rsidRDefault="009C24AB" w:rsidP="00DA6F89">
            <w:pPr>
              <w:jc w:val="both"/>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5387"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Система АСИОУ</w:t>
            </w:r>
          </w:p>
        </w:tc>
        <w:tc>
          <w:tcPr>
            <w:tcW w:w="3260" w:type="dxa"/>
            <w:vMerge/>
          </w:tcPr>
          <w:p w:rsidR="009C24AB" w:rsidRPr="00DA6F89" w:rsidRDefault="009C24AB" w:rsidP="00DA6F89">
            <w:pPr>
              <w:jc w:val="both"/>
              <w:rPr>
                <w:rFonts w:ascii="Times New Roman" w:hAnsi="Times New Roman"/>
                <w:sz w:val="24"/>
                <w:szCs w:val="24"/>
              </w:rPr>
            </w:pPr>
          </w:p>
        </w:tc>
        <w:tc>
          <w:tcPr>
            <w:tcW w:w="1418" w:type="dxa"/>
            <w:vMerge/>
          </w:tcPr>
          <w:p w:rsidR="009C24AB" w:rsidRPr="00DA6F89" w:rsidRDefault="009C24AB" w:rsidP="00DA6F89">
            <w:pPr>
              <w:jc w:val="both"/>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1.Сайт школы. Адрес сайта: </w:t>
            </w:r>
            <w:hyperlink r:id="rId12" w:history="1">
              <w:r w:rsidRPr="00DA6F89">
                <w:rPr>
                  <w:rStyle w:val="a8"/>
                  <w:rFonts w:ascii="Times New Roman" w:hAnsi="Times New Roman"/>
                  <w:color w:val="auto"/>
                  <w:sz w:val="24"/>
                  <w:szCs w:val="24"/>
                </w:rPr>
                <w:t>https://school60.edu.yar.ru/</w:t>
              </w:r>
            </w:hyperlink>
            <w:r w:rsidR="00E41DFB">
              <w:rPr>
                <w:rStyle w:val="a8"/>
                <w:rFonts w:ascii="Times New Roman" w:hAnsi="Times New Roman"/>
                <w:color w:val="auto"/>
                <w:sz w:val="24"/>
                <w:szCs w:val="24"/>
              </w:rPr>
              <w:t xml:space="preserve">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РИД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Авторские сайты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Электронные пособия, разработанные педагогами школы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Классные группы и беседы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6.  Образовательные и информационные ресурсы сети Интернет.</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7. Совместные сайты педагогов с обучающимися и родителями</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8. Страничка на сайте школы «Информационные образовательные ресурсы»</w:t>
            </w:r>
          </w:p>
          <w:p w:rsidR="009C24AB" w:rsidRDefault="00B95220" w:rsidP="00DA6F89">
            <w:pPr>
              <w:jc w:val="both"/>
              <w:rPr>
                <w:rFonts w:ascii="Times New Roman" w:hAnsi="Times New Roman"/>
                <w:sz w:val="24"/>
                <w:szCs w:val="24"/>
              </w:rPr>
            </w:pPr>
            <w:hyperlink r:id="rId13" w:history="1">
              <w:r w:rsidR="005B5CEC" w:rsidRPr="00DA6F89">
                <w:rPr>
                  <w:rStyle w:val="a8"/>
                  <w:rFonts w:ascii="Times New Roman" w:hAnsi="Times New Roman"/>
                  <w:color w:val="auto"/>
                  <w:sz w:val="24"/>
                  <w:szCs w:val="24"/>
                </w:rPr>
                <w:t>https://school60.edu.yar.ru/elektronnie_obrazovatelnie_resursi_sh_41.html</w:t>
              </w:r>
            </w:hyperlink>
            <w:r w:rsidR="00E41DFB">
              <w:rPr>
                <w:rStyle w:val="a8"/>
                <w:rFonts w:ascii="Times New Roman" w:hAnsi="Times New Roman"/>
                <w:color w:val="auto"/>
                <w:sz w:val="24"/>
                <w:szCs w:val="24"/>
              </w:rPr>
              <w:t xml:space="preserve"> </w:t>
            </w:r>
            <w:r w:rsidR="005B5CEC" w:rsidRPr="00DA6F89">
              <w:rPr>
                <w:rFonts w:ascii="Times New Roman" w:hAnsi="Times New Roman"/>
                <w:sz w:val="24"/>
                <w:szCs w:val="24"/>
              </w:rPr>
              <w:t xml:space="preserve"> </w:t>
            </w:r>
          </w:p>
          <w:p w:rsidR="00FD2D01" w:rsidRPr="00DA6F89" w:rsidRDefault="00FD2D01" w:rsidP="00DA6F89">
            <w:pPr>
              <w:jc w:val="both"/>
              <w:rPr>
                <w:rFonts w:ascii="Times New Roman" w:hAnsi="Times New Roman"/>
                <w:sz w:val="24"/>
                <w:szCs w:val="24"/>
              </w:rPr>
            </w:pPr>
          </w:p>
        </w:tc>
        <w:tc>
          <w:tcPr>
            <w:tcW w:w="3260" w:type="dxa"/>
            <w:vMerge/>
          </w:tcPr>
          <w:p w:rsidR="009C24AB" w:rsidRPr="00DA6F89" w:rsidRDefault="009C24AB" w:rsidP="00DA6F89">
            <w:pPr>
              <w:jc w:val="both"/>
              <w:rPr>
                <w:rFonts w:ascii="Times New Roman" w:hAnsi="Times New Roman"/>
                <w:sz w:val="24"/>
                <w:szCs w:val="24"/>
              </w:rPr>
            </w:pPr>
          </w:p>
        </w:tc>
        <w:tc>
          <w:tcPr>
            <w:tcW w:w="1418" w:type="dxa"/>
            <w:vMerge/>
          </w:tcPr>
          <w:p w:rsidR="009C24AB" w:rsidRPr="00DA6F89" w:rsidRDefault="009C24AB" w:rsidP="00DA6F89">
            <w:pPr>
              <w:jc w:val="both"/>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взаимодействие между участниками образовательного процесса, в том числе посредством сети Интернет.</w:t>
            </w:r>
          </w:p>
          <w:p w:rsidR="009C24AB" w:rsidRPr="00DA6F89" w:rsidRDefault="009C24AB" w:rsidP="00DA6F89">
            <w:pPr>
              <w:jc w:val="both"/>
              <w:rPr>
                <w:rFonts w:ascii="Times New Roman" w:hAnsi="Times New Roman"/>
                <w:sz w:val="24"/>
                <w:szCs w:val="24"/>
              </w:rPr>
            </w:pPr>
          </w:p>
        </w:tc>
        <w:tc>
          <w:tcPr>
            <w:tcW w:w="5387"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1. РИД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Классные группы и беседы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3. Чаты на платформе «</w:t>
            </w:r>
            <w:proofErr w:type="spellStart"/>
            <w:r w:rsidRPr="00DA6F89">
              <w:rPr>
                <w:rFonts w:ascii="Times New Roman" w:hAnsi="Times New Roman"/>
                <w:sz w:val="24"/>
                <w:szCs w:val="24"/>
              </w:rPr>
              <w:t>Сферум</w:t>
            </w:r>
            <w:proofErr w:type="spellEnd"/>
            <w:r w:rsidRPr="00DA6F89">
              <w:rPr>
                <w:rFonts w:ascii="Times New Roman" w:hAnsi="Times New Roman"/>
                <w:sz w:val="24"/>
                <w:szCs w:val="24"/>
              </w:rPr>
              <w:t>»</w:t>
            </w:r>
          </w:p>
        </w:tc>
        <w:tc>
          <w:tcPr>
            <w:tcW w:w="3260" w:type="dxa"/>
            <w:vMerge/>
          </w:tcPr>
          <w:p w:rsidR="009C24AB" w:rsidRPr="00DA6F89" w:rsidRDefault="009C24AB" w:rsidP="00DA6F89">
            <w:pPr>
              <w:jc w:val="both"/>
              <w:rPr>
                <w:rFonts w:ascii="Times New Roman" w:hAnsi="Times New Roman"/>
                <w:sz w:val="24"/>
                <w:szCs w:val="24"/>
              </w:rPr>
            </w:pPr>
          </w:p>
        </w:tc>
        <w:tc>
          <w:tcPr>
            <w:tcW w:w="1418" w:type="dxa"/>
            <w:vMerge/>
          </w:tcPr>
          <w:p w:rsidR="009C24AB" w:rsidRPr="00DA6F89" w:rsidRDefault="009C24AB" w:rsidP="00DA6F89">
            <w:pPr>
              <w:jc w:val="both"/>
              <w:rPr>
                <w:rFonts w:ascii="Times New Roman" w:hAnsi="Times New Roman"/>
                <w:sz w:val="24"/>
                <w:szCs w:val="24"/>
              </w:rPr>
            </w:pPr>
          </w:p>
        </w:tc>
      </w:tr>
    </w:tbl>
    <w:p w:rsidR="009C24AB" w:rsidRPr="00DA6F89" w:rsidRDefault="009C24AB" w:rsidP="00DA6F89">
      <w:pPr>
        <w:spacing w:after="0" w:line="240" w:lineRule="auto"/>
        <w:jc w:val="both"/>
        <w:rPr>
          <w:rFonts w:ascii="Times New Roman" w:hAnsi="Times New Roman"/>
          <w:sz w:val="24"/>
          <w:szCs w:val="24"/>
        </w:rPr>
      </w:pPr>
    </w:p>
    <w:p w:rsidR="009C24AB" w:rsidRPr="00DA6F89" w:rsidRDefault="005B5CEC" w:rsidP="00DA6F89">
      <w:pPr>
        <w:spacing w:after="0" w:line="240" w:lineRule="auto"/>
        <w:jc w:val="both"/>
        <w:rPr>
          <w:rFonts w:ascii="Times New Roman" w:hAnsi="Times New Roman"/>
          <w:sz w:val="24"/>
          <w:szCs w:val="24"/>
        </w:rPr>
      </w:pPr>
      <w:r w:rsidRPr="00DA6F89">
        <w:rPr>
          <w:rFonts w:ascii="Times New Roman" w:hAnsi="Times New Roman"/>
          <w:sz w:val="24"/>
          <w:szCs w:val="24"/>
        </w:rPr>
        <w:t>Функционирование электронной информационно-образовательной среды обеспечивается</w:t>
      </w:r>
    </w:p>
    <w:tbl>
      <w:tblPr>
        <w:tblStyle w:val="ac"/>
        <w:tblW w:w="16019" w:type="dxa"/>
        <w:tblInd w:w="-743" w:type="dxa"/>
        <w:tblLook w:val="04A0" w:firstRow="1" w:lastRow="0" w:firstColumn="1" w:lastColumn="0" w:noHBand="0" w:noVBand="1"/>
      </w:tblPr>
      <w:tblGrid>
        <w:gridCol w:w="5954"/>
        <w:gridCol w:w="5387"/>
        <w:gridCol w:w="3260"/>
        <w:gridCol w:w="1418"/>
      </w:tblGrid>
      <w:tr w:rsidR="00DA6F89" w:rsidRPr="00DA6F89">
        <w:tc>
          <w:tcPr>
            <w:tcW w:w="5954"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Требования ФГОС</w:t>
            </w:r>
          </w:p>
        </w:tc>
        <w:tc>
          <w:tcPr>
            <w:tcW w:w="538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имеется</w:t>
            </w:r>
          </w:p>
        </w:tc>
        <w:tc>
          <w:tcPr>
            <w:tcW w:w="3260"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Необходимо создать</w:t>
            </w:r>
          </w:p>
        </w:tc>
        <w:tc>
          <w:tcPr>
            <w:tcW w:w="1418"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w:t>
            </w:r>
          </w:p>
        </w:tc>
      </w:tr>
      <w:tr w:rsidR="00DA6F89" w:rsidRPr="00DA6F89">
        <w:tc>
          <w:tcPr>
            <w:tcW w:w="595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соответствующими средствами ИКТ</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Количество компьютеров, используемых в образовательных целях – 29</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Количество ноутбуков, планшетов, используемых </w:t>
            </w:r>
            <w:proofErr w:type="gramStart"/>
            <w:r w:rsidRPr="00DA6F89">
              <w:rPr>
                <w:rFonts w:ascii="Times New Roman" w:hAnsi="Times New Roman"/>
                <w:sz w:val="24"/>
                <w:szCs w:val="24"/>
              </w:rPr>
              <w:t>у</w:t>
            </w:r>
            <w:proofErr w:type="gramEnd"/>
            <w:r w:rsidRPr="00DA6F89">
              <w:rPr>
                <w:rFonts w:ascii="Times New Roman" w:hAnsi="Times New Roman"/>
                <w:sz w:val="24"/>
                <w:szCs w:val="24"/>
              </w:rPr>
              <w:t xml:space="preserve"> образовательных целях – 3</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Количество ПК, подключенных к сети Интернет – 39</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Интерактивные доски – 3</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Мультимедийные проекторы - 11</w:t>
            </w:r>
          </w:p>
        </w:tc>
        <w:tc>
          <w:tcPr>
            <w:tcW w:w="32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Участие  в федеральном проекте «Цифровая образовательная среда»</w:t>
            </w:r>
          </w:p>
        </w:tc>
        <w:tc>
          <w:tcPr>
            <w:tcW w:w="141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2022 г</w:t>
            </w: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квалификацией работников, ее использующих и поддерживающих.</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Количество педагогических работников, прошедших КПК по использованию ИКТ в образовательном процессе – 50%</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Проведение педагогических советов и внутрифирменного </w:t>
            </w:r>
            <w:proofErr w:type="gramStart"/>
            <w:r w:rsidRPr="00DA6F89">
              <w:rPr>
                <w:rFonts w:ascii="Times New Roman" w:hAnsi="Times New Roman"/>
                <w:sz w:val="24"/>
                <w:szCs w:val="24"/>
              </w:rPr>
              <w:t>обучения по теме</w:t>
            </w:r>
            <w:proofErr w:type="gramEnd"/>
            <w:r w:rsidRPr="00DA6F89">
              <w:rPr>
                <w:rFonts w:ascii="Times New Roman" w:hAnsi="Times New Roman"/>
                <w:sz w:val="24"/>
                <w:szCs w:val="24"/>
              </w:rPr>
              <w:t xml:space="preserve"> совершенствования знаний и умений педагогов в области ИКТ</w:t>
            </w:r>
          </w:p>
        </w:tc>
        <w:tc>
          <w:tcPr>
            <w:tcW w:w="32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Повышение профессиональной компетентности педагогов в использовании ИКТ в образовательном процессе: 100% педагогов, прошедших КПК</w:t>
            </w:r>
          </w:p>
        </w:tc>
        <w:tc>
          <w:tcPr>
            <w:tcW w:w="1418" w:type="dxa"/>
          </w:tcPr>
          <w:p w:rsidR="009C24AB" w:rsidRPr="00DA6F89" w:rsidRDefault="009C24AB" w:rsidP="00DA6F89">
            <w:pPr>
              <w:rPr>
                <w:rFonts w:ascii="Times New Roman" w:hAnsi="Times New Roman"/>
                <w:sz w:val="24"/>
                <w:szCs w:val="24"/>
              </w:rPr>
            </w:pP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Условия использования электронной информационно-образовательной среды обеспечивают</w:t>
      </w:r>
    </w:p>
    <w:tbl>
      <w:tblPr>
        <w:tblStyle w:val="ac"/>
        <w:tblW w:w="16019" w:type="dxa"/>
        <w:tblInd w:w="-743" w:type="dxa"/>
        <w:tblLayout w:type="fixed"/>
        <w:tblLook w:val="04A0" w:firstRow="1" w:lastRow="0" w:firstColumn="1" w:lastColumn="0" w:noHBand="0" w:noVBand="1"/>
      </w:tblPr>
      <w:tblGrid>
        <w:gridCol w:w="5954"/>
        <w:gridCol w:w="5387"/>
        <w:gridCol w:w="3260"/>
        <w:gridCol w:w="1418"/>
      </w:tblGrid>
      <w:tr w:rsidR="00DA6F89" w:rsidRPr="00DA6F89">
        <w:tc>
          <w:tcPr>
            <w:tcW w:w="5954"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Требования ФГОС</w:t>
            </w:r>
          </w:p>
        </w:tc>
        <w:tc>
          <w:tcPr>
            <w:tcW w:w="538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имеется</w:t>
            </w:r>
          </w:p>
        </w:tc>
        <w:tc>
          <w:tcPr>
            <w:tcW w:w="3260"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Необходимо создать</w:t>
            </w:r>
          </w:p>
        </w:tc>
        <w:tc>
          <w:tcPr>
            <w:tcW w:w="1418"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w:t>
            </w: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безопасность хранения информации об участниках образовательных отношений,</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Регламентируется следующими ЛНА: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Политика средней школы № 60 в отношении обработки персональных данных участников образовательных отношений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Положение о защите персональных данных физических лиц</w:t>
            </w:r>
          </w:p>
        </w:tc>
        <w:tc>
          <w:tcPr>
            <w:tcW w:w="3260" w:type="dxa"/>
          </w:tcPr>
          <w:p w:rsidR="009C24AB" w:rsidRPr="00DA6F89" w:rsidRDefault="009C24AB" w:rsidP="00DA6F89">
            <w:pPr>
              <w:rPr>
                <w:rFonts w:ascii="Times New Roman" w:hAnsi="Times New Roman"/>
                <w:sz w:val="24"/>
                <w:szCs w:val="24"/>
              </w:rPr>
            </w:pPr>
          </w:p>
        </w:tc>
        <w:tc>
          <w:tcPr>
            <w:tcW w:w="1418" w:type="dxa"/>
          </w:tcPr>
          <w:p w:rsidR="009C24AB" w:rsidRPr="00DA6F89" w:rsidRDefault="009C24AB" w:rsidP="00DA6F89">
            <w:pPr>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безопасность цифровых образовательных ресурсов, используемых Организацией при реализации программ основного общего образования,</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Использование контентной фильтрации на всех компьютерах.</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ЛНА, регламентирующие вопросы безопасности: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ежегодный Приказ по школе о порядке использования компьютерного класса</w:t>
            </w:r>
          </w:p>
          <w:p w:rsidR="00FD2D01" w:rsidRDefault="005B5CEC" w:rsidP="00DA6F89">
            <w:pPr>
              <w:rPr>
                <w:rFonts w:ascii="Times New Roman" w:hAnsi="Times New Roman"/>
                <w:sz w:val="24"/>
                <w:szCs w:val="24"/>
              </w:rPr>
            </w:pPr>
            <w:r w:rsidRPr="00DA6F89">
              <w:rPr>
                <w:rFonts w:ascii="Times New Roman" w:hAnsi="Times New Roman"/>
                <w:sz w:val="24"/>
                <w:szCs w:val="24"/>
              </w:rPr>
              <w:t xml:space="preserve">- Инструкция для сотрудников о порядке </w:t>
            </w:r>
          </w:p>
          <w:p w:rsidR="00FD2D01" w:rsidRDefault="00FD2D01"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 xml:space="preserve">действий при осуществлении контроля использования доступа к сети Интернет </w:t>
            </w:r>
            <w:proofErr w:type="gramStart"/>
            <w:r w:rsidRPr="00DA6F89">
              <w:rPr>
                <w:rFonts w:ascii="Times New Roman" w:hAnsi="Times New Roman"/>
                <w:sz w:val="24"/>
                <w:szCs w:val="24"/>
              </w:rPr>
              <w:t>обучающимися</w:t>
            </w:r>
            <w:proofErr w:type="gramEnd"/>
            <w:r w:rsidRPr="00DA6F89">
              <w:rPr>
                <w:rFonts w:ascii="Times New Roman" w:hAnsi="Times New Roman"/>
                <w:sz w:val="24"/>
                <w:szCs w:val="24"/>
              </w:rPr>
              <w:t>.</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Ссылка на страницу школьного сайта: </w:t>
            </w:r>
          </w:p>
          <w:p w:rsidR="009C24AB" w:rsidRPr="00DA6F89" w:rsidRDefault="00B95220" w:rsidP="00DA6F89">
            <w:pPr>
              <w:rPr>
                <w:rFonts w:ascii="Times New Roman" w:hAnsi="Times New Roman"/>
                <w:sz w:val="24"/>
                <w:szCs w:val="24"/>
              </w:rPr>
            </w:pPr>
            <w:hyperlink r:id="rId14" w:history="1">
              <w:r w:rsidR="005B5CEC" w:rsidRPr="00DA6F89">
                <w:rPr>
                  <w:rStyle w:val="a8"/>
                  <w:rFonts w:ascii="Times New Roman" w:hAnsi="Times New Roman"/>
                  <w:color w:val="auto"/>
                  <w:sz w:val="24"/>
                  <w:szCs w:val="24"/>
                </w:rPr>
                <w:t>https://school60.edu.yar.ru/svedeniya_ob_obrazovatelnoy_organizatsii/materialno_minus_tehnicheskoe_obespec_42.html</w:t>
              </w:r>
            </w:hyperlink>
            <w:r w:rsidR="005B5CEC" w:rsidRPr="00DA6F89">
              <w:rPr>
                <w:rFonts w:ascii="Times New Roman" w:hAnsi="Times New Roman"/>
                <w:sz w:val="24"/>
                <w:szCs w:val="24"/>
              </w:rPr>
              <w:t xml:space="preserve">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Раздел на сайте школы «Информационная безопасность»</w:t>
            </w:r>
          </w:p>
          <w:p w:rsidR="009C24AB" w:rsidRPr="00DA6F89" w:rsidRDefault="00B95220" w:rsidP="00DA6F89">
            <w:pPr>
              <w:rPr>
                <w:rFonts w:ascii="Times New Roman" w:hAnsi="Times New Roman"/>
                <w:sz w:val="24"/>
                <w:szCs w:val="24"/>
              </w:rPr>
            </w:pPr>
            <w:hyperlink r:id="rId15" w:history="1">
              <w:r w:rsidR="005B5CEC" w:rsidRPr="00DA6F89">
                <w:rPr>
                  <w:rStyle w:val="a8"/>
                  <w:rFonts w:ascii="Times New Roman" w:hAnsi="Times New Roman"/>
                  <w:color w:val="auto"/>
                  <w:sz w:val="24"/>
                  <w:szCs w:val="24"/>
                </w:rPr>
                <w:t>https://school60.edu.yar.ru/bezopasnost_uchastnikov_obrazovatelni_49/informatsionnaya_bezopasnost/ediniy_urok_bezopasnosti.html</w:t>
              </w:r>
            </w:hyperlink>
            <w:r w:rsidR="005B5CEC" w:rsidRPr="00DA6F89">
              <w:rPr>
                <w:rFonts w:ascii="Times New Roman" w:hAnsi="Times New Roman"/>
                <w:sz w:val="24"/>
                <w:szCs w:val="24"/>
              </w:rPr>
              <w:t xml:space="preserve"> </w:t>
            </w:r>
          </w:p>
        </w:tc>
        <w:tc>
          <w:tcPr>
            <w:tcW w:w="3260" w:type="dxa"/>
          </w:tcPr>
          <w:p w:rsidR="009C24AB" w:rsidRPr="00DA6F89" w:rsidRDefault="009C24AB" w:rsidP="00DA6F89">
            <w:pPr>
              <w:rPr>
                <w:rFonts w:ascii="Times New Roman" w:hAnsi="Times New Roman"/>
                <w:sz w:val="24"/>
                <w:szCs w:val="24"/>
              </w:rPr>
            </w:pPr>
          </w:p>
        </w:tc>
        <w:tc>
          <w:tcPr>
            <w:tcW w:w="1418" w:type="dxa"/>
          </w:tcPr>
          <w:p w:rsidR="009C24AB" w:rsidRPr="00DA6F89" w:rsidRDefault="009C24AB" w:rsidP="00DA6F89">
            <w:pPr>
              <w:rPr>
                <w:rFonts w:ascii="Times New Roman" w:hAnsi="Times New Roman"/>
                <w:sz w:val="24"/>
                <w:szCs w:val="24"/>
              </w:rPr>
            </w:pPr>
          </w:p>
        </w:tc>
      </w:tr>
      <w:tr w:rsidR="00DA6F89" w:rsidRPr="00DA6F89">
        <w:tc>
          <w:tcPr>
            <w:tcW w:w="5954"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5387"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Регламентируется следующими документами: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СанПиН</w:t>
            </w:r>
            <w:proofErr w:type="gramStart"/>
            <w:r w:rsidRPr="00DA6F89">
              <w:rPr>
                <w:rFonts w:ascii="Times New Roman" w:hAnsi="Times New Roman"/>
                <w:sz w:val="24"/>
                <w:szCs w:val="24"/>
              </w:rPr>
              <w:t>2</w:t>
            </w:r>
            <w:proofErr w:type="gramEnd"/>
            <w:r w:rsidRPr="00DA6F89">
              <w:rPr>
                <w:rFonts w:ascii="Times New Roman" w:hAnsi="Times New Roman"/>
                <w:sz w:val="24"/>
                <w:szCs w:val="24"/>
              </w:rPr>
              <w:t>.4.3648-20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санитарного врача Российской Федерации от 28.09.2020 № 28</w:t>
            </w:r>
          </w:p>
          <w:p w:rsidR="009C24AB" w:rsidRPr="00DA6F89" w:rsidRDefault="00B95220" w:rsidP="00DA6F89">
            <w:pPr>
              <w:rPr>
                <w:rFonts w:ascii="Times New Roman" w:hAnsi="Times New Roman"/>
                <w:sz w:val="24"/>
                <w:szCs w:val="24"/>
              </w:rPr>
            </w:pPr>
            <w:hyperlink r:id="rId16" w:history="1">
              <w:r w:rsidR="005B5CEC" w:rsidRPr="00DA6F89">
                <w:rPr>
                  <w:rStyle w:val="a8"/>
                  <w:rFonts w:ascii="Times New Roman" w:hAnsi="Times New Roman"/>
                  <w:color w:val="auto"/>
                  <w:sz w:val="24"/>
                  <w:szCs w:val="24"/>
                </w:rPr>
                <w:t>https://www.garant.ru/products/ipo/prime/doc/74993644/</w:t>
              </w:r>
            </w:hyperlink>
            <w:r w:rsidR="005B5CEC" w:rsidRPr="00DA6F89">
              <w:rPr>
                <w:rFonts w:ascii="Times New Roman" w:hAnsi="Times New Roman"/>
                <w:sz w:val="24"/>
                <w:szCs w:val="24"/>
              </w:rPr>
              <w:t xml:space="preserve"> </w:t>
            </w:r>
          </w:p>
        </w:tc>
        <w:tc>
          <w:tcPr>
            <w:tcW w:w="3260" w:type="dxa"/>
          </w:tcPr>
          <w:p w:rsidR="009C24AB" w:rsidRPr="00DA6F89" w:rsidRDefault="009C24AB" w:rsidP="00DA6F89">
            <w:pPr>
              <w:rPr>
                <w:rFonts w:ascii="Times New Roman" w:hAnsi="Times New Roman"/>
                <w:sz w:val="24"/>
                <w:szCs w:val="24"/>
              </w:rPr>
            </w:pPr>
          </w:p>
        </w:tc>
        <w:tc>
          <w:tcPr>
            <w:tcW w:w="1418" w:type="dxa"/>
          </w:tcPr>
          <w:p w:rsidR="009C24AB" w:rsidRPr="00DA6F89" w:rsidRDefault="009C24AB" w:rsidP="00DA6F89">
            <w:pPr>
              <w:rPr>
                <w:rFonts w:ascii="Times New Roman" w:hAnsi="Times New Roman"/>
                <w:sz w:val="24"/>
                <w:szCs w:val="24"/>
              </w:rPr>
            </w:pP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c"/>
        <w:tblW w:w="16019" w:type="dxa"/>
        <w:tblInd w:w="-743" w:type="dxa"/>
        <w:tblLook w:val="04A0" w:firstRow="1" w:lastRow="0" w:firstColumn="1" w:lastColumn="0" w:noHBand="0" w:noVBand="1"/>
      </w:tblPr>
      <w:tblGrid>
        <w:gridCol w:w="7514"/>
        <w:gridCol w:w="8505"/>
      </w:tblGrid>
      <w:tr w:rsidR="00DA6F89" w:rsidRPr="00DA6F89">
        <w:tc>
          <w:tcPr>
            <w:tcW w:w="751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Наименование организации</w:t>
            </w:r>
          </w:p>
        </w:tc>
        <w:tc>
          <w:tcPr>
            <w:tcW w:w="850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Перечень ресурсов</w:t>
            </w:r>
          </w:p>
        </w:tc>
      </w:tr>
      <w:tr w:rsidR="00DA6F89" w:rsidRPr="00DA6F89">
        <w:tc>
          <w:tcPr>
            <w:tcW w:w="7514" w:type="dxa"/>
          </w:tcPr>
          <w:p w:rsidR="009C24AB" w:rsidRPr="00DA6F89" w:rsidRDefault="009C24AB" w:rsidP="00DA6F89">
            <w:pPr>
              <w:rPr>
                <w:rFonts w:ascii="Times New Roman" w:hAnsi="Times New Roman"/>
                <w:sz w:val="24"/>
                <w:szCs w:val="24"/>
              </w:rPr>
            </w:pPr>
          </w:p>
        </w:tc>
        <w:tc>
          <w:tcPr>
            <w:tcW w:w="8505" w:type="dxa"/>
          </w:tcPr>
          <w:p w:rsidR="009C24AB" w:rsidRPr="00DA6F89" w:rsidRDefault="009C24AB" w:rsidP="00DA6F89">
            <w:pPr>
              <w:rPr>
                <w:rFonts w:ascii="Times New Roman" w:hAnsi="Times New Roman"/>
                <w:sz w:val="24"/>
                <w:szCs w:val="24"/>
              </w:rPr>
            </w:pPr>
          </w:p>
        </w:tc>
      </w:tr>
    </w:tbl>
    <w:p w:rsidR="009C24AB" w:rsidRPr="00DA6F89" w:rsidRDefault="005B5CEC" w:rsidP="00E41DFB">
      <w:pPr>
        <w:spacing w:after="0" w:line="240" w:lineRule="auto"/>
        <w:ind w:left="-567" w:firstLine="567"/>
        <w:jc w:val="both"/>
        <w:rPr>
          <w:rFonts w:ascii="Times New Roman" w:hAnsi="Times New Roman"/>
          <w:sz w:val="24"/>
          <w:szCs w:val="24"/>
        </w:rPr>
      </w:pPr>
      <w:r w:rsidRPr="00DA6F89">
        <w:rPr>
          <w:rFonts w:ascii="Times New Roman" w:hAnsi="Times New Roman"/>
          <w:sz w:val="24"/>
          <w:szCs w:val="24"/>
        </w:rPr>
        <w:t>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tbl>
      <w:tblPr>
        <w:tblStyle w:val="ac"/>
        <w:tblW w:w="16019" w:type="dxa"/>
        <w:tblInd w:w="-743" w:type="dxa"/>
        <w:tblLook w:val="04A0" w:firstRow="1" w:lastRow="0" w:firstColumn="1" w:lastColumn="0" w:noHBand="0" w:noVBand="1"/>
      </w:tblPr>
      <w:tblGrid>
        <w:gridCol w:w="8648"/>
        <w:gridCol w:w="7371"/>
      </w:tblGrid>
      <w:tr w:rsidR="00DA6F89" w:rsidRPr="00DA6F89">
        <w:tc>
          <w:tcPr>
            <w:tcW w:w="8648"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организации, участвующие в реализации программы основного общего образования с использованием сетевой формы.</w:t>
            </w:r>
          </w:p>
          <w:p w:rsidR="009C24AB" w:rsidRPr="00DA6F89" w:rsidRDefault="009C24AB" w:rsidP="00DA6F89">
            <w:pPr>
              <w:rPr>
                <w:rFonts w:ascii="Times New Roman" w:hAnsi="Times New Roman"/>
                <w:sz w:val="24"/>
                <w:szCs w:val="24"/>
              </w:rPr>
            </w:pPr>
          </w:p>
        </w:tc>
        <w:tc>
          <w:tcPr>
            <w:tcW w:w="7371"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совокупность ресурсов материально-технического и учебно-методического обеспечения, предоставляемого организациями</w:t>
            </w:r>
          </w:p>
        </w:tc>
      </w:tr>
      <w:tr w:rsidR="00DA6F89" w:rsidRPr="00DA6F89">
        <w:tc>
          <w:tcPr>
            <w:tcW w:w="8648" w:type="dxa"/>
          </w:tcPr>
          <w:p w:rsidR="009C24AB" w:rsidRPr="00DA6F89" w:rsidRDefault="009C24AB" w:rsidP="00DA6F89">
            <w:pPr>
              <w:rPr>
                <w:rFonts w:ascii="Times New Roman" w:hAnsi="Times New Roman"/>
                <w:sz w:val="24"/>
                <w:szCs w:val="24"/>
              </w:rPr>
            </w:pPr>
          </w:p>
        </w:tc>
        <w:tc>
          <w:tcPr>
            <w:tcW w:w="7371" w:type="dxa"/>
          </w:tcPr>
          <w:p w:rsidR="009C24AB" w:rsidRPr="00DA6F89" w:rsidRDefault="009C24AB" w:rsidP="00DA6F89">
            <w:pPr>
              <w:rPr>
                <w:rFonts w:ascii="Times New Roman" w:hAnsi="Times New Roman"/>
                <w:sz w:val="24"/>
                <w:szCs w:val="24"/>
              </w:rPr>
            </w:pPr>
          </w:p>
        </w:tc>
      </w:tr>
    </w:tbl>
    <w:p w:rsidR="00E41DFB" w:rsidRDefault="00E41DFB" w:rsidP="00DA6F89">
      <w:pPr>
        <w:spacing w:after="0" w:line="240" w:lineRule="auto"/>
        <w:rPr>
          <w:rFonts w:ascii="Times New Roman" w:hAnsi="Times New Roman"/>
          <w:b/>
          <w:sz w:val="24"/>
          <w:szCs w:val="24"/>
        </w:rPr>
      </w:pPr>
    </w:p>
    <w:p w:rsidR="009C24AB" w:rsidRPr="00DA6F89" w:rsidRDefault="00E41DFB" w:rsidP="00DA6F89">
      <w:pPr>
        <w:spacing w:after="0" w:line="240" w:lineRule="auto"/>
        <w:rPr>
          <w:rFonts w:ascii="Times New Roman" w:hAnsi="Times New Roman"/>
          <w:b/>
          <w:sz w:val="24"/>
          <w:szCs w:val="24"/>
        </w:rPr>
      </w:pPr>
      <w:r>
        <w:rPr>
          <w:rFonts w:ascii="Times New Roman" w:hAnsi="Times New Roman"/>
          <w:b/>
          <w:sz w:val="24"/>
          <w:szCs w:val="24"/>
        </w:rPr>
        <w:t xml:space="preserve">2. </w:t>
      </w:r>
      <w:r w:rsidR="005B5CEC" w:rsidRPr="00DA6F89">
        <w:rPr>
          <w:rFonts w:ascii="Times New Roman" w:hAnsi="Times New Roman"/>
          <w:b/>
          <w:sz w:val="24"/>
          <w:szCs w:val="24"/>
        </w:rPr>
        <w:t>Требования к материально-техническому обеспечению реализации программы основного общего образования</w:t>
      </w:r>
    </w:p>
    <w:p w:rsidR="009C24AB" w:rsidRPr="00DA6F89" w:rsidRDefault="005B5CEC" w:rsidP="00E41DFB">
      <w:pPr>
        <w:spacing w:after="0" w:line="240" w:lineRule="auto"/>
        <w:ind w:firstLine="284"/>
        <w:jc w:val="both"/>
        <w:rPr>
          <w:rFonts w:ascii="Times New Roman" w:hAnsi="Times New Roman"/>
          <w:sz w:val="24"/>
          <w:szCs w:val="24"/>
        </w:rPr>
      </w:pPr>
      <w:r w:rsidRPr="00DA6F89">
        <w:rPr>
          <w:rFonts w:ascii="Times New Roman" w:hAnsi="Times New Roman"/>
          <w:sz w:val="24"/>
          <w:szCs w:val="24"/>
        </w:rPr>
        <w:t>Организация располагает на праве оперативного управления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9C24AB" w:rsidRDefault="005B5CEC" w:rsidP="00E41DFB">
      <w:pPr>
        <w:spacing w:after="0" w:line="240" w:lineRule="auto"/>
        <w:ind w:firstLine="284"/>
        <w:rPr>
          <w:rFonts w:ascii="Times New Roman" w:hAnsi="Times New Roman"/>
          <w:sz w:val="24"/>
          <w:szCs w:val="24"/>
        </w:rPr>
      </w:pPr>
      <w:r w:rsidRPr="00DA6F89">
        <w:rPr>
          <w:rFonts w:ascii="Times New Roman" w:hAnsi="Times New Roman"/>
          <w:sz w:val="24"/>
          <w:szCs w:val="24"/>
        </w:rPr>
        <w:t xml:space="preserve"> Материально-технические условия реализации программы основного общего образования  обеспечивают:</w:t>
      </w:r>
    </w:p>
    <w:p w:rsidR="00FD2D01" w:rsidRPr="00DA6F89" w:rsidRDefault="00FD2D01" w:rsidP="00E41DFB">
      <w:pPr>
        <w:spacing w:after="0" w:line="240" w:lineRule="auto"/>
        <w:ind w:firstLine="284"/>
        <w:rPr>
          <w:rFonts w:ascii="Times New Roman" w:hAnsi="Times New Roman"/>
          <w:sz w:val="24"/>
          <w:szCs w:val="24"/>
        </w:rPr>
      </w:pPr>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lastRenderedPageBreak/>
        <w:t>1) возможность достижения обучающимися результатов освоения программы основного общего образования, требования к которым установлены ФГОС;</w:t>
      </w:r>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2) соблюдение:</w:t>
      </w:r>
    </w:p>
    <w:tbl>
      <w:tblPr>
        <w:tblStyle w:val="ac"/>
        <w:tblW w:w="15276" w:type="dxa"/>
        <w:tblLook w:val="04A0" w:firstRow="1" w:lastRow="0" w:firstColumn="1" w:lastColumn="0" w:noHBand="0" w:noVBand="1"/>
      </w:tblPr>
      <w:tblGrid>
        <w:gridCol w:w="8472"/>
        <w:gridCol w:w="1842"/>
        <w:gridCol w:w="1560"/>
        <w:gridCol w:w="1701"/>
        <w:gridCol w:w="1701"/>
      </w:tblGrid>
      <w:tr w:rsidR="00DA6F89" w:rsidRPr="00DA6F89">
        <w:tc>
          <w:tcPr>
            <w:tcW w:w="8472"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Требования</w:t>
            </w:r>
          </w:p>
        </w:tc>
        <w:tc>
          <w:tcPr>
            <w:tcW w:w="1842"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Имеется</w:t>
            </w:r>
          </w:p>
        </w:tc>
        <w:tc>
          <w:tcPr>
            <w:tcW w:w="1560"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 имеется</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Имеются</w:t>
            </w:r>
          </w:p>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замечания</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847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Гигиенических нормативов и Санитарно-эпидемиологических требований;</w:t>
            </w:r>
          </w:p>
        </w:tc>
        <w:tc>
          <w:tcPr>
            <w:tcW w:w="1842" w:type="dxa"/>
          </w:tcPr>
          <w:p w:rsidR="009C24AB" w:rsidRPr="00DA6F89" w:rsidRDefault="009C24AB" w:rsidP="00DA6F89">
            <w:pPr>
              <w:jc w:val="center"/>
              <w:rPr>
                <w:rFonts w:ascii="Times New Roman" w:hAnsi="Times New Roman"/>
                <w:sz w:val="24"/>
                <w:szCs w:val="24"/>
              </w:rPr>
            </w:pPr>
          </w:p>
        </w:tc>
        <w:tc>
          <w:tcPr>
            <w:tcW w:w="1560"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2023 года</w:t>
            </w:r>
          </w:p>
        </w:tc>
      </w:tr>
      <w:tr w:rsidR="00DA6F89" w:rsidRPr="00DA6F89">
        <w:tc>
          <w:tcPr>
            <w:tcW w:w="847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Социально-бытовых условий </w:t>
            </w:r>
            <w:proofErr w:type="gramStart"/>
            <w:r w:rsidRPr="00DA6F89">
              <w:rPr>
                <w:rFonts w:ascii="Times New Roman" w:hAnsi="Times New Roman"/>
                <w:sz w:val="24"/>
                <w:szCs w:val="24"/>
              </w:rPr>
              <w:t>для</w:t>
            </w:r>
            <w:proofErr w:type="gramEnd"/>
            <w:r w:rsidRPr="00DA6F89">
              <w:rPr>
                <w:rFonts w:ascii="Times New Roman" w:hAnsi="Times New Roman"/>
                <w:sz w:val="24"/>
                <w:szCs w:val="24"/>
              </w:rPr>
              <w:t xml:space="preserve"> обучающихся, включающих организацию</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питьевого режима</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и наличие оборудованных помещений для организации питания;</w:t>
            </w:r>
          </w:p>
        </w:tc>
        <w:tc>
          <w:tcPr>
            <w:tcW w:w="1842"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560"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DA6F89" w:rsidRPr="00DA6F89">
        <w:tc>
          <w:tcPr>
            <w:tcW w:w="847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Социально-бытовых условий для педагогических работников, </w:t>
            </w: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-в том числе оборудованных рабочих мест, помещений для отдыха и самоподготовки педагогических работников;</w:t>
            </w:r>
          </w:p>
        </w:tc>
        <w:tc>
          <w:tcPr>
            <w:tcW w:w="1842" w:type="dxa"/>
          </w:tcPr>
          <w:p w:rsidR="009C24AB" w:rsidRPr="00DA6F89" w:rsidRDefault="009C24AB" w:rsidP="00DA6F89">
            <w:pPr>
              <w:jc w:val="center"/>
              <w:rPr>
                <w:rFonts w:ascii="Times New Roman" w:hAnsi="Times New Roman"/>
                <w:sz w:val="24"/>
                <w:szCs w:val="24"/>
              </w:rPr>
            </w:pPr>
          </w:p>
        </w:tc>
        <w:tc>
          <w:tcPr>
            <w:tcW w:w="1560"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DA6F89" w:rsidRPr="00DA6F89">
        <w:tc>
          <w:tcPr>
            <w:tcW w:w="847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Требований пожарной безопасности и электробезопасности;</w:t>
            </w:r>
          </w:p>
        </w:tc>
        <w:tc>
          <w:tcPr>
            <w:tcW w:w="1842" w:type="dxa"/>
          </w:tcPr>
          <w:p w:rsidR="009C24AB" w:rsidRPr="00DA6F89" w:rsidRDefault="009C24AB" w:rsidP="00DA6F89">
            <w:pPr>
              <w:jc w:val="center"/>
              <w:rPr>
                <w:rFonts w:ascii="Times New Roman" w:hAnsi="Times New Roman"/>
                <w:sz w:val="24"/>
                <w:szCs w:val="24"/>
              </w:rPr>
            </w:pPr>
          </w:p>
        </w:tc>
        <w:tc>
          <w:tcPr>
            <w:tcW w:w="1560"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2023 года</w:t>
            </w:r>
          </w:p>
        </w:tc>
      </w:tr>
      <w:tr w:rsidR="00DA6F89" w:rsidRPr="00DA6F89">
        <w:tc>
          <w:tcPr>
            <w:tcW w:w="847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Требований охраны труда;</w:t>
            </w:r>
          </w:p>
        </w:tc>
        <w:tc>
          <w:tcPr>
            <w:tcW w:w="1842"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560"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DA6F89" w:rsidRPr="00DA6F89">
        <w:tc>
          <w:tcPr>
            <w:tcW w:w="847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Сроков и объемов текущего и капитального ремонта зданий и сооружений, благоустройства территории.</w:t>
            </w:r>
          </w:p>
        </w:tc>
        <w:tc>
          <w:tcPr>
            <w:tcW w:w="1842" w:type="dxa"/>
          </w:tcPr>
          <w:p w:rsidR="009C24AB" w:rsidRPr="00DA6F89" w:rsidRDefault="009C24AB" w:rsidP="00DA6F89">
            <w:pPr>
              <w:jc w:val="center"/>
              <w:rPr>
                <w:rFonts w:ascii="Times New Roman" w:hAnsi="Times New Roman"/>
                <w:sz w:val="24"/>
                <w:szCs w:val="24"/>
              </w:rPr>
            </w:pPr>
          </w:p>
        </w:tc>
        <w:tc>
          <w:tcPr>
            <w:tcW w:w="1560"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2023 года</w:t>
            </w:r>
          </w:p>
        </w:tc>
      </w:tr>
    </w:tbl>
    <w:p w:rsidR="009C24AB" w:rsidRPr="00B95220" w:rsidRDefault="00B95220" w:rsidP="00E41DFB">
      <w:pPr>
        <w:spacing w:after="0" w:line="240" w:lineRule="auto"/>
        <w:ind w:firstLine="708"/>
        <w:jc w:val="both"/>
        <w:rPr>
          <w:rFonts w:ascii="Times New Roman" w:hAnsi="Times New Roman"/>
          <w:sz w:val="24"/>
          <w:szCs w:val="24"/>
        </w:rPr>
      </w:pPr>
      <w:r w:rsidRPr="00B95220">
        <w:rPr>
          <w:rFonts w:ascii="Times New Roman" w:hAnsi="Times New Roman"/>
          <w:sz w:val="24"/>
          <w:szCs w:val="24"/>
        </w:rPr>
        <w:t>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c"/>
        <w:tblW w:w="15276" w:type="dxa"/>
        <w:tblLook w:val="04A0" w:firstRow="1" w:lastRow="0" w:firstColumn="1" w:lastColumn="0" w:noHBand="0" w:noVBand="1"/>
      </w:tblPr>
      <w:tblGrid>
        <w:gridCol w:w="6623"/>
        <w:gridCol w:w="1707"/>
        <w:gridCol w:w="1417"/>
        <w:gridCol w:w="1701"/>
        <w:gridCol w:w="2127"/>
        <w:gridCol w:w="1701"/>
      </w:tblGrid>
      <w:tr w:rsidR="00DA6F89" w:rsidRPr="00DA6F89">
        <w:tc>
          <w:tcPr>
            <w:tcW w:w="6623"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Кабинеты по предметным областям</w:t>
            </w:r>
          </w:p>
        </w:tc>
        <w:tc>
          <w:tcPr>
            <w:tcW w:w="1707" w:type="dxa"/>
          </w:tcPr>
          <w:p w:rsidR="009C24AB" w:rsidRPr="00DA6F89" w:rsidRDefault="005B5CEC" w:rsidP="00DA6F89">
            <w:pPr>
              <w:rPr>
                <w:rFonts w:ascii="Times New Roman" w:hAnsi="Times New Roman"/>
                <w:b/>
                <w:i/>
                <w:sz w:val="24"/>
                <w:szCs w:val="24"/>
              </w:rPr>
            </w:pPr>
            <w:proofErr w:type="gramStart"/>
            <w:r w:rsidRPr="00DA6F89">
              <w:rPr>
                <w:rFonts w:ascii="Times New Roman" w:hAnsi="Times New Roman"/>
                <w:b/>
                <w:i/>
                <w:sz w:val="24"/>
                <w:szCs w:val="24"/>
              </w:rPr>
              <w:t>Оснащены</w:t>
            </w:r>
            <w:proofErr w:type="gramEnd"/>
            <w:r w:rsidRPr="00DA6F89">
              <w:rPr>
                <w:rFonts w:ascii="Times New Roman" w:hAnsi="Times New Roman"/>
                <w:b/>
                <w:i/>
                <w:sz w:val="24"/>
                <w:szCs w:val="24"/>
              </w:rPr>
              <w:t xml:space="preserve"> в основном</w:t>
            </w:r>
          </w:p>
        </w:tc>
        <w:tc>
          <w:tcPr>
            <w:tcW w:w="141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частично</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полностью</w:t>
            </w:r>
          </w:p>
        </w:tc>
        <w:tc>
          <w:tcPr>
            <w:tcW w:w="212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 имеется</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6623" w:type="dxa"/>
          </w:tcPr>
          <w:p w:rsidR="009C24AB" w:rsidRPr="00DA6F89" w:rsidRDefault="005B5CEC" w:rsidP="00DA6F89">
            <w:pPr>
              <w:rPr>
                <w:rFonts w:ascii="Times New Roman" w:hAnsi="Times New Roman"/>
                <w:b/>
                <w:sz w:val="24"/>
                <w:szCs w:val="24"/>
              </w:rPr>
            </w:pPr>
            <w:r w:rsidRPr="00DA6F89">
              <w:rPr>
                <w:rFonts w:ascii="Times New Roman" w:hAnsi="Times New Roman"/>
                <w:sz w:val="24"/>
                <w:szCs w:val="24"/>
              </w:rPr>
              <w:t xml:space="preserve"> </w:t>
            </w:r>
            <w:r w:rsidRPr="00DA6F89">
              <w:rPr>
                <w:rFonts w:ascii="Times New Roman" w:hAnsi="Times New Roman"/>
                <w:b/>
                <w:sz w:val="24"/>
                <w:szCs w:val="24"/>
              </w:rPr>
              <w:t>«Русский язык и литература», «Родной язык и родная литература»: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-комплекты наглядных пособий,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-специальное оборудование</w:t>
            </w:r>
          </w:p>
        </w:tc>
        <w:tc>
          <w:tcPr>
            <w:tcW w:w="1707"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DA6F89" w:rsidRPr="00DA6F89">
        <w:tc>
          <w:tcPr>
            <w:tcW w:w="6623"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«Иностранные языки»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-комплекты наглядных пособий,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-специальное оборудование</w:t>
            </w:r>
          </w:p>
        </w:tc>
        <w:tc>
          <w:tcPr>
            <w:tcW w:w="1707"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DA6F89" w:rsidRPr="00DA6F89">
        <w:tc>
          <w:tcPr>
            <w:tcW w:w="6623"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«Общественно-научные предметы»</w:t>
            </w:r>
          </w:p>
          <w:p w:rsidR="009C24AB" w:rsidRDefault="005B5CEC" w:rsidP="00DA6F89">
            <w:pPr>
              <w:rPr>
                <w:rFonts w:ascii="Times New Roman" w:hAnsi="Times New Roman"/>
                <w:sz w:val="24"/>
                <w:szCs w:val="24"/>
              </w:rPr>
            </w:pPr>
            <w:r w:rsidRPr="00DA6F89">
              <w:rPr>
                <w:rFonts w:ascii="Times New Roman" w:hAnsi="Times New Roman"/>
                <w:sz w:val="24"/>
                <w:szCs w:val="24"/>
              </w:rPr>
              <w:t>-комплекты наглядных пособий,</w:t>
            </w:r>
          </w:p>
          <w:p w:rsidR="00FD2D01" w:rsidRDefault="00FD2D01" w:rsidP="00DA6F89">
            <w:pPr>
              <w:rPr>
                <w:rFonts w:ascii="Times New Roman" w:hAnsi="Times New Roman"/>
                <w:sz w:val="24"/>
                <w:szCs w:val="24"/>
              </w:rPr>
            </w:pPr>
          </w:p>
          <w:p w:rsidR="00FD2D01" w:rsidRDefault="00FD2D01" w:rsidP="00DA6F89">
            <w:pPr>
              <w:rPr>
                <w:rFonts w:ascii="Times New Roman" w:hAnsi="Times New Roman"/>
                <w:sz w:val="24"/>
                <w:szCs w:val="24"/>
              </w:rPr>
            </w:pPr>
          </w:p>
          <w:p w:rsidR="00FD2D01" w:rsidRPr="00DA6F89" w:rsidRDefault="00FD2D01"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b/>
                <w:sz w:val="24"/>
                <w:szCs w:val="24"/>
              </w:rPr>
            </w:pPr>
            <w:r w:rsidRPr="00DA6F89">
              <w:rPr>
                <w:rFonts w:ascii="Times New Roman" w:hAnsi="Times New Roman"/>
                <w:sz w:val="24"/>
                <w:szCs w:val="24"/>
              </w:rPr>
              <w:t>-специальное оборудование</w:t>
            </w:r>
          </w:p>
        </w:tc>
        <w:tc>
          <w:tcPr>
            <w:tcW w:w="170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lastRenderedPageBreak/>
              <w:t>+</w:t>
            </w:r>
          </w:p>
        </w:tc>
        <w:tc>
          <w:tcPr>
            <w:tcW w:w="141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DA6F89" w:rsidRPr="00DA6F89">
        <w:tc>
          <w:tcPr>
            <w:tcW w:w="6623"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lastRenderedPageBreak/>
              <w:t>«Искусство»</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-комплекты наглядных пособий,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b/>
                <w:sz w:val="24"/>
                <w:szCs w:val="24"/>
              </w:rPr>
            </w:pPr>
            <w:r w:rsidRPr="00DA6F89">
              <w:rPr>
                <w:rFonts w:ascii="Times New Roman" w:hAnsi="Times New Roman"/>
                <w:sz w:val="24"/>
                <w:szCs w:val="24"/>
              </w:rPr>
              <w:t>-специальное оборудование</w:t>
            </w:r>
          </w:p>
        </w:tc>
        <w:tc>
          <w:tcPr>
            <w:tcW w:w="1707"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DA6F89" w:rsidRPr="00DA6F89">
        <w:tc>
          <w:tcPr>
            <w:tcW w:w="6623"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«Технология»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-комплекты наглядных пособий,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b/>
                <w:sz w:val="24"/>
                <w:szCs w:val="24"/>
              </w:rPr>
            </w:pPr>
            <w:r w:rsidRPr="00DA6F89">
              <w:rPr>
                <w:rFonts w:ascii="Times New Roman" w:hAnsi="Times New Roman"/>
                <w:sz w:val="24"/>
                <w:szCs w:val="24"/>
              </w:rPr>
              <w:t>-специальное оборудование</w:t>
            </w:r>
          </w:p>
        </w:tc>
        <w:tc>
          <w:tcPr>
            <w:tcW w:w="1707"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9C24AB" w:rsidRPr="00DA6F89">
        <w:tc>
          <w:tcPr>
            <w:tcW w:w="6623"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 xml:space="preserve"> «Физическая культура и основы безопасности жизнедеятельности»</w:t>
            </w:r>
          </w:p>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Физическая культура:</w:t>
            </w:r>
          </w:p>
          <w:p w:rsidR="009C24AB" w:rsidRPr="00DA6F89" w:rsidRDefault="005B5CEC" w:rsidP="00DA6F89">
            <w:pPr>
              <w:rPr>
                <w:rFonts w:ascii="Times New Roman" w:hAnsi="Times New Roman"/>
                <w:sz w:val="24"/>
                <w:szCs w:val="24"/>
              </w:rPr>
            </w:pPr>
            <w:r w:rsidRPr="00DA6F89">
              <w:rPr>
                <w:rFonts w:ascii="Times New Roman" w:hAnsi="Times New Roman"/>
                <w:b/>
                <w:sz w:val="24"/>
                <w:szCs w:val="24"/>
              </w:rPr>
              <w:t>-</w:t>
            </w:r>
            <w:r w:rsidRPr="00DA6F89">
              <w:rPr>
                <w:rFonts w:ascii="Times New Roman" w:hAnsi="Times New Roman"/>
                <w:sz w:val="24"/>
                <w:szCs w:val="24"/>
              </w:rPr>
              <w:t>комплекты наглядных пособий,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-специальное оборудование</w:t>
            </w:r>
          </w:p>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основы безопасности жизнедеятельности: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-комплекты наглядных пособий,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-карты,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-учебные макеты,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-специальное оборудование</w:t>
            </w:r>
          </w:p>
        </w:tc>
        <w:tc>
          <w:tcPr>
            <w:tcW w:w="1707"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bl>
    <w:p w:rsidR="009C24AB" w:rsidRPr="00DA6F89" w:rsidRDefault="009C24AB" w:rsidP="00DA6F89">
      <w:pPr>
        <w:spacing w:after="0" w:line="240" w:lineRule="auto"/>
        <w:rPr>
          <w:rFonts w:ascii="Times New Roman" w:hAnsi="Times New Roman"/>
          <w:sz w:val="24"/>
          <w:szCs w:val="24"/>
        </w:rPr>
      </w:pPr>
    </w:p>
    <w:p w:rsidR="009C24AB" w:rsidRPr="00DA6F89" w:rsidRDefault="005B5CEC" w:rsidP="00E41DFB">
      <w:pPr>
        <w:spacing w:after="0" w:line="240" w:lineRule="auto"/>
        <w:ind w:firstLine="708"/>
        <w:rPr>
          <w:rFonts w:ascii="Times New Roman" w:hAnsi="Times New Roman"/>
          <w:sz w:val="24"/>
          <w:szCs w:val="24"/>
        </w:rPr>
      </w:pPr>
      <w:r w:rsidRPr="00DA6F89">
        <w:rPr>
          <w:rFonts w:ascii="Times New Roman" w:hAnsi="Times New Roman"/>
          <w:sz w:val="24"/>
          <w:szCs w:val="24"/>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tbl>
      <w:tblPr>
        <w:tblStyle w:val="ac"/>
        <w:tblW w:w="15276" w:type="dxa"/>
        <w:tblLayout w:type="fixed"/>
        <w:tblLook w:val="04A0" w:firstRow="1" w:lastRow="0" w:firstColumn="1" w:lastColumn="0" w:noHBand="0" w:noVBand="1"/>
      </w:tblPr>
      <w:tblGrid>
        <w:gridCol w:w="6629"/>
        <w:gridCol w:w="1701"/>
        <w:gridCol w:w="1417"/>
        <w:gridCol w:w="1701"/>
        <w:gridCol w:w="2127"/>
        <w:gridCol w:w="1701"/>
      </w:tblGrid>
      <w:tr w:rsidR="00DA6F89" w:rsidRPr="00DA6F89">
        <w:tc>
          <w:tcPr>
            <w:tcW w:w="6629"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Кабинеты естественнонаучного цикла</w:t>
            </w:r>
          </w:p>
        </w:tc>
        <w:tc>
          <w:tcPr>
            <w:tcW w:w="1701" w:type="dxa"/>
          </w:tcPr>
          <w:p w:rsidR="009C24AB" w:rsidRPr="00DA6F89" w:rsidRDefault="005B5CEC" w:rsidP="00DA6F89">
            <w:pPr>
              <w:rPr>
                <w:rFonts w:ascii="Times New Roman" w:hAnsi="Times New Roman"/>
                <w:b/>
                <w:i/>
                <w:sz w:val="24"/>
                <w:szCs w:val="24"/>
              </w:rPr>
            </w:pPr>
            <w:proofErr w:type="gramStart"/>
            <w:r w:rsidRPr="00DA6F89">
              <w:rPr>
                <w:rFonts w:ascii="Times New Roman" w:hAnsi="Times New Roman"/>
                <w:b/>
                <w:i/>
                <w:sz w:val="24"/>
                <w:szCs w:val="24"/>
              </w:rPr>
              <w:t>Оснащены</w:t>
            </w:r>
            <w:proofErr w:type="gramEnd"/>
            <w:r w:rsidRPr="00DA6F89">
              <w:rPr>
                <w:rFonts w:ascii="Times New Roman" w:hAnsi="Times New Roman"/>
                <w:b/>
                <w:i/>
                <w:sz w:val="24"/>
                <w:szCs w:val="24"/>
              </w:rPr>
              <w:t xml:space="preserve"> в основном</w:t>
            </w:r>
          </w:p>
        </w:tc>
        <w:tc>
          <w:tcPr>
            <w:tcW w:w="141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частично</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полностью</w:t>
            </w:r>
          </w:p>
        </w:tc>
        <w:tc>
          <w:tcPr>
            <w:tcW w:w="212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 имеется</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6629"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Физики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комплекты специального лабораторного оборудования</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41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DA6F89" w:rsidRPr="00DA6F89">
        <w:tc>
          <w:tcPr>
            <w:tcW w:w="6629"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Химии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комплекты специального лабораторного оборудования</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41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DA6F89" w:rsidRPr="00DA6F89">
        <w:tc>
          <w:tcPr>
            <w:tcW w:w="6629" w:type="dxa"/>
          </w:tcPr>
          <w:p w:rsidR="009C24AB" w:rsidRPr="00DA6F89" w:rsidRDefault="005B5CEC" w:rsidP="00DA6F89">
            <w:pPr>
              <w:rPr>
                <w:rFonts w:ascii="Times New Roman" w:hAnsi="Times New Roman"/>
                <w:b/>
                <w:sz w:val="24"/>
                <w:szCs w:val="24"/>
              </w:rPr>
            </w:pPr>
            <w:r w:rsidRPr="00DA6F89">
              <w:rPr>
                <w:rFonts w:ascii="Times New Roman" w:hAnsi="Times New Roman"/>
                <w:b/>
                <w:sz w:val="24"/>
                <w:szCs w:val="24"/>
              </w:rPr>
              <w:t>Биологии</w:t>
            </w:r>
          </w:p>
          <w:p w:rsidR="009C24AB" w:rsidRDefault="005B5CEC" w:rsidP="00DA6F89">
            <w:pPr>
              <w:rPr>
                <w:rFonts w:ascii="Times New Roman" w:hAnsi="Times New Roman"/>
                <w:sz w:val="24"/>
                <w:szCs w:val="24"/>
              </w:rPr>
            </w:pPr>
            <w:r w:rsidRPr="00DA6F89">
              <w:rPr>
                <w:rFonts w:ascii="Times New Roman" w:hAnsi="Times New Roman"/>
                <w:sz w:val="24"/>
                <w:szCs w:val="24"/>
              </w:rPr>
              <w:t>- комплекты специального лабораторного оборудования</w:t>
            </w:r>
          </w:p>
          <w:p w:rsidR="00FD2D01" w:rsidRPr="00DA6F89" w:rsidRDefault="00FD2D01" w:rsidP="00DA6F89">
            <w:pP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41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9C24AB" w:rsidRPr="00DA6F89">
        <w:tc>
          <w:tcPr>
            <w:tcW w:w="6629" w:type="dxa"/>
          </w:tcPr>
          <w:p w:rsidR="009C24AB" w:rsidRPr="00DA6F89" w:rsidRDefault="005B5CEC" w:rsidP="00DA6F89">
            <w:pPr>
              <w:jc w:val="both"/>
              <w:rPr>
                <w:rFonts w:ascii="Times New Roman" w:hAnsi="Times New Roman"/>
                <w:b/>
                <w:sz w:val="24"/>
                <w:szCs w:val="24"/>
              </w:rPr>
            </w:pPr>
            <w:r w:rsidRPr="00DA6F89">
              <w:rPr>
                <w:rFonts w:ascii="Times New Roman" w:hAnsi="Times New Roman"/>
                <w:b/>
                <w:sz w:val="24"/>
                <w:szCs w:val="24"/>
              </w:rPr>
              <w:lastRenderedPageBreak/>
              <w:t>Созданы специально оборудованные кабинеты, интегрирующие средства обучения и воспитания по нескольким учебным предметам.</w:t>
            </w:r>
          </w:p>
        </w:tc>
        <w:tc>
          <w:tcPr>
            <w:tcW w:w="1701"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r>
    </w:tbl>
    <w:p w:rsidR="009C24AB" w:rsidRPr="00DA6F89" w:rsidRDefault="009C24AB" w:rsidP="00DA6F89">
      <w:pPr>
        <w:spacing w:after="0" w:line="240" w:lineRule="auto"/>
        <w:rPr>
          <w:rFonts w:ascii="Times New Roman" w:hAnsi="Times New Roman"/>
          <w:sz w:val="24"/>
          <w:szCs w:val="24"/>
        </w:rPr>
      </w:pPr>
    </w:p>
    <w:p w:rsidR="009C24AB" w:rsidRPr="00DA6F89" w:rsidRDefault="00E41DFB" w:rsidP="00DA6F89">
      <w:pPr>
        <w:spacing w:after="0" w:line="240" w:lineRule="auto"/>
        <w:rPr>
          <w:rFonts w:ascii="Times New Roman" w:hAnsi="Times New Roman"/>
          <w:sz w:val="24"/>
          <w:szCs w:val="24"/>
        </w:rPr>
      </w:pPr>
      <w:r>
        <w:rPr>
          <w:rFonts w:ascii="Times New Roman" w:hAnsi="Times New Roman"/>
          <w:sz w:val="24"/>
          <w:szCs w:val="24"/>
        </w:rPr>
        <w:t xml:space="preserve">3. </w:t>
      </w:r>
      <w:r w:rsidR="005B5CEC" w:rsidRPr="00DA6F89">
        <w:rPr>
          <w:rFonts w:ascii="Times New Roman" w:hAnsi="Times New Roman"/>
          <w:b/>
          <w:sz w:val="24"/>
          <w:szCs w:val="24"/>
        </w:rPr>
        <w:t>Учебно-методические условия, в том числе условия информационного обеспечения.</w:t>
      </w:r>
    </w:p>
    <w:p w:rsidR="009C24AB" w:rsidRPr="00DA6F89" w:rsidRDefault="005B5CEC" w:rsidP="00E41DFB">
      <w:pPr>
        <w:spacing w:after="0" w:line="240" w:lineRule="auto"/>
        <w:ind w:firstLine="708"/>
        <w:rPr>
          <w:rFonts w:ascii="Times New Roman" w:hAnsi="Times New Roman"/>
          <w:sz w:val="24"/>
          <w:szCs w:val="24"/>
        </w:rPr>
      </w:pPr>
      <w:r w:rsidRPr="00DA6F89">
        <w:rPr>
          <w:rFonts w:ascii="Times New Roman" w:hAnsi="Times New Roman"/>
          <w:sz w:val="24"/>
          <w:szCs w:val="24"/>
        </w:rPr>
        <w:t>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c"/>
        <w:tblW w:w="15276" w:type="dxa"/>
        <w:tblLook w:val="04A0" w:firstRow="1" w:lastRow="0" w:firstColumn="1" w:lastColumn="0" w:noHBand="0" w:noVBand="1"/>
      </w:tblPr>
      <w:tblGrid>
        <w:gridCol w:w="6629"/>
        <w:gridCol w:w="1701"/>
        <w:gridCol w:w="1417"/>
        <w:gridCol w:w="1701"/>
        <w:gridCol w:w="2127"/>
        <w:gridCol w:w="1701"/>
      </w:tblGrid>
      <w:tr w:rsidR="00DA6F89" w:rsidRPr="00DA6F89">
        <w:tc>
          <w:tcPr>
            <w:tcW w:w="6629"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Информационные образовательные ресурсы</w:t>
            </w:r>
          </w:p>
        </w:tc>
        <w:tc>
          <w:tcPr>
            <w:tcW w:w="1701" w:type="dxa"/>
          </w:tcPr>
          <w:p w:rsidR="009C24AB" w:rsidRPr="00DA6F89" w:rsidRDefault="005B5CEC" w:rsidP="00DA6F89">
            <w:pPr>
              <w:rPr>
                <w:rFonts w:ascii="Times New Roman" w:hAnsi="Times New Roman"/>
                <w:b/>
                <w:i/>
                <w:sz w:val="24"/>
                <w:szCs w:val="24"/>
              </w:rPr>
            </w:pPr>
            <w:proofErr w:type="gramStart"/>
            <w:r w:rsidRPr="00DA6F89">
              <w:rPr>
                <w:rFonts w:ascii="Times New Roman" w:hAnsi="Times New Roman"/>
                <w:b/>
                <w:i/>
                <w:sz w:val="24"/>
                <w:szCs w:val="24"/>
              </w:rPr>
              <w:t>Оснащены</w:t>
            </w:r>
            <w:proofErr w:type="gramEnd"/>
            <w:r w:rsidRPr="00DA6F89">
              <w:rPr>
                <w:rFonts w:ascii="Times New Roman" w:hAnsi="Times New Roman"/>
                <w:b/>
                <w:i/>
                <w:sz w:val="24"/>
                <w:szCs w:val="24"/>
              </w:rPr>
              <w:t xml:space="preserve"> в основном</w:t>
            </w:r>
          </w:p>
        </w:tc>
        <w:tc>
          <w:tcPr>
            <w:tcW w:w="141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частично</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полностью</w:t>
            </w:r>
          </w:p>
        </w:tc>
        <w:tc>
          <w:tcPr>
            <w:tcW w:w="2127"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 имеется</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6629"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компьютеры</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417"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vMerge w:val="restart"/>
          </w:tcPr>
          <w:p w:rsidR="009C24AB" w:rsidRPr="00DA6F89" w:rsidRDefault="009C24AB" w:rsidP="00DA6F89">
            <w:pPr>
              <w:jc w:val="center"/>
              <w:rPr>
                <w:rFonts w:ascii="Times New Roman" w:hAnsi="Times New Roman"/>
                <w:sz w:val="24"/>
                <w:szCs w:val="24"/>
              </w:rPr>
            </w:pPr>
          </w:p>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До конца 2024 года</w:t>
            </w:r>
          </w:p>
        </w:tc>
      </w:tr>
      <w:tr w:rsidR="00DA6F89" w:rsidRPr="00DA6F89">
        <w:tc>
          <w:tcPr>
            <w:tcW w:w="6629"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иное ИКТ-оборудование</w:t>
            </w:r>
          </w:p>
        </w:tc>
        <w:tc>
          <w:tcPr>
            <w:tcW w:w="1701"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vMerge/>
          </w:tcPr>
          <w:p w:rsidR="009C24AB" w:rsidRPr="00DA6F89" w:rsidRDefault="009C24AB" w:rsidP="00DA6F89">
            <w:pPr>
              <w:jc w:val="center"/>
              <w:rPr>
                <w:rFonts w:ascii="Times New Roman" w:hAnsi="Times New Roman"/>
                <w:sz w:val="24"/>
                <w:szCs w:val="24"/>
              </w:rPr>
            </w:pPr>
          </w:p>
        </w:tc>
      </w:tr>
      <w:tr w:rsidR="00DA6F89" w:rsidRPr="00DA6F89">
        <w:tc>
          <w:tcPr>
            <w:tcW w:w="6629"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коммуникационные каналы</w:t>
            </w:r>
          </w:p>
        </w:tc>
        <w:tc>
          <w:tcPr>
            <w:tcW w:w="1701"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vMerge/>
          </w:tcPr>
          <w:p w:rsidR="009C24AB" w:rsidRPr="00DA6F89" w:rsidRDefault="009C24AB" w:rsidP="00DA6F89">
            <w:pPr>
              <w:jc w:val="center"/>
              <w:rPr>
                <w:rFonts w:ascii="Times New Roman" w:hAnsi="Times New Roman"/>
                <w:sz w:val="24"/>
                <w:szCs w:val="24"/>
              </w:rPr>
            </w:pPr>
          </w:p>
        </w:tc>
      </w:tr>
      <w:tr w:rsidR="00DA6F89" w:rsidRPr="00DA6F89">
        <w:tc>
          <w:tcPr>
            <w:tcW w:w="6629"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 систему современных педагогических технологий, обеспечивающих обучение в современной информационно-образовательной среде.</w:t>
            </w:r>
          </w:p>
          <w:p w:rsidR="009C24AB" w:rsidRPr="00DA6F89" w:rsidRDefault="009C24AB" w:rsidP="00DA6F89">
            <w:pP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c>
          <w:tcPr>
            <w:tcW w:w="1417"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c>
          <w:tcPr>
            <w:tcW w:w="2127" w:type="dxa"/>
          </w:tcPr>
          <w:p w:rsidR="009C24AB" w:rsidRPr="00DA6F89" w:rsidRDefault="009C24AB" w:rsidP="00DA6F89">
            <w:pPr>
              <w:jc w:val="center"/>
              <w:rPr>
                <w:rFonts w:ascii="Times New Roman" w:hAnsi="Times New Roman"/>
                <w:sz w:val="24"/>
                <w:szCs w:val="24"/>
              </w:rPr>
            </w:pPr>
          </w:p>
        </w:tc>
        <w:tc>
          <w:tcPr>
            <w:tcW w:w="1701" w:type="dxa"/>
            <w:vMerge/>
          </w:tcPr>
          <w:p w:rsidR="009C24AB" w:rsidRPr="00DA6F89" w:rsidRDefault="009C24AB" w:rsidP="00DA6F89">
            <w:pPr>
              <w:jc w:val="center"/>
              <w:rPr>
                <w:rFonts w:ascii="Times New Roman" w:hAnsi="Times New Roman"/>
                <w:sz w:val="24"/>
                <w:szCs w:val="24"/>
              </w:rPr>
            </w:pP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Информационно-образовательная среда Организации обеспечивает:</w:t>
      </w:r>
    </w:p>
    <w:tbl>
      <w:tblPr>
        <w:tblStyle w:val="ac"/>
        <w:tblW w:w="15276" w:type="dxa"/>
        <w:tblLayout w:type="fixed"/>
        <w:tblLook w:val="04A0" w:firstRow="1" w:lastRow="0" w:firstColumn="1" w:lastColumn="0" w:noHBand="0" w:noVBand="1"/>
      </w:tblPr>
      <w:tblGrid>
        <w:gridCol w:w="6240"/>
        <w:gridCol w:w="3935"/>
        <w:gridCol w:w="3400"/>
        <w:gridCol w:w="1701"/>
      </w:tblGrid>
      <w:tr w:rsidR="00DA6F89" w:rsidRPr="00DA6F89">
        <w:tc>
          <w:tcPr>
            <w:tcW w:w="6240"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Направления</w:t>
            </w:r>
          </w:p>
        </w:tc>
        <w:tc>
          <w:tcPr>
            <w:tcW w:w="3935"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имеется</w:t>
            </w:r>
          </w:p>
        </w:tc>
        <w:tc>
          <w:tcPr>
            <w:tcW w:w="3400"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изменить</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возможность использования участниками образовательного процесса ресурсов и сервисов цифровой образовательной среды;</w:t>
            </w:r>
          </w:p>
        </w:tc>
        <w:tc>
          <w:tcPr>
            <w:tcW w:w="393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80 % учебных кабинетов</w:t>
            </w:r>
          </w:p>
        </w:tc>
        <w:tc>
          <w:tcPr>
            <w:tcW w:w="34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Обеспечение ресурсами и сервисами ЦОС 100% учебных кабинетов</w:t>
            </w:r>
          </w:p>
        </w:tc>
        <w:tc>
          <w:tcPr>
            <w:tcW w:w="1701"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2022-2024 </w:t>
            </w:r>
            <w:proofErr w:type="spellStart"/>
            <w:proofErr w:type="gramStart"/>
            <w:r w:rsidRPr="00DA6F89">
              <w:rPr>
                <w:rFonts w:ascii="Times New Roman" w:hAnsi="Times New Roman"/>
                <w:sz w:val="24"/>
                <w:szCs w:val="24"/>
              </w:rPr>
              <w:t>гг</w:t>
            </w:r>
            <w:proofErr w:type="spellEnd"/>
            <w:proofErr w:type="gramEnd"/>
          </w:p>
        </w:tc>
      </w:tr>
      <w:tr w:rsidR="00DA6F89" w:rsidRP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безопасный доступ к верифицированным образовательным ресурсам цифровой образовательной среды;</w:t>
            </w:r>
          </w:p>
        </w:tc>
        <w:tc>
          <w:tcPr>
            <w:tcW w:w="393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Доступ к образовательным ресурсам на основе установленной контентной фильтрации </w:t>
            </w:r>
          </w:p>
        </w:tc>
        <w:tc>
          <w:tcPr>
            <w:tcW w:w="340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r>
      <w:tr w:rsidR="00DA6F89" w:rsidRP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информационно-методическую поддержку образовательной деятельности;</w:t>
            </w:r>
          </w:p>
        </w:tc>
        <w:tc>
          <w:tcPr>
            <w:tcW w:w="3935" w:type="dxa"/>
          </w:tcPr>
          <w:p w:rsidR="009C24AB" w:rsidRPr="00DA6F89" w:rsidRDefault="009C24AB" w:rsidP="00DA6F89">
            <w:pPr>
              <w:rPr>
                <w:rFonts w:ascii="Times New Roman" w:hAnsi="Times New Roman"/>
                <w:sz w:val="24"/>
                <w:szCs w:val="24"/>
              </w:rPr>
            </w:pPr>
          </w:p>
        </w:tc>
        <w:tc>
          <w:tcPr>
            <w:tcW w:w="34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Создание Школьного информационно-образовательного центра</w:t>
            </w:r>
          </w:p>
        </w:tc>
        <w:tc>
          <w:tcPr>
            <w:tcW w:w="1701"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2022 г</w:t>
            </w:r>
          </w:p>
        </w:tc>
      </w:tr>
      <w:tr w:rsidR="00DA6F89" w:rsidRP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3935" w:type="dxa"/>
          </w:tcPr>
          <w:p w:rsidR="009C24AB" w:rsidRPr="00DA6F89" w:rsidRDefault="009C24AB" w:rsidP="00DA6F89">
            <w:pPr>
              <w:rPr>
                <w:rFonts w:ascii="Times New Roman" w:hAnsi="Times New Roman"/>
                <w:sz w:val="24"/>
                <w:szCs w:val="24"/>
              </w:rPr>
            </w:pPr>
          </w:p>
        </w:tc>
        <w:tc>
          <w:tcPr>
            <w:tcW w:w="34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Создание Школьного бюро профориентации</w:t>
            </w:r>
          </w:p>
        </w:tc>
        <w:tc>
          <w:tcPr>
            <w:tcW w:w="1701"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2023 г</w:t>
            </w:r>
          </w:p>
          <w:p w:rsidR="009C24AB" w:rsidRPr="00DA6F89" w:rsidRDefault="009C24AB" w:rsidP="00DA6F89">
            <w:pPr>
              <w:rPr>
                <w:rFonts w:ascii="Times New Roman" w:hAnsi="Times New Roman"/>
                <w:sz w:val="24"/>
                <w:szCs w:val="24"/>
              </w:rPr>
            </w:pPr>
          </w:p>
        </w:tc>
      </w:tr>
      <w:tr w:rsidR="00DA6F89" w:rsidRP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планирование образовательной деятельности и ее ресурсного обеспечения;</w:t>
            </w:r>
          </w:p>
        </w:tc>
        <w:tc>
          <w:tcPr>
            <w:tcW w:w="393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Ежегодные планы работы школы</w:t>
            </w:r>
          </w:p>
        </w:tc>
        <w:tc>
          <w:tcPr>
            <w:tcW w:w="340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r>
      <w:tr w:rsidR="00DA6F89" w:rsidRPr="00DA6F89" w:rsidTr="00DA6F89">
        <w:tc>
          <w:tcPr>
            <w:tcW w:w="6240" w:type="dxa"/>
          </w:tcPr>
          <w:p w:rsidR="00FD2D01" w:rsidRDefault="005B5CEC" w:rsidP="00DA6F89">
            <w:pPr>
              <w:jc w:val="both"/>
              <w:rPr>
                <w:rFonts w:ascii="Times New Roman" w:hAnsi="Times New Roman"/>
                <w:sz w:val="24"/>
                <w:szCs w:val="24"/>
              </w:rPr>
            </w:pPr>
            <w:r w:rsidRPr="00DA6F89">
              <w:rPr>
                <w:rFonts w:ascii="Times New Roman" w:hAnsi="Times New Roman"/>
                <w:sz w:val="24"/>
                <w:szCs w:val="24"/>
              </w:rPr>
              <w:t>мониторинг и фиксацию хода и результатов образовательной деятельности; мониторинг здоровья</w:t>
            </w:r>
          </w:p>
          <w:p w:rsidR="00FD2D01" w:rsidRDefault="00FD2D01" w:rsidP="00DA6F89">
            <w:pPr>
              <w:jc w:val="both"/>
              <w:rPr>
                <w:rFonts w:ascii="Times New Roman" w:hAnsi="Times New Roman"/>
                <w:sz w:val="24"/>
                <w:szCs w:val="24"/>
              </w:rPr>
            </w:pPr>
          </w:p>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 xml:space="preserve"> обучающихся;</w:t>
            </w:r>
          </w:p>
          <w:p w:rsidR="009C24AB" w:rsidRPr="00DA6F89" w:rsidRDefault="009C24AB" w:rsidP="00DA6F89">
            <w:pPr>
              <w:jc w:val="both"/>
              <w:rPr>
                <w:rFonts w:ascii="Times New Roman" w:hAnsi="Times New Roman"/>
                <w:sz w:val="24"/>
                <w:szCs w:val="24"/>
              </w:rPr>
            </w:pPr>
          </w:p>
        </w:tc>
        <w:tc>
          <w:tcPr>
            <w:tcW w:w="3935" w:type="dxa"/>
            <w:shd w:val="clear" w:color="auto" w:fill="auto"/>
          </w:tcPr>
          <w:p w:rsidR="00FD2D01" w:rsidRDefault="005B5CEC" w:rsidP="00DA6F89">
            <w:pPr>
              <w:rPr>
                <w:rFonts w:ascii="Times New Roman" w:hAnsi="Times New Roman"/>
                <w:sz w:val="24"/>
                <w:szCs w:val="24"/>
              </w:rPr>
            </w:pPr>
            <w:r w:rsidRPr="00DA6F89">
              <w:rPr>
                <w:rFonts w:ascii="Times New Roman" w:hAnsi="Times New Roman"/>
                <w:sz w:val="24"/>
                <w:szCs w:val="24"/>
              </w:rPr>
              <w:lastRenderedPageBreak/>
              <w:t xml:space="preserve">1. Регулярный мониторинг результатов </w:t>
            </w:r>
            <w:proofErr w:type="gramStart"/>
            <w:r w:rsidRPr="00DA6F89">
              <w:rPr>
                <w:rFonts w:ascii="Times New Roman" w:hAnsi="Times New Roman"/>
                <w:sz w:val="24"/>
                <w:szCs w:val="24"/>
              </w:rPr>
              <w:t>образовательной</w:t>
            </w:r>
            <w:proofErr w:type="gramEnd"/>
            <w:r w:rsidRPr="00DA6F89">
              <w:rPr>
                <w:rFonts w:ascii="Times New Roman" w:hAnsi="Times New Roman"/>
                <w:sz w:val="24"/>
                <w:szCs w:val="24"/>
              </w:rPr>
              <w:t xml:space="preserve"> </w:t>
            </w:r>
          </w:p>
          <w:p w:rsidR="00FD2D01" w:rsidRDefault="00FD2D01" w:rsidP="00DA6F89">
            <w:pPr>
              <w:rPr>
                <w:rFonts w:ascii="Times New Roman" w:hAnsi="Times New Roman"/>
                <w:sz w:val="24"/>
                <w:szCs w:val="24"/>
              </w:rPr>
            </w:pP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деятельности на основе системы АСИОУ</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Систематический мониторинг здоровья </w:t>
            </w:r>
            <w:proofErr w:type="gramStart"/>
            <w:r w:rsidRPr="00DA6F89">
              <w:rPr>
                <w:rFonts w:ascii="Times New Roman" w:hAnsi="Times New Roman"/>
                <w:sz w:val="24"/>
                <w:szCs w:val="24"/>
              </w:rPr>
              <w:t>обучающихся</w:t>
            </w:r>
            <w:proofErr w:type="gramEnd"/>
            <w:r w:rsidRPr="00DA6F89">
              <w:rPr>
                <w:rFonts w:ascii="Times New Roman" w:hAnsi="Times New Roman"/>
                <w:sz w:val="24"/>
                <w:szCs w:val="24"/>
              </w:rPr>
              <w:t xml:space="preserve"> классными руководителями</w:t>
            </w:r>
          </w:p>
        </w:tc>
        <w:tc>
          <w:tcPr>
            <w:tcW w:w="340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lastRenderedPageBreak/>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r>
      <w:tr w:rsidR="00DA6F89" w:rsidRPr="00DA6F89" w:rsidT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lastRenderedPageBreak/>
              <w:t>современные процедуры создания, поиска, сбора, анализа, обработки, хранения и представления информации;</w:t>
            </w:r>
          </w:p>
        </w:tc>
        <w:tc>
          <w:tcPr>
            <w:tcW w:w="3935" w:type="dxa"/>
            <w:shd w:val="clear" w:color="auto" w:fill="auto"/>
          </w:tcPr>
          <w:p w:rsidR="009C24AB" w:rsidRPr="00DA6F89" w:rsidRDefault="009C24AB" w:rsidP="00DA6F89">
            <w:pPr>
              <w:rPr>
                <w:rFonts w:ascii="Times New Roman" w:hAnsi="Times New Roman"/>
                <w:sz w:val="24"/>
                <w:szCs w:val="24"/>
              </w:rPr>
            </w:pPr>
          </w:p>
        </w:tc>
        <w:tc>
          <w:tcPr>
            <w:tcW w:w="3400" w:type="dxa"/>
          </w:tcPr>
          <w:p w:rsidR="009C24AB" w:rsidRPr="00DA6F89" w:rsidRDefault="009C24AB" w:rsidP="00DA6F89">
            <w:pPr>
              <w:rPr>
                <w:rFonts w:ascii="Times New Roman" w:hAnsi="Times New Roman"/>
                <w:sz w:val="24"/>
                <w:szCs w:val="24"/>
              </w:rPr>
            </w:pPr>
          </w:p>
        </w:tc>
        <w:tc>
          <w:tcPr>
            <w:tcW w:w="1701" w:type="dxa"/>
          </w:tcPr>
          <w:p w:rsidR="009C24AB" w:rsidRPr="00DA6F89" w:rsidRDefault="009C24AB" w:rsidP="00DA6F89">
            <w:pPr>
              <w:rPr>
                <w:rFonts w:ascii="Times New Roman" w:hAnsi="Times New Roman"/>
                <w:sz w:val="24"/>
                <w:szCs w:val="24"/>
              </w:rPr>
            </w:pPr>
          </w:p>
        </w:tc>
      </w:tr>
      <w:tr w:rsidR="00DA6F89" w:rsidRPr="00DA6F89" w:rsidTr="00DA6F89">
        <w:tc>
          <w:tcPr>
            <w:tcW w:w="624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tc>
        <w:tc>
          <w:tcPr>
            <w:tcW w:w="3935" w:type="dxa"/>
            <w:shd w:val="clear" w:color="auto" w:fill="auto"/>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Использование </w:t>
            </w:r>
            <w:proofErr w:type="gramStart"/>
            <w:r w:rsidRPr="00DA6F89">
              <w:rPr>
                <w:rFonts w:ascii="Times New Roman" w:hAnsi="Times New Roman"/>
                <w:sz w:val="24"/>
                <w:szCs w:val="24"/>
              </w:rPr>
              <w:t>интернет-платформ</w:t>
            </w:r>
            <w:proofErr w:type="gramEnd"/>
            <w:r w:rsidRPr="00DA6F89">
              <w:rPr>
                <w:rFonts w:ascii="Times New Roman" w:hAnsi="Times New Roman"/>
                <w:sz w:val="24"/>
                <w:szCs w:val="24"/>
              </w:rPr>
              <w:t xml:space="preserve"> и </w:t>
            </w:r>
            <w:proofErr w:type="spellStart"/>
            <w:r w:rsidRPr="00DA6F89">
              <w:rPr>
                <w:rFonts w:ascii="Times New Roman" w:hAnsi="Times New Roman"/>
                <w:sz w:val="24"/>
                <w:szCs w:val="24"/>
              </w:rPr>
              <w:t>мессенджеров</w:t>
            </w:r>
            <w:proofErr w:type="spellEnd"/>
            <w:r w:rsidRPr="00DA6F89">
              <w:rPr>
                <w:rFonts w:ascii="Times New Roman" w:hAnsi="Times New Roman"/>
                <w:sz w:val="24"/>
                <w:szCs w:val="24"/>
              </w:rPr>
              <w:t xml:space="preserve"> для</w:t>
            </w:r>
            <w:r w:rsidRPr="00DA6F89">
              <w:rPr>
                <w:rFonts w:ascii="Times New Roman" w:hAnsi="Times New Roman"/>
                <w:sz w:val="24"/>
                <w:szCs w:val="24"/>
                <w:shd w:val="clear" w:color="auto" w:fill="C0C0C0"/>
              </w:rPr>
              <w:t xml:space="preserve"> </w:t>
            </w:r>
            <w:r w:rsidRPr="00DA6F89">
              <w:rPr>
                <w:rFonts w:ascii="Times New Roman" w:hAnsi="Times New Roman"/>
                <w:sz w:val="24"/>
                <w:szCs w:val="24"/>
              </w:rPr>
              <w:t xml:space="preserve">дистанционного  взаимодействия всех участников образовательных отношений: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Вайбер</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Сферум</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Вацап</w:t>
            </w:r>
            <w:proofErr w:type="spellEnd"/>
            <w:r w:rsidRPr="00DA6F89">
              <w:rPr>
                <w:rFonts w:ascii="Times New Roman" w:hAnsi="Times New Roman"/>
                <w:sz w:val="24"/>
                <w:szCs w:val="24"/>
              </w:rPr>
              <w:t>, РИД</w:t>
            </w:r>
          </w:p>
        </w:tc>
        <w:tc>
          <w:tcPr>
            <w:tcW w:w="3400"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r>
      <w:tr w:rsidR="00DA6F89" w:rsidRPr="00DA6F89">
        <w:tc>
          <w:tcPr>
            <w:tcW w:w="62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tc>
        <w:tc>
          <w:tcPr>
            <w:tcW w:w="393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Использование </w:t>
            </w:r>
            <w:proofErr w:type="gramStart"/>
            <w:r w:rsidRPr="00DA6F89">
              <w:rPr>
                <w:rFonts w:ascii="Times New Roman" w:hAnsi="Times New Roman"/>
                <w:sz w:val="24"/>
                <w:szCs w:val="24"/>
              </w:rPr>
              <w:t>интернет-платформ</w:t>
            </w:r>
            <w:proofErr w:type="gramEnd"/>
            <w:r w:rsidRPr="00DA6F89">
              <w:rPr>
                <w:rFonts w:ascii="Times New Roman" w:hAnsi="Times New Roman"/>
                <w:sz w:val="24"/>
                <w:szCs w:val="24"/>
              </w:rPr>
              <w:t xml:space="preserve"> и </w:t>
            </w:r>
            <w:proofErr w:type="spellStart"/>
            <w:r w:rsidRPr="00DA6F89">
              <w:rPr>
                <w:rFonts w:ascii="Times New Roman" w:hAnsi="Times New Roman"/>
                <w:sz w:val="24"/>
                <w:szCs w:val="24"/>
              </w:rPr>
              <w:t>мессенджеров</w:t>
            </w:r>
            <w:proofErr w:type="spellEnd"/>
            <w:r w:rsidRPr="00DA6F89">
              <w:rPr>
                <w:rFonts w:ascii="Times New Roman" w:hAnsi="Times New Roman"/>
                <w:sz w:val="24"/>
                <w:szCs w:val="24"/>
              </w:rPr>
              <w:t xml:space="preserve"> для дистанционного  взаимодействия</w:t>
            </w:r>
            <w:r w:rsidRPr="00DA6F89">
              <w:rPr>
                <w:rFonts w:ascii="Times New Roman" w:hAnsi="Times New Roman"/>
                <w:sz w:val="24"/>
                <w:szCs w:val="24"/>
                <w:shd w:val="clear" w:color="auto" w:fill="C0C0C0"/>
              </w:rPr>
              <w:t xml:space="preserve"> </w:t>
            </w:r>
            <w:r w:rsidRPr="00DA6F89">
              <w:rPr>
                <w:rFonts w:ascii="Times New Roman" w:hAnsi="Times New Roman"/>
                <w:sz w:val="24"/>
                <w:szCs w:val="24"/>
              </w:rPr>
              <w:t xml:space="preserve">организации с другими организациями: </w:t>
            </w:r>
            <w:proofErr w:type="spellStart"/>
            <w:r w:rsidRPr="00DA6F89">
              <w:rPr>
                <w:rFonts w:ascii="Times New Roman" w:hAnsi="Times New Roman"/>
                <w:sz w:val="24"/>
                <w:szCs w:val="24"/>
              </w:rPr>
              <w:t>Вконтакте</w:t>
            </w:r>
            <w:proofErr w:type="spellEnd"/>
            <w:r w:rsidRPr="00DA6F89">
              <w:rPr>
                <w:rFonts w:ascii="Times New Roman" w:hAnsi="Times New Roman"/>
                <w:sz w:val="24"/>
                <w:szCs w:val="24"/>
              </w:rPr>
              <w:t xml:space="preserve">, электронная почта, </w:t>
            </w:r>
            <w:proofErr w:type="spellStart"/>
            <w:r w:rsidRPr="00DA6F89">
              <w:rPr>
                <w:rFonts w:ascii="Times New Roman" w:hAnsi="Times New Roman"/>
                <w:sz w:val="24"/>
                <w:szCs w:val="24"/>
              </w:rPr>
              <w:t>Вайбер</w:t>
            </w:r>
            <w:proofErr w:type="spellEnd"/>
          </w:p>
        </w:tc>
        <w:tc>
          <w:tcPr>
            <w:tcW w:w="3400" w:type="dxa"/>
          </w:tcPr>
          <w:p w:rsidR="009C24AB" w:rsidRPr="00DA6F89" w:rsidRDefault="005B5CEC" w:rsidP="00DA6F89">
            <w:pPr>
              <w:jc w:val="center"/>
              <w:rPr>
                <w:rFonts w:ascii="Times New Roman" w:hAnsi="Times New Roman"/>
                <w:sz w:val="24"/>
                <w:szCs w:val="24"/>
                <w:shd w:val="clear" w:color="auto" w:fill="FFFFFF"/>
              </w:rPr>
            </w:pPr>
            <w:r w:rsidRPr="00DA6F89">
              <w:rPr>
                <w:rFonts w:ascii="Times New Roman" w:hAnsi="Times New Roman"/>
                <w:sz w:val="24"/>
                <w:szCs w:val="24"/>
                <w:shd w:val="clear" w:color="auto" w:fill="FFFFFF"/>
              </w:rPr>
              <w:t>-</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Эффективное использование информационно-образовательной среды предполагает:</w:t>
      </w:r>
    </w:p>
    <w:tbl>
      <w:tblPr>
        <w:tblStyle w:val="ac"/>
        <w:tblW w:w="15276" w:type="dxa"/>
        <w:tblLook w:val="04A0" w:firstRow="1" w:lastRow="0" w:firstColumn="1" w:lastColumn="0" w:noHBand="0" w:noVBand="1"/>
      </w:tblPr>
      <w:tblGrid>
        <w:gridCol w:w="5495"/>
        <w:gridCol w:w="3685"/>
        <w:gridCol w:w="4395"/>
        <w:gridCol w:w="1701"/>
      </w:tblGrid>
      <w:tr w:rsidR="00DA6F89" w:rsidRPr="00DA6F89">
        <w:tc>
          <w:tcPr>
            <w:tcW w:w="5495"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Направления</w:t>
            </w:r>
          </w:p>
        </w:tc>
        <w:tc>
          <w:tcPr>
            <w:tcW w:w="3685"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имеется</w:t>
            </w:r>
          </w:p>
        </w:tc>
        <w:tc>
          <w:tcPr>
            <w:tcW w:w="4395"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Что изменить</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54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-компетентность работников в решении профессиональных задач с применением ИКТ</w:t>
            </w:r>
          </w:p>
        </w:tc>
        <w:tc>
          <w:tcPr>
            <w:tcW w:w="368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Имеется</w:t>
            </w:r>
          </w:p>
        </w:tc>
        <w:tc>
          <w:tcPr>
            <w:tcW w:w="439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Повышение компетентности педагогов в данном направлении</w:t>
            </w:r>
          </w:p>
        </w:tc>
        <w:tc>
          <w:tcPr>
            <w:tcW w:w="1701"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Постоянно</w:t>
            </w:r>
          </w:p>
        </w:tc>
      </w:tr>
      <w:tr w:rsidR="00DA6F89" w:rsidRPr="00DA6F89">
        <w:tc>
          <w:tcPr>
            <w:tcW w:w="54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-наличие служб поддержки применения ИКТ</w:t>
            </w:r>
          </w:p>
        </w:tc>
        <w:tc>
          <w:tcPr>
            <w:tcW w:w="3685" w:type="dxa"/>
          </w:tcPr>
          <w:p w:rsidR="009C24AB" w:rsidRPr="00DA6F89" w:rsidRDefault="009C24AB" w:rsidP="00DA6F89">
            <w:pPr>
              <w:rPr>
                <w:rFonts w:ascii="Times New Roman" w:hAnsi="Times New Roman"/>
                <w:sz w:val="24"/>
                <w:szCs w:val="24"/>
              </w:rPr>
            </w:pPr>
          </w:p>
        </w:tc>
        <w:tc>
          <w:tcPr>
            <w:tcW w:w="439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Изменение системы управления. Создание Школьного информационно-образовательного центра</w:t>
            </w:r>
          </w:p>
        </w:tc>
        <w:tc>
          <w:tcPr>
            <w:tcW w:w="1701"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До конца 2022 года</w:t>
            </w:r>
          </w:p>
        </w:tc>
      </w:tr>
      <w:tr w:rsidR="00DA6F89" w:rsidRPr="00DA6F89">
        <w:tc>
          <w:tcPr>
            <w:tcW w:w="5495"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-обеспечение поддержки применения ИКТ организуется учредителем</w:t>
            </w:r>
          </w:p>
        </w:tc>
        <w:tc>
          <w:tcPr>
            <w:tcW w:w="368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Имеется</w:t>
            </w:r>
          </w:p>
        </w:tc>
        <w:tc>
          <w:tcPr>
            <w:tcW w:w="4395" w:type="dxa"/>
          </w:tcPr>
          <w:p w:rsidR="009C24AB" w:rsidRPr="00DA6F89" w:rsidRDefault="009C24AB" w:rsidP="00DA6F89">
            <w:pPr>
              <w:rPr>
                <w:rFonts w:ascii="Times New Roman" w:hAnsi="Times New Roman"/>
                <w:sz w:val="24"/>
                <w:szCs w:val="24"/>
              </w:rPr>
            </w:pPr>
          </w:p>
        </w:tc>
        <w:tc>
          <w:tcPr>
            <w:tcW w:w="1701" w:type="dxa"/>
          </w:tcPr>
          <w:p w:rsidR="009C24AB" w:rsidRPr="00DA6F89" w:rsidRDefault="009C24AB" w:rsidP="00DA6F89">
            <w:pPr>
              <w:rPr>
                <w:rFonts w:ascii="Times New Roman" w:hAnsi="Times New Roman"/>
                <w:sz w:val="24"/>
                <w:szCs w:val="24"/>
              </w:rPr>
            </w:pP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 xml:space="preserve">37.2. Учебно-методическое и информационное обеспечение реализации программы основного общего образования включает: </w:t>
      </w:r>
    </w:p>
    <w:tbl>
      <w:tblPr>
        <w:tblStyle w:val="ac"/>
        <w:tblW w:w="15276" w:type="dxa"/>
        <w:tblLook w:val="04A0" w:firstRow="1" w:lastRow="0" w:firstColumn="1" w:lastColumn="0" w:noHBand="0" w:noVBand="1"/>
      </w:tblPr>
      <w:tblGrid>
        <w:gridCol w:w="5778"/>
        <w:gridCol w:w="1701"/>
        <w:gridCol w:w="1843"/>
        <w:gridCol w:w="1985"/>
        <w:gridCol w:w="2268"/>
        <w:gridCol w:w="1701"/>
      </w:tblGrid>
      <w:tr w:rsidR="00DA6F89" w:rsidRPr="00DA6F89">
        <w:tc>
          <w:tcPr>
            <w:tcW w:w="5778"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Характеристики оснащения</w:t>
            </w:r>
          </w:p>
        </w:tc>
        <w:tc>
          <w:tcPr>
            <w:tcW w:w="1701" w:type="dxa"/>
          </w:tcPr>
          <w:p w:rsidR="009C24AB" w:rsidRPr="00DA6F89" w:rsidRDefault="005B5CEC" w:rsidP="00DA6F89">
            <w:pPr>
              <w:rPr>
                <w:rFonts w:ascii="Times New Roman" w:hAnsi="Times New Roman"/>
                <w:b/>
                <w:i/>
                <w:sz w:val="24"/>
                <w:szCs w:val="24"/>
              </w:rPr>
            </w:pPr>
            <w:proofErr w:type="gramStart"/>
            <w:r w:rsidRPr="00DA6F89">
              <w:rPr>
                <w:rFonts w:ascii="Times New Roman" w:hAnsi="Times New Roman"/>
                <w:b/>
                <w:i/>
                <w:sz w:val="24"/>
                <w:szCs w:val="24"/>
              </w:rPr>
              <w:t>Оснащены</w:t>
            </w:r>
            <w:proofErr w:type="gramEnd"/>
            <w:r w:rsidRPr="00DA6F89">
              <w:rPr>
                <w:rFonts w:ascii="Times New Roman" w:hAnsi="Times New Roman"/>
                <w:b/>
                <w:i/>
                <w:sz w:val="24"/>
                <w:szCs w:val="24"/>
              </w:rPr>
              <w:t xml:space="preserve"> в основном</w:t>
            </w:r>
          </w:p>
        </w:tc>
        <w:tc>
          <w:tcPr>
            <w:tcW w:w="1843"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частично</w:t>
            </w:r>
          </w:p>
        </w:tc>
        <w:tc>
          <w:tcPr>
            <w:tcW w:w="1985"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Оснащены полностью</w:t>
            </w:r>
          </w:p>
        </w:tc>
        <w:tc>
          <w:tcPr>
            <w:tcW w:w="2268"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Не имеется</w:t>
            </w:r>
          </w:p>
        </w:tc>
        <w:tc>
          <w:tcPr>
            <w:tcW w:w="1701" w:type="dxa"/>
          </w:tcPr>
          <w:p w:rsidR="009C24AB" w:rsidRPr="00DA6F89" w:rsidRDefault="005B5CEC" w:rsidP="00DA6F89">
            <w:pPr>
              <w:rPr>
                <w:rFonts w:ascii="Times New Roman" w:hAnsi="Times New Roman"/>
                <w:b/>
                <w:i/>
                <w:sz w:val="24"/>
                <w:szCs w:val="24"/>
              </w:rPr>
            </w:pPr>
            <w:r w:rsidRPr="00DA6F89">
              <w:rPr>
                <w:rFonts w:ascii="Times New Roman" w:hAnsi="Times New Roman"/>
                <w:b/>
                <w:i/>
                <w:sz w:val="24"/>
                <w:szCs w:val="24"/>
              </w:rPr>
              <w:t>Сроки изменения</w:t>
            </w:r>
          </w:p>
        </w:tc>
      </w:tr>
      <w:tr w:rsidR="00DA6F89" w:rsidRPr="00DA6F89">
        <w:tc>
          <w:tcPr>
            <w:tcW w:w="577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-информационно-библиотечного центра</w:t>
            </w:r>
          </w:p>
        </w:tc>
        <w:tc>
          <w:tcPr>
            <w:tcW w:w="1701" w:type="dxa"/>
          </w:tcPr>
          <w:p w:rsidR="009C24AB" w:rsidRPr="00DA6F89" w:rsidRDefault="009C24AB" w:rsidP="00DA6F89">
            <w:pPr>
              <w:jc w:val="center"/>
              <w:rPr>
                <w:rFonts w:ascii="Times New Roman" w:hAnsi="Times New Roman"/>
                <w:sz w:val="24"/>
                <w:szCs w:val="24"/>
              </w:rPr>
            </w:pPr>
          </w:p>
        </w:tc>
        <w:tc>
          <w:tcPr>
            <w:tcW w:w="1843" w:type="dxa"/>
          </w:tcPr>
          <w:p w:rsidR="009C24AB" w:rsidRPr="00DA6F89" w:rsidRDefault="009C24AB" w:rsidP="00DA6F89">
            <w:pPr>
              <w:jc w:val="center"/>
              <w:rPr>
                <w:rFonts w:ascii="Times New Roman" w:hAnsi="Times New Roman"/>
                <w:sz w:val="24"/>
                <w:szCs w:val="24"/>
              </w:rPr>
            </w:pPr>
          </w:p>
        </w:tc>
        <w:tc>
          <w:tcPr>
            <w:tcW w:w="1985" w:type="dxa"/>
          </w:tcPr>
          <w:p w:rsidR="009C24AB" w:rsidRPr="00DA6F89" w:rsidRDefault="009C24AB" w:rsidP="00DA6F89">
            <w:pPr>
              <w:jc w:val="center"/>
              <w:rPr>
                <w:rFonts w:ascii="Times New Roman" w:hAnsi="Times New Roman"/>
                <w:sz w:val="24"/>
                <w:szCs w:val="24"/>
              </w:rPr>
            </w:pPr>
          </w:p>
        </w:tc>
        <w:tc>
          <w:tcPr>
            <w:tcW w:w="2268"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701" w:type="dxa"/>
          </w:tcPr>
          <w:p w:rsidR="009C24AB" w:rsidRPr="00DA6F89" w:rsidRDefault="009C24AB" w:rsidP="00DA6F89">
            <w:pPr>
              <w:jc w:val="center"/>
              <w:rPr>
                <w:rFonts w:ascii="Times New Roman" w:hAnsi="Times New Roman"/>
                <w:sz w:val="24"/>
                <w:szCs w:val="24"/>
              </w:rPr>
            </w:pPr>
          </w:p>
        </w:tc>
      </w:tr>
      <w:tr w:rsidR="00DA6F89" w:rsidRPr="00DA6F89">
        <w:tc>
          <w:tcPr>
            <w:tcW w:w="577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-читального зала,</w:t>
            </w: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843" w:type="dxa"/>
          </w:tcPr>
          <w:p w:rsidR="009C24AB" w:rsidRPr="00DA6F89" w:rsidRDefault="009C24AB" w:rsidP="00DA6F89">
            <w:pPr>
              <w:jc w:val="center"/>
              <w:rPr>
                <w:rFonts w:ascii="Times New Roman" w:hAnsi="Times New Roman"/>
                <w:sz w:val="24"/>
                <w:szCs w:val="24"/>
              </w:rPr>
            </w:pPr>
          </w:p>
        </w:tc>
        <w:tc>
          <w:tcPr>
            <w:tcW w:w="1985" w:type="dxa"/>
          </w:tcPr>
          <w:p w:rsidR="009C24AB" w:rsidRPr="00DA6F89" w:rsidRDefault="009C24AB" w:rsidP="00DA6F89">
            <w:pPr>
              <w:jc w:val="center"/>
              <w:rPr>
                <w:rFonts w:ascii="Times New Roman" w:hAnsi="Times New Roman"/>
                <w:sz w:val="24"/>
                <w:szCs w:val="24"/>
              </w:rPr>
            </w:pPr>
          </w:p>
        </w:tc>
        <w:tc>
          <w:tcPr>
            <w:tcW w:w="2268"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DA6F89" w:rsidRPr="00DA6F89">
        <w:tc>
          <w:tcPr>
            <w:tcW w:w="577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-учебных кабинетов и лабораторий</w:t>
            </w:r>
          </w:p>
        </w:tc>
        <w:tc>
          <w:tcPr>
            <w:tcW w:w="1701" w:type="dxa"/>
          </w:tcPr>
          <w:p w:rsidR="009C24AB" w:rsidRPr="00DA6F89" w:rsidRDefault="009C24AB" w:rsidP="00DA6F89">
            <w:pPr>
              <w:jc w:val="center"/>
              <w:rPr>
                <w:rFonts w:ascii="Times New Roman" w:hAnsi="Times New Roman"/>
                <w:sz w:val="24"/>
                <w:szCs w:val="24"/>
              </w:rPr>
            </w:pPr>
          </w:p>
        </w:tc>
        <w:tc>
          <w:tcPr>
            <w:tcW w:w="1843"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985" w:type="dxa"/>
          </w:tcPr>
          <w:p w:rsidR="009C24AB" w:rsidRPr="00DA6F89" w:rsidRDefault="009C24AB" w:rsidP="00DA6F89">
            <w:pPr>
              <w:jc w:val="center"/>
              <w:rPr>
                <w:rFonts w:ascii="Times New Roman" w:hAnsi="Times New Roman"/>
                <w:sz w:val="24"/>
                <w:szCs w:val="24"/>
              </w:rPr>
            </w:pPr>
          </w:p>
        </w:tc>
        <w:tc>
          <w:tcPr>
            <w:tcW w:w="2268"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 xml:space="preserve">2022-2024 </w:t>
            </w:r>
            <w:proofErr w:type="spellStart"/>
            <w:proofErr w:type="gramStart"/>
            <w:r w:rsidRPr="00DA6F89">
              <w:rPr>
                <w:rFonts w:ascii="Times New Roman" w:hAnsi="Times New Roman"/>
                <w:sz w:val="24"/>
                <w:szCs w:val="24"/>
              </w:rPr>
              <w:t>гг</w:t>
            </w:r>
            <w:proofErr w:type="spellEnd"/>
            <w:proofErr w:type="gramEnd"/>
          </w:p>
        </w:tc>
      </w:tr>
      <w:tr w:rsidR="00DA6F89" w:rsidRPr="00DA6F89">
        <w:tc>
          <w:tcPr>
            <w:tcW w:w="5778" w:type="dxa"/>
          </w:tcPr>
          <w:p w:rsidR="009C24AB" w:rsidRDefault="005B5CEC" w:rsidP="00DA6F89">
            <w:pPr>
              <w:rPr>
                <w:rFonts w:ascii="Times New Roman" w:hAnsi="Times New Roman"/>
                <w:sz w:val="24"/>
                <w:szCs w:val="24"/>
              </w:rPr>
            </w:pPr>
            <w:r w:rsidRPr="00DA6F89">
              <w:rPr>
                <w:rFonts w:ascii="Times New Roman" w:hAnsi="Times New Roman"/>
                <w:sz w:val="24"/>
                <w:szCs w:val="24"/>
              </w:rPr>
              <w:t>-административных помещений</w:t>
            </w:r>
          </w:p>
          <w:p w:rsidR="00FD2D01" w:rsidRPr="00DA6F89" w:rsidRDefault="00FD2D01" w:rsidP="00DA6F89">
            <w:pPr>
              <w:rPr>
                <w:rFonts w:ascii="Times New Roman" w:hAnsi="Times New Roman"/>
                <w:sz w:val="24"/>
                <w:szCs w:val="24"/>
              </w:rPr>
            </w:pPr>
            <w:bookmarkStart w:id="0" w:name="_GoBack"/>
            <w:bookmarkEnd w:id="0"/>
          </w:p>
        </w:tc>
        <w:tc>
          <w:tcPr>
            <w:tcW w:w="1701" w:type="dxa"/>
          </w:tcPr>
          <w:p w:rsidR="009C24AB" w:rsidRPr="00DA6F89" w:rsidRDefault="005B5CEC" w:rsidP="00DA6F89">
            <w:pPr>
              <w:jc w:val="center"/>
              <w:rPr>
                <w:rFonts w:ascii="Times New Roman" w:hAnsi="Times New Roman"/>
                <w:sz w:val="24"/>
                <w:szCs w:val="24"/>
              </w:rPr>
            </w:pPr>
            <w:r w:rsidRPr="00DA6F89">
              <w:rPr>
                <w:rFonts w:ascii="Times New Roman" w:hAnsi="Times New Roman"/>
                <w:sz w:val="24"/>
                <w:szCs w:val="24"/>
              </w:rPr>
              <w:t>+</w:t>
            </w:r>
          </w:p>
        </w:tc>
        <w:tc>
          <w:tcPr>
            <w:tcW w:w="1843" w:type="dxa"/>
          </w:tcPr>
          <w:p w:rsidR="009C24AB" w:rsidRPr="00DA6F89" w:rsidRDefault="009C24AB" w:rsidP="00DA6F89">
            <w:pPr>
              <w:jc w:val="center"/>
              <w:rPr>
                <w:rFonts w:ascii="Times New Roman" w:hAnsi="Times New Roman"/>
                <w:sz w:val="24"/>
                <w:szCs w:val="24"/>
              </w:rPr>
            </w:pPr>
          </w:p>
        </w:tc>
        <w:tc>
          <w:tcPr>
            <w:tcW w:w="1985" w:type="dxa"/>
          </w:tcPr>
          <w:p w:rsidR="009C24AB" w:rsidRPr="00DA6F89" w:rsidRDefault="009C24AB" w:rsidP="00DA6F89">
            <w:pPr>
              <w:jc w:val="center"/>
              <w:rPr>
                <w:rFonts w:ascii="Times New Roman" w:hAnsi="Times New Roman"/>
                <w:sz w:val="24"/>
                <w:szCs w:val="24"/>
              </w:rPr>
            </w:pPr>
          </w:p>
        </w:tc>
        <w:tc>
          <w:tcPr>
            <w:tcW w:w="2268" w:type="dxa"/>
          </w:tcPr>
          <w:p w:rsidR="009C24AB" w:rsidRPr="00DA6F89" w:rsidRDefault="009C24AB" w:rsidP="00DA6F89">
            <w:pPr>
              <w:jc w:val="center"/>
              <w:rPr>
                <w:rFonts w:ascii="Times New Roman" w:hAnsi="Times New Roman"/>
                <w:sz w:val="24"/>
                <w:szCs w:val="24"/>
              </w:rPr>
            </w:pPr>
          </w:p>
        </w:tc>
        <w:tc>
          <w:tcPr>
            <w:tcW w:w="1701" w:type="dxa"/>
          </w:tcPr>
          <w:p w:rsidR="009C24AB" w:rsidRPr="00DA6F89" w:rsidRDefault="009C24AB" w:rsidP="00DA6F89">
            <w:pPr>
              <w:jc w:val="center"/>
              <w:rPr>
                <w:rFonts w:ascii="Times New Roman" w:hAnsi="Times New Roman"/>
                <w:sz w:val="24"/>
                <w:szCs w:val="24"/>
              </w:rPr>
            </w:pPr>
          </w:p>
        </w:tc>
      </w:tr>
      <w:tr w:rsidR="00DA6F89" w:rsidRPr="00FD2D01">
        <w:tc>
          <w:tcPr>
            <w:tcW w:w="5778" w:type="dxa"/>
          </w:tcPr>
          <w:p w:rsidR="009C24AB" w:rsidRPr="00FD2D01" w:rsidRDefault="005B5CEC" w:rsidP="00DA6F89">
            <w:pPr>
              <w:rPr>
                <w:rFonts w:ascii="Times New Roman" w:hAnsi="Times New Roman"/>
                <w:szCs w:val="22"/>
              </w:rPr>
            </w:pPr>
            <w:r w:rsidRPr="00FD2D01">
              <w:rPr>
                <w:rFonts w:ascii="Times New Roman" w:hAnsi="Times New Roman"/>
                <w:szCs w:val="22"/>
              </w:rPr>
              <w:lastRenderedPageBreak/>
              <w:t>-сервера</w:t>
            </w:r>
          </w:p>
        </w:tc>
        <w:tc>
          <w:tcPr>
            <w:tcW w:w="1701"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1843" w:type="dxa"/>
          </w:tcPr>
          <w:p w:rsidR="009C24AB" w:rsidRPr="00FD2D01" w:rsidRDefault="009C24AB" w:rsidP="00DA6F89">
            <w:pPr>
              <w:jc w:val="center"/>
              <w:rPr>
                <w:rFonts w:ascii="Times New Roman" w:hAnsi="Times New Roman"/>
                <w:szCs w:val="22"/>
              </w:rPr>
            </w:pPr>
          </w:p>
        </w:tc>
        <w:tc>
          <w:tcPr>
            <w:tcW w:w="1985" w:type="dxa"/>
          </w:tcPr>
          <w:p w:rsidR="009C24AB" w:rsidRPr="00FD2D01" w:rsidRDefault="009C24AB" w:rsidP="00DA6F89">
            <w:pPr>
              <w:jc w:val="center"/>
              <w:rPr>
                <w:rFonts w:ascii="Times New Roman" w:hAnsi="Times New Roman"/>
                <w:szCs w:val="22"/>
              </w:rPr>
            </w:pPr>
          </w:p>
        </w:tc>
        <w:tc>
          <w:tcPr>
            <w:tcW w:w="2268" w:type="dxa"/>
          </w:tcPr>
          <w:p w:rsidR="009C24AB" w:rsidRPr="00FD2D01" w:rsidRDefault="009C24AB" w:rsidP="00DA6F89">
            <w:pPr>
              <w:jc w:val="center"/>
              <w:rPr>
                <w:rFonts w:ascii="Times New Roman" w:hAnsi="Times New Roman"/>
                <w:szCs w:val="22"/>
              </w:rPr>
            </w:pPr>
          </w:p>
        </w:tc>
        <w:tc>
          <w:tcPr>
            <w:tcW w:w="1701" w:type="dxa"/>
          </w:tcPr>
          <w:p w:rsidR="009C24AB" w:rsidRPr="00FD2D01" w:rsidRDefault="009C24AB" w:rsidP="00DA6F89">
            <w:pPr>
              <w:jc w:val="center"/>
              <w:rPr>
                <w:rFonts w:ascii="Times New Roman" w:hAnsi="Times New Roman"/>
                <w:szCs w:val="22"/>
              </w:rPr>
            </w:pPr>
          </w:p>
        </w:tc>
      </w:tr>
      <w:tr w:rsidR="00DA6F89" w:rsidRPr="00FD2D01">
        <w:tc>
          <w:tcPr>
            <w:tcW w:w="5778" w:type="dxa"/>
          </w:tcPr>
          <w:p w:rsidR="009C24AB" w:rsidRPr="00FD2D01" w:rsidRDefault="005B5CEC" w:rsidP="00DA6F89">
            <w:pPr>
              <w:rPr>
                <w:rFonts w:ascii="Times New Roman" w:hAnsi="Times New Roman"/>
                <w:szCs w:val="22"/>
              </w:rPr>
            </w:pPr>
            <w:r w:rsidRPr="00FD2D01">
              <w:rPr>
                <w:rFonts w:ascii="Times New Roman" w:hAnsi="Times New Roman"/>
                <w:szCs w:val="22"/>
              </w:rPr>
              <w:t>-официального сайта</w:t>
            </w:r>
          </w:p>
        </w:tc>
        <w:tc>
          <w:tcPr>
            <w:tcW w:w="1701" w:type="dxa"/>
          </w:tcPr>
          <w:p w:rsidR="009C24AB" w:rsidRPr="00FD2D01" w:rsidRDefault="009C24AB" w:rsidP="00DA6F89">
            <w:pPr>
              <w:jc w:val="center"/>
              <w:rPr>
                <w:rFonts w:ascii="Times New Roman" w:hAnsi="Times New Roman"/>
                <w:szCs w:val="22"/>
              </w:rPr>
            </w:pPr>
          </w:p>
        </w:tc>
        <w:tc>
          <w:tcPr>
            <w:tcW w:w="1843" w:type="dxa"/>
          </w:tcPr>
          <w:p w:rsidR="009C24AB" w:rsidRPr="00FD2D01" w:rsidRDefault="009C24AB" w:rsidP="00DA6F89">
            <w:pPr>
              <w:jc w:val="center"/>
              <w:rPr>
                <w:rFonts w:ascii="Times New Roman" w:hAnsi="Times New Roman"/>
                <w:szCs w:val="22"/>
              </w:rPr>
            </w:pPr>
          </w:p>
        </w:tc>
        <w:tc>
          <w:tcPr>
            <w:tcW w:w="1985"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2268" w:type="dxa"/>
          </w:tcPr>
          <w:p w:rsidR="009C24AB" w:rsidRPr="00FD2D01" w:rsidRDefault="009C24AB" w:rsidP="00DA6F89">
            <w:pPr>
              <w:jc w:val="center"/>
              <w:rPr>
                <w:rFonts w:ascii="Times New Roman" w:hAnsi="Times New Roman"/>
                <w:szCs w:val="22"/>
              </w:rPr>
            </w:pPr>
          </w:p>
        </w:tc>
        <w:tc>
          <w:tcPr>
            <w:tcW w:w="1701" w:type="dxa"/>
          </w:tcPr>
          <w:p w:rsidR="009C24AB" w:rsidRPr="00FD2D01" w:rsidRDefault="009C24AB" w:rsidP="00DA6F89">
            <w:pPr>
              <w:jc w:val="center"/>
              <w:rPr>
                <w:rFonts w:ascii="Times New Roman" w:hAnsi="Times New Roman"/>
                <w:szCs w:val="22"/>
              </w:rPr>
            </w:pPr>
          </w:p>
        </w:tc>
      </w:tr>
      <w:tr w:rsidR="00DA6F89" w:rsidRPr="00FD2D01">
        <w:tc>
          <w:tcPr>
            <w:tcW w:w="5778" w:type="dxa"/>
          </w:tcPr>
          <w:p w:rsidR="009C24AB" w:rsidRPr="00FD2D01" w:rsidRDefault="005B5CEC" w:rsidP="00DA6F89">
            <w:pPr>
              <w:rPr>
                <w:rFonts w:ascii="Times New Roman" w:hAnsi="Times New Roman"/>
                <w:szCs w:val="22"/>
              </w:rPr>
            </w:pPr>
            <w:r w:rsidRPr="00FD2D01">
              <w:rPr>
                <w:rFonts w:ascii="Times New Roman" w:hAnsi="Times New Roman"/>
                <w:szCs w:val="22"/>
              </w:rPr>
              <w:t>-внутренней (локальной) сети</w:t>
            </w:r>
          </w:p>
        </w:tc>
        <w:tc>
          <w:tcPr>
            <w:tcW w:w="1701" w:type="dxa"/>
          </w:tcPr>
          <w:p w:rsidR="009C24AB" w:rsidRPr="00FD2D01" w:rsidRDefault="009C24AB" w:rsidP="00DA6F89">
            <w:pPr>
              <w:jc w:val="center"/>
              <w:rPr>
                <w:rFonts w:ascii="Times New Roman" w:hAnsi="Times New Roman"/>
                <w:szCs w:val="22"/>
              </w:rPr>
            </w:pPr>
          </w:p>
        </w:tc>
        <w:tc>
          <w:tcPr>
            <w:tcW w:w="1843"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1985" w:type="dxa"/>
          </w:tcPr>
          <w:p w:rsidR="009C24AB" w:rsidRPr="00FD2D01" w:rsidRDefault="009C24AB" w:rsidP="00DA6F89">
            <w:pPr>
              <w:jc w:val="center"/>
              <w:rPr>
                <w:rFonts w:ascii="Times New Roman" w:hAnsi="Times New Roman"/>
                <w:szCs w:val="22"/>
              </w:rPr>
            </w:pPr>
          </w:p>
        </w:tc>
        <w:tc>
          <w:tcPr>
            <w:tcW w:w="2268" w:type="dxa"/>
          </w:tcPr>
          <w:p w:rsidR="009C24AB" w:rsidRPr="00FD2D01" w:rsidRDefault="009C24AB" w:rsidP="00DA6F89">
            <w:pPr>
              <w:jc w:val="center"/>
              <w:rPr>
                <w:rFonts w:ascii="Times New Roman" w:hAnsi="Times New Roman"/>
                <w:szCs w:val="22"/>
              </w:rPr>
            </w:pPr>
          </w:p>
        </w:tc>
        <w:tc>
          <w:tcPr>
            <w:tcW w:w="1701"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 xml:space="preserve">2022-2024 </w:t>
            </w:r>
            <w:proofErr w:type="spellStart"/>
            <w:proofErr w:type="gramStart"/>
            <w:r w:rsidRPr="00FD2D01">
              <w:rPr>
                <w:rFonts w:ascii="Times New Roman" w:hAnsi="Times New Roman"/>
                <w:szCs w:val="22"/>
              </w:rPr>
              <w:t>гг</w:t>
            </w:r>
            <w:proofErr w:type="spellEnd"/>
            <w:proofErr w:type="gramEnd"/>
          </w:p>
        </w:tc>
      </w:tr>
      <w:tr w:rsidR="00DA6F89" w:rsidRPr="00FD2D01">
        <w:tc>
          <w:tcPr>
            <w:tcW w:w="5778" w:type="dxa"/>
          </w:tcPr>
          <w:p w:rsidR="009C24AB" w:rsidRPr="00FD2D01" w:rsidRDefault="005B5CEC" w:rsidP="00DA6F89">
            <w:pPr>
              <w:rPr>
                <w:rFonts w:ascii="Times New Roman" w:hAnsi="Times New Roman"/>
                <w:szCs w:val="22"/>
              </w:rPr>
            </w:pPr>
            <w:r w:rsidRPr="00FD2D01">
              <w:rPr>
                <w:rFonts w:ascii="Times New Roman" w:hAnsi="Times New Roman"/>
                <w:szCs w:val="22"/>
              </w:rPr>
              <w:t>- внешней (в том числе глобальной) сети</w:t>
            </w:r>
          </w:p>
        </w:tc>
        <w:tc>
          <w:tcPr>
            <w:tcW w:w="1701" w:type="dxa"/>
          </w:tcPr>
          <w:p w:rsidR="009C24AB" w:rsidRPr="00FD2D01" w:rsidRDefault="009C24AB" w:rsidP="00DA6F89">
            <w:pPr>
              <w:jc w:val="center"/>
              <w:rPr>
                <w:rFonts w:ascii="Times New Roman" w:hAnsi="Times New Roman"/>
                <w:szCs w:val="22"/>
              </w:rPr>
            </w:pPr>
          </w:p>
        </w:tc>
        <w:tc>
          <w:tcPr>
            <w:tcW w:w="1843" w:type="dxa"/>
          </w:tcPr>
          <w:p w:rsidR="009C24AB" w:rsidRPr="00FD2D01" w:rsidRDefault="009C24AB" w:rsidP="00DA6F89">
            <w:pPr>
              <w:jc w:val="center"/>
              <w:rPr>
                <w:rFonts w:ascii="Times New Roman" w:hAnsi="Times New Roman"/>
                <w:szCs w:val="22"/>
              </w:rPr>
            </w:pPr>
          </w:p>
        </w:tc>
        <w:tc>
          <w:tcPr>
            <w:tcW w:w="1985"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2268" w:type="dxa"/>
          </w:tcPr>
          <w:p w:rsidR="009C24AB" w:rsidRPr="00FD2D01" w:rsidRDefault="009C24AB" w:rsidP="00DA6F89">
            <w:pPr>
              <w:jc w:val="center"/>
              <w:rPr>
                <w:rFonts w:ascii="Times New Roman" w:hAnsi="Times New Roman"/>
                <w:szCs w:val="22"/>
              </w:rPr>
            </w:pPr>
          </w:p>
        </w:tc>
        <w:tc>
          <w:tcPr>
            <w:tcW w:w="1701" w:type="dxa"/>
          </w:tcPr>
          <w:p w:rsidR="009C24AB" w:rsidRPr="00FD2D01" w:rsidRDefault="009C24AB" w:rsidP="00DA6F89">
            <w:pPr>
              <w:jc w:val="center"/>
              <w:rPr>
                <w:rFonts w:ascii="Times New Roman" w:hAnsi="Times New Roman"/>
                <w:szCs w:val="22"/>
              </w:rPr>
            </w:pPr>
          </w:p>
        </w:tc>
      </w:tr>
    </w:tbl>
    <w:p w:rsidR="009C24AB" w:rsidRPr="00FD2D01" w:rsidRDefault="005B5CEC" w:rsidP="00E41DFB">
      <w:pPr>
        <w:spacing w:after="0" w:line="240" w:lineRule="auto"/>
        <w:jc w:val="both"/>
        <w:rPr>
          <w:rFonts w:ascii="Times New Roman" w:hAnsi="Times New Roman"/>
          <w:szCs w:val="22"/>
        </w:rPr>
      </w:pPr>
      <w:r w:rsidRPr="00FD2D01">
        <w:rPr>
          <w:rFonts w:ascii="Times New Roman" w:hAnsi="Times New Roman"/>
          <w:szCs w:val="22"/>
        </w:rPr>
        <w:t xml:space="preserve">  </w:t>
      </w:r>
      <w:r w:rsidR="00E41DFB" w:rsidRPr="00FD2D01">
        <w:rPr>
          <w:rFonts w:ascii="Times New Roman" w:hAnsi="Times New Roman"/>
          <w:szCs w:val="22"/>
        </w:rPr>
        <w:tab/>
      </w:r>
      <w:r w:rsidRPr="00FD2D01">
        <w:rPr>
          <w:rFonts w:ascii="Times New Roman" w:hAnsi="Times New Roman"/>
          <w:szCs w:val="22"/>
        </w:rPr>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tbl>
      <w:tblPr>
        <w:tblStyle w:val="ac"/>
        <w:tblW w:w="15134" w:type="dxa"/>
        <w:tblLook w:val="04A0" w:firstRow="1" w:lastRow="0" w:firstColumn="1" w:lastColumn="0" w:noHBand="0" w:noVBand="1"/>
      </w:tblPr>
      <w:tblGrid>
        <w:gridCol w:w="7621"/>
        <w:gridCol w:w="7513"/>
      </w:tblGrid>
      <w:tr w:rsidR="009C24AB" w:rsidRPr="00FD2D01">
        <w:tc>
          <w:tcPr>
            <w:tcW w:w="7621" w:type="dxa"/>
          </w:tcPr>
          <w:p w:rsidR="009C24AB" w:rsidRPr="00FD2D01" w:rsidRDefault="00B95220" w:rsidP="00B95220">
            <w:pPr>
              <w:ind w:left="14" w:right="76" w:firstLine="715"/>
              <w:rPr>
                <w:rFonts w:ascii="Times New Roman" w:hAnsi="Times New Roman"/>
                <w:sz w:val="20"/>
              </w:rPr>
            </w:pPr>
            <w:proofErr w:type="gramStart"/>
            <w:r w:rsidRPr="00FD2D01">
              <w:rPr>
                <w:rFonts w:ascii="Times New Roman" w:hAnsi="Times New Roman"/>
                <w:sz w:val="20"/>
              </w:rPr>
              <w:t>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w:t>
            </w:r>
            <w:proofErr w:type="gramEnd"/>
            <w:r w:rsidRPr="00FD2D01">
              <w:rPr>
                <w:rFonts w:ascii="Times New Roman" w:hAnsi="Times New Roman"/>
                <w:sz w:val="20"/>
              </w:rPr>
              <w:t xml:space="preserve">,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w:t>
            </w:r>
            <w:proofErr w:type="gramStart"/>
            <w:r w:rsidRPr="00FD2D01">
              <w:rPr>
                <w:rFonts w:ascii="Times New Roman" w:hAnsi="Times New Roman"/>
                <w:sz w:val="20"/>
              </w:rPr>
              <w:t>входящим</w:t>
            </w:r>
            <w:proofErr w:type="gramEnd"/>
            <w:r w:rsidRPr="00FD2D01">
              <w:rPr>
                <w:rFonts w:ascii="Times New Roman" w:hAnsi="Times New Roman"/>
                <w:sz w:val="20"/>
              </w:rPr>
              <w:t xml:space="preserve"> как в обязательную часть учебного плана указанной программы, так и в часть, формируемую участниками образовательных отношений</w:t>
            </w:r>
          </w:p>
        </w:tc>
        <w:tc>
          <w:tcPr>
            <w:tcW w:w="7513" w:type="dxa"/>
          </w:tcPr>
          <w:p w:rsidR="009C24AB" w:rsidRPr="00FD2D01" w:rsidRDefault="005B5CEC" w:rsidP="00DA6F89">
            <w:pPr>
              <w:rPr>
                <w:rFonts w:ascii="Times New Roman" w:hAnsi="Times New Roman"/>
                <w:szCs w:val="22"/>
              </w:rPr>
            </w:pPr>
            <w:r w:rsidRPr="00FD2D01">
              <w:rPr>
                <w:rFonts w:ascii="Times New Roman" w:hAnsi="Times New Roman"/>
                <w:szCs w:val="22"/>
              </w:rPr>
              <w:t>- Обеспечение учебниками осуществляется через школьную библиотеку</w:t>
            </w:r>
          </w:p>
          <w:p w:rsidR="009C24AB" w:rsidRPr="00FD2D01" w:rsidRDefault="005B5CEC" w:rsidP="00DA6F89">
            <w:pPr>
              <w:rPr>
                <w:rFonts w:ascii="Times New Roman" w:hAnsi="Times New Roman"/>
                <w:i/>
                <w:szCs w:val="22"/>
              </w:rPr>
            </w:pPr>
            <w:r w:rsidRPr="00FD2D01">
              <w:rPr>
                <w:rFonts w:ascii="Times New Roman" w:hAnsi="Times New Roman"/>
                <w:szCs w:val="22"/>
              </w:rPr>
              <w:t xml:space="preserve">- Ежегодное Программно-методическое обеспечение формируется на основе Федерального перечня учебников, утверждается директором школы и является </w:t>
            </w:r>
            <w:r w:rsidRPr="00FD2D01">
              <w:rPr>
                <w:rFonts w:ascii="Times New Roman" w:hAnsi="Times New Roman"/>
                <w:i/>
                <w:szCs w:val="22"/>
              </w:rPr>
              <w:t>Приложение к ООП ООО</w:t>
            </w:r>
          </w:p>
          <w:p w:rsidR="009C24AB" w:rsidRPr="00FD2D01" w:rsidRDefault="009C24AB" w:rsidP="00DA6F89">
            <w:pPr>
              <w:rPr>
                <w:rFonts w:ascii="Times New Roman" w:hAnsi="Times New Roman"/>
                <w:szCs w:val="22"/>
              </w:rPr>
            </w:pPr>
          </w:p>
        </w:tc>
      </w:tr>
    </w:tbl>
    <w:p w:rsidR="009C24AB" w:rsidRPr="00FD2D01" w:rsidRDefault="005B5CEC" w:rsidP="00E41DFB">
      <w:pPr>
        <w:spacing w:after="0" w:line="240" w:lineRule="auto"/>
        <w:ind w:firstLine="708"/>
        <w:jc w:val="both"/>
        <w:rPr>
          <w:rFonts w:ascii="Times New Roman" w:hAnsi="Times New Roman"/>
          <w:szCs w:val="22"/>
        </w:rPr>
      </w:pPr>
      <w:proofErr w:type="gramStart"/>
      <w:r w:rsidRPr="00FD2D01">
        <w:rPr>
          <w:rFonts w:ascii="Times New Roman" w:hAnsi="Times New Roman"/>
          <w:szCs w:val="22"/>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FD2D01">
        <w:rPr>
          <w:rFonts w:ascii="Times New Roman" w:hAnsi="Times New Roman"/>
          <w:szCs w:val="22"/>
        </w:rPr>
        <w:t xml:space="preserve">, </w:t>
      </w:r>
      <w:proofErr w:type="gramStart"/>
      <w:r w:rsidRPr="00FD2D01">
        <w:rPr>
          <w:rFonts w:ascii="Times New Roman" w:hAnsi="Times New Roman"/>
          <w:szCs w:val="22"/>
        </w:rPr>
        <w:t>входящему</w:t>
      </w:r>
      <w:proofErr w:type="gramEnd"/>
      <w:r w:rsidRPr="00FD2D01">
        <w:rPr>
          <w:rFonts w:ascii="Times New Roman" w:hAnsi="Times New Roman"/>
          <w:szCs w:val="22"/>
        </w:rPr>
        <w:t xml:space="preserve"> как в обязательную часть указанной программы, так и в часть программы, формируемую участниками образовательных отношений.</w:t>
      </w:r>
    </w:p>
    <w:tbl>
      <w:tblPr>
        <w:tblStyle w:val="ac"/>
        <w:tblW w:w="14850" w:type="dxa"/>
        <w:tblLook w:val="04A0" w:firstRow="1" w:lastRow="0" w:firstColumn="1" w:lastColumn="0" w:noHBand="0" w:noVBand="1"/>
      </w:tblPr>
      <w:tblGrid>
        <w:gridCol w:w="7621"/>
        <w:gridCol w:w="7229"/>
      </w:tblGrid>
      <w:tr w:rsidR="00DA6F89" w:rsidRPr="00FD2D01" w:rsidTr="00DA6F89">
        <w:tc>
          <w:tcPr>
            <w:tcW w:w="7621" w:type="dxa"/>
          </w:tcPr>
          <w:p w:rsidR="009C24AB" w:rsidRPr="00FD2D01" w:rsidRDefault="005B5CEC" w:rsidP="00DA6F89">
            <w:pPr>
              <w:jc w:val="both"/>
              <w:rPr>
                <w:rFonts w:ascii="Times New Roman" w:hAnsi="Times New Roman"/>
                <w:szCs w:val="22"/>
              </w:rPr>
            </w:pPr>
            <w:proofErr w:type="gramStart"/>
            <w:r w:rsidRPr="00FD2D01">
              <w:rPr>
                <w:rFonts w:ascii="Times New Roman" w:hAnsi="Times New Roman"/>
                <w:szCs w:val="22"/>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p>
        </w:tc>
        <w:tc>
          <w:tcPr>
            <w:tcW w:w="7229" w:type="dxa"/>
            <w:shd w:val="clear" w:color="auto" w:fill="auto"/>
          </w:tcPr>
          <w:p w:rsidR="009C24AB" w:rsidRPr="00FD2D01" w:rsidRDefault="005B5CEC" w:rsidP="00DA6F89">
            <w:pPr>
              <w:jc w:val="both"/>
              <w:rPr>
                <w:rFonts w:ascii="Times New Roman" w:hAnsi="Times New Roman"/>
                <w:szCs w:val="22"/>
              </w:rPr>
            </w:pPr>
            <w:r w:rsidRPr="00FD2D01">
              <w:rPr>
                <w:rFonts w:ascii="Times New Roman" w:hAnsi="Times New Roman"/>
                <w:szCs w:val="22"/>
              </w:rPr>
              <w:t>Обучающиеся школы имеют возможность использовать компьютерный класс для доступа к ЭОР в соответствии с графиком работы кабинета.</w:t>
            </w:r>
          </w:p>
        </w:tc>
      </w:tr>
    </w:tbl>
    <w:p w:rsidR="009C24AB" w:rsidRPr="00FD2D01" w:rsidRDefault="005B5CEC" w:rsidP="00E41DFB">
      <w:pPr>
        <w:spacing w:after="0" w:line="240" w:lineRule="auto"/>
        <w:ind w:firstLine="708"/>
        <w:rPr>
          <w:rFonts w:ascii="Times New Roman" w:hAnsi="Times New Roman"/>
          <w:szCs w:val="22"/>
        </w:rPr>
      </w:pPr>
      <w:r w:rsidRPr="00FD2D01">
        <w:rPr>
          <w:rFonts w:ascii="Times New Roman" w:hAnsi="Times New Roman"/>
          <w:b/>
          <w:szCs w:val="22"/>
        </w:rPr>
        <w:t>Библиотека</w:t>
      </w:r>
      <w:r w:rsidRPr="00FD2D01">
        <w:rPr>
          <w:rFonts w:ascii="Times New Roman" w:hAnsi="Times New Roman"/>
          <w:szCs w:val="22"/>
        </w:rPr>
        <w:t xml:space="preserve"> укомплектована</w:t>
      </w:r>
    </w:p>
    <w:tbl>
      <w:tblPr>
        <w:tblStyle w:val="ac"/>
        <w:tblW w:w="15134" w:type="dxa"/>
        <w:tblLook w:val="04A0" w:firstRow="1" w:lastRow="0" w:firstColumn="1" w:lastColumn="0" w:noHBand="0" w:noVBand="1"/>
      </w:tblPr>
      <w:tblGrid>
        <w:gridCol w:w="5778"/>
        <w:gridCol w:w="1985"/>
        <w:gridCol w:w="1843"/>
        <w:gridCol w:w="1842"/>
        <w:gridCol w:w="1843"/>
        <w:gridCol w:w="1843"/>
      </w:tblGrid>
      <w:tr w:rsidR="00DA6F89" w:rsidRPr="00FD2D01">
        <w:tc>
          <w:tcPr>
            <w:tcW w:w="5778" w:type="dxa"/>
          </w:tcPr>
          <w:p w:rsidR="009C24AB" w:rsidRPr="00FD2D01" w:rsidRDefault="005B5CEC" w:rsidP="00DA6F89">
            <w:pPr>
              <w:rPr>
                <w:rFonts w:ascii="Times New Roman" w:hAnsi="Times New Roman"/>
                <w:b/>
                <w:i/>
                <w:szCs w:val="22"/>
              </w:rPr>
            </w:pPr>
            <w:r w:rsidRPr="00FD2D01">
              <w:rPr>
                <w:rFonts w:ascii="Times New Roman" w:hAnsi="Times New Roman"/>
                <w:b/>
                <w:i/>
                <w:szCs w:val="22"/>
              </w:rPr>
              <w:t>Ресурсы</w:t>
            </w:r>
          </w:p>
        </w:tc>
        <w:tc>
          <w:tcPr>
            <w:tcW w:w="1985" w:type="dxa"/>
          </w:tcPr>
          <w:p w:rsidR="009C24AB" w:rsidRPr="00FD2D01" w:rsidRDefault="005B5CEC" w:rsidP="00DA6F89">
            <w:pPr>
              <w:rPr>
                <w:rFonts w:ascii="Times New Roman" w:hAnsi="Times New Roman"/>
                <w:b/>
                <w:i/>
                <w:szCs w:val="22"/>
              </w:rPr>
            </w:pPr>
            <w:proofErr w:type="gramStart"/>
            <w:r w:rsidRPr="00FD2D01">
              <w:rPr>
                <w:rFonts w:ascii="Times New Roman" w:hAnsi="Times New Roman"/>
                <w:b/>
                <w:i/>
                <w:szCs w:val="22"/>
              </w:rPr>
              <w:t>Оснащены</w:t>
            </w:r>
            <w:proofErr w:type="gramEnd"/>
            <w:r w:rsidRPr="00FD2D01">
              <w:rPr>
                <w:rFonts w:ascii="Times New Roman" w:hAnsi="Times New Roman"/>
                <w:b/>
                <w:i/>
                <w:szCs w:val="22"/>
              </w:rPr>
              <w:t xml:space="preserve"> в основном</w:t>
            </w:r>
          </w:p>
        </w:tc>
        <w:tc>
          <w:tcPr>
            <w:tcW w:w="1843" w:type="dxa"/>
          </w:tcPr>
          <w:p w:rsidR="009C24AB" w:rsidRPr="00FD2D01" w:rsidRDefault="005B5CEC" w:rsidP="00DA6F89">
            <w:pPr>
              <w:rPr>
                <w:rFonts w:ascii="Times New Roman" w:hAnsi="Times New Roman"/>
                <w:b/>
                <w:i/>
                <w:szCs w:val="22"/>
              </w:rPr>
            </w:pPr>
            <w:r w:rsidRPr="00FD2D01">
              <w:rPr>
                <w:rFonts w:ascii="Times New Roman" w:hAnsi="Times New Roman"/>
                <w:b/>
                <w:i/>
                <w:szCs w:val="22"/>
              </w:rPr>
              <w:t>Оснащены частично</w:t>
            </w:r>
          </w:p>
        </w:tc>
        <w:tc>
          <w:tcPr>
            <w:tcW w:w="1842" w:type="dxa"/>
          </w:tcPr>
          <w:p w:rsidR="009C24AB" w:rsidRPr="00FD2D01" w:rsidRDefault="005B5CEC" w:rsidP="00DA6F89">
            <w:pPr>
              <w:rPr>
                <w:rFonts w:ascii="Times New Roman" w:hAnsi="Times New Roman"/>
                <w:b/>
                <w:i/>
                <w:szCs w:val="22"/>
              </w:rPr>
            </w:pPr>
            <w:r w:rsidRPr="00FD2D01">
              <w:rPr>
                <w:rFonts w:ascii="Times New Roman" w:hAnsi="Times New Roman"/>
                <w:b/>
                <w:i/>
                <w:szCs w:val="22"/>
              </w:rPr>
              <w:t>Оснащены полностью</w:t>
            </w:r>
          </w:p>
        </w:tc>
        <w:tc>
          <w:tcPr>
            <w:tcW w:w="1843" w:type="dxa"/>
          </w:tcPr>
          <w:p w:rsidR="009C24AB" w:rsidRPr="00FD2D01" w:rsidRDefault="005B5CEC" w:rsidP="00DA6F89">
            <w:pPr>
              <w:rPr>
                <w:rFonts w:ascii="Times New Roman" w:hAnsi="Times New Roman"/>
                <w:b/>
                <w:i/>
                <w:szCs w:val="22"/>
              </w:rPr>
            </w:pPr>
            <w:r w:rsidRPr="00FD2D01">
              <w:rPr>
                <w:rFonts w:ascii="Times New Roman" w:hAnsi="Times New Roman"/>
                <w:b/>
                <w:i/>
                <w:szCs w:val="22"/>
              </w:rPr>
              <w:t>Не имеется</w:t>
            </w:r>
          </w:p>
        </w:tc>
        <w:tc>
          <w:tcPr>
            <w:tcW w:w="1843" w:type="dxa"/>
          </w:tcPr>
          <w:p w:rsidR="009C24AB" w:rsidRPr="00FD2D01" w:rsidRDefault="005B5CEC" w:rsidP="00DA6F89">
            <w:pPr>
              <w:rPr>
                <w:rFonts w:ascii="Times New Roman" w:hAnsi="Times New Roman"/>
                <w:b/>
                <w:i/>
                <w:szCs w:val="22"/>
              </w:rPr>
            </w:pPr>
            <w:r w:rsidRPr="00FD2D01">
              <w:rPr>
                <w:rFonts w:ascii="Times New Roman" w:hAnsi="Times New Roman"/>
                <w:b/>
                <w:i/>
                <w:szCs w:val="22"/>
              </w:rPr>
              <w:t>Сроки изменения</w:t>
            </w:r>
          </w:p>
        </w:tc>
      </w:tr>
      <w:tr w:rsidR="00DA6F89" w:rsidRPr="00FD2D01">
        <w:tc>
          <w:tcPr>
            <w:tcW w:w="5778" w:type="dxa"/>
          </w:tcPr>
          <w:p w:rsidR="009C24AB" w:rsidRPr="00FD2D01" w:rsidRDefault="005B5CEC" w:rsidP="00DA6F89">
            <w:pPr>
              <w:jc w:val="both"/>
              <w:rPr>
                <w:rFonts w:ascii="Times New Roman" w:hAnsi="Times New Roman"/>
                <w:szCs w:val="22"/>
              </w:rPr>
            </w:pPr>
            <w:r w:rsidRPr="00FD2D01">
              <w:rPr>
                <w:rFonts w:ascii="Times New Roman" w:hAnsi="Times New Roman"/>
                <w:szCs w:val="22"/>
              </w:rPr>
              <w:t>Печатными образовательными ресурсами и ЭОР по всем учебным предметам учебного плана</w:t>
            </w:r>
          </w:p>
        </w:tc>
        <w:tc>
          <w:tcPr>
            <w:tcW w:w="1985"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1843" w:type="dxa"/>
          </w:tcPr>
          <w:p w:rsidR="009C24AB" w:rsidRPr="00FD2D01" w:rsidRDefault="009C24AB" w:rsidP="00DA6F89">
            <w:pPr>
              <w:jc w:val="center"/>
              <w:rPr>
                <w:rFonts w:ascii="Times New Roman" w:hAnsi="Times New Roman"/>
                <w:szCs w:val="22"/>
              </w:rPr>
            </w:pPr>
          </w:p>
        </w:tc>
        <w:tc>
          <w:tcPr>
            <w:tcW w:w="1842" w:type="dxa"/>
          </w:tcPr>
          <w:p w:rsidR="009C24AB" w:rsidRPr="00FD2D01" w:rsidRDefault="009C24AB" w:rsidP="00DA6F89">
            <w:pPr>
              <w:jc w:val="center"/>
              <w:rPr>
                <w:rFonts w:ascii="Times New Roman" w:hAnsi="Times New Roman"/>
                <w:szCs w:val="22"/>
              </w:rPr>
            </w:pPr>
          </w:p>
        </w:tc>
        <w:tc>
          <w:tcPr>
            <w:tcW w:w="1843" w:type="dxa"/>
          </w:tcPr>
          <w:p w:rsidR="009C24AB" w:rsidRPr="00FD2D01" w:rsidRDefault="009C24AB" w:rsidP="00DA6F89">
            <w:pPr>
              <w:jc w:val="center"/>
              <w:rPr>
                <w:rFonts w:ascii="Times New Roman" w:hAnsi="Times New Roman"/>
                <w:szCs w:val="22"/>
              </w:rPr>
            </w:pPr>
          </w:p>
        </w:tc>
        <w:tc>
          <w:tcPr>
            <w:tcW w:w="1843" w:type="dxa"/>
            <w:vMerge w:val="restart"/>
          </w:tcPr>
          <w:p w:rsidR="009C24AB" w:rsidRPr="00FD2D01" w:rsidRDefault="005B5CEC" w:rsidP="00DA6F89">
            <w:pPr>
              <w:jc w:val="center"/>
              <w:rPr>
                <w:rFonts w:ascii="Times New Roman" w:hAnsi="Times New Roman"/>
                <w:szCs w:val="22"/>
              </w:rPr>
            </w:pPr>
            <w:r w:rsidRPr="00FD2D01">
              <w:rPr>
                <w:rFonts w:ascii="Times New Roman" w:hAnsi="Times New Roman"/>
                <w:szCs w:val="22"/>
              </w:rPr>
              <w:t xml:space="preserve">2022-2024 </w:t>
            </w:r>
            <w:proofErr w:type="spellStart"/>
            <w:proofErr w:type="gramStart"/>
            <w:r w:rsidRPr="00FD2D01">
              <w:rPr>
                <w:rFonts w:ascii="Times New Roman" w:hAnsi="Times New Roman"/>
                <w:szCs w:val="22"/>
              </w:rPr>
              <w:t>гг</w:t>
            </w:r>
            <w:proofErr w:type="spellEnd"/>
            <w:proofErr w:type="gramEnd"/>
          </w:p>
        </w:tc>
      </w:tr>
      <w:tr w:rsidR="00DA6F89" w:rsidRPr="00FD2D01">
        <w:tc>
          <w:tcPr>
            <w:tcW w:w="5778" w:type="dxa"/>
          </w:tcPr>
          <w:p w:rsidR="009C24AB" w:rsidRPr="00FD2D01" w:rsidRDefault="005B5CEC" w:rsidP="00DA6F89">
            <w:pPr>
              <w:jc w:val="both"/>
              <w:rPr>
                <w:rFonts w:ascii="Times New Roman" w:hAnsi="Times New Roman"/>
                <w:szCs w:val="22"/>
              </w:rPr>
            </w:pPr>
            <w:r w:rsidRPr="00FD2D01">
              <w:rPr>
                <w:rFonts w:ascii="Times New Roman" w:hAnsi="Times New Roman"/>
                <w:szCs w:val="22"/>
              </w:rPr>
              <w:t>Имеет фонд дополнительной литературы</w:t>
            </w:r>
          </w:p>
          <w:p w:rsidR="009C24AB" w:rsidRPr="00FD2D01" w:rsidRDefault="005B5CEC" w:rsidP="00DA6F89">
            <w:pPr>
              <w:jc w:val="both"/>
              <w:rPr>
                <w:rFonts w:ascii="Times New Roman" w:hAnsi="Times New Roman"/>
                <w:szCs w:val="22"/>
              </w:rPr>
            </w:pPr>
            <w:r w:rsidRPr="00FD2D01">
              <w:rPr>
                <w:rFonts w:ascii="Times New Roman" w:hAnsi="Times New Roman"/>
                <w:szCs w:val="22"/>
              </w:rPr>
              <w:t>-детская художественная литература;</w:t>
            </w:r>
          </w:p>
          <w:p w:rsidR="009C24AB" w:rsidRPr="00FD2D01" w:rsidRDefault="005B5CEC" w:rsidP="00DA6F89">
            <w:pPr>
              <w:jc w:val="both"/>
              <w:rPr>
                <w:rFonts w:ascii="Times New Roman" w:hAnsi="Times New Roman"/>
                <w:szCs w:val="22"/>
              </w:rPr>
            </w:pPr>
            <w:r w:rsidRPr="00FD2D01">
              <w:rPr>
                <w:rFonts w:ascii="Times New Roman" w:hAnsi="Times New Roman"/>
                <w:szCs w:val="22"/>
              </w:rPr>
              <w:t>-научно-популярная литература</w:t>
            </w:r>
          </w:p>
        </w:tc>
        <w:tc>
          <w:tcPr>
            <w:tcW w:w="1985"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1843" w:type="dxa"/>
          </w:tcPr>
          <w:p w:rsidR="009C24AB" w:rsidRPr="00FD2D01" w:rsidRDefault="009C24AB" w:rsidP="00DA6F89">
            <w:pPr>
              <w:jc w:val="center"/>
              <w:rPr>
                <w:rFonts w:ascii="Times New Roman" w:hAnsi="Times New Roman"/>
                <w:szCs w:val="22"/>
              </w:rPr>
            </w:pPr>
          </w:p>
        </w:tc>
        <w:tc>
          <w:tcPr>
            <w:tcW w:w="1842" w:type="dxa"/>
          </w:tcPr>
          <w:p w:rsidR="009C24AB" w:rsidRPr="00FD2D01" w:rsidRDefault="009C24AB" w:rsidP="00DA6F89">
            <w:pPr>
              <w:jc w:val="center"/>
              <w:rPr>
                <w:rFonts w:ascii="Times New Roman" w:hAnsi="Times New Roman"/>
                <w:szCs w:val="22"/>
              </w:rPr>
            </w:pPr>
          </w:p>
        </w:tc>
        <w:tc>
          <w:tcPr>
            <w:tcW w:w="1843" w:type="dxa"/>
          </w:tcPr>
          <w:p w:rsidR="009C24AB" w:rsidRPr="00FD2D01" w:rsidRDefault="009C24AB" w:rsidP="00DA6F89">
            <w:pPr>
              <w:jc w:val="center"/>
              <w:rPr>
                <w:rFonts w:ascii="Times New Roman" w:hAnsi="Times New Roman"/>
                <w:szCs w:val="22"/>
              </w:rPr>
            </w:pPr>
          </w:p>
        </w:tc>
        <w:tc>
          <w:tcPr>
            <w:tcW w:w="1843" w:type="dxa"/>
            <w:vMerge/>
          </w:tcPr>
          <w:p w:rsidR="009C24AB" w:rsidRPr="00FD2D01" w:rsidRDefault="009C24AB" w:rsidP="00DA6F89">
            <w:pPr>
              <w:jc w:val="center"/>
              <w:rPr>
                <w:rFonts w:ascii="Times New Roman" w:hAnsi="Times New Roman"/>
                <w:szCs w:val="22"/>
              </w:rPr>
            </w:pPr>
          </w:p>
        </w:tc>
      </w:tr>
      <w:tr w:rsidR="00DA6F89" w:rsidRPr="00FD2D01">
        <w:tc>
          <w:tcPr>
            <w:tcW w:w="5778" w:type="dxa"/>
          </w:tcPr>
          <w:p w:rsidR="009C24AB" w:rsidRPr="00FD2D01" w:rsidRDefault="005B5CEC" w:rsidP="00DA6F89">
            <w:pPr>
              <w:jc w:val="both"/>
              <w:rPr>
                <w:rFonts w:ascii="Times New Roman" w:hAnsi="Times New Roman"/>
                <w:szCs w:val="22"/>
              </w:rPr>
            </w:pPr>
            <w:r w:rsidRPr="00FD2D01">
              <w:rPr>
                <w:rFonts w:ascii="Times New Roman" w:hAnsi="Times New Roman"/>
                <w:szCs w:val="22"/>
              </w:rPr>
              <w:t>Справочно-библиографические и периодические издания, сопровождающие реализацию программы основного общего образования.</w:t>
            </w:r>
          </w:p>
        </w:tc>
        <w:tc>
          <w:tcPr>
            <w:tcW w:w="1985" w:type="dxa"/>
          </w:tcPr>
          <w:p w:rsidR="009C24AB" w:rsidRPr="00FD2D01" w:rsidRDefault="005B5CEC" w:rsidP="00DA6F89">
            <w:pPr>
              <w:jc w:val="center"/>
              <w:rPr>
                <w:rFonts w:ascii="Times New Roman" w:hAnsi="Times New Roman"/>
                <w:szCs w:val="22"/>
              </w:rPr>
            </w:pPr>
            <w:r w:rsidRPr="00FD2D01">
              <w:rPr>
                <w:rFonts w:ascii="Times New Roman" w:hAnsi="Times New Roman"/>
                <w:szCs w:val="22"/>
              </w:rPr>
              <w:t>+</w:t>
            </w:r>
          </w:p>
        </w:tc>
        <w:tc>
          <w:tcPr>
            <w:tcW w:w="1843" w:type="dxa"/>
          </w:tcPr>
          <w:p w:rsidR="009C24AB" w:rsidRPr="00FD2D01" w:rsidRDefault="009C24AB" w:rsidP="00DA6F89">
            <w:pPr>
              <w:jc w:val="center"/>
              <w:rPr>
                <w:rFonts w:ascii="Times New Roman" w:hAnsi="Times New Roman"/>
                <w:szCs w:val="22"/>
              </w:rPr>
            </w:pPr>
          </w:p>
        </w:tc>
        <w:tc>
          <w:tcPr>
            <w:tcW w:w="1842" w:type="dxa"/>
          </w:tcPr>
          <w:p w:rsidR="009C24AB" w:rsidRPr="00FD2D01" w:rsidRDefault="009C24AB" w:rsidP="00DA6F89">
            <w:pPr>
              <w:jc w:val="center"/>
              <w:rPr>
                <w:rFonts w:ascii="Times New Roman" w:hAnsi="Times New Roman"/>
                <w:szCs w:val="22"/>
              </w:rPr>
            </w:pPr>
          </w:p>
        </w:tc>
        <w:tc>
          <w:tcPr>
            <w:tcW w:w="1843" w:type="dxa"/>
          </w:tcPr>
          <w:p w:rsidR="009C24AB" w:rsidRPr="00FD2D01" w:rsidRDefault="009C24AB" w:rsidP="00DA6F89">
            <w:pPr>
              <w:jc w:val="center"/>
              <w:rPr>
                <w:rFonts w:ascii="Times New Roman" w:hAnsi="Times New Roman"/>
                <w:szCs w:val="22"/>
              </w:rPr>
            </w:pPr>
          </w:p>
        </w:tc>
        <w:tc>
          <w:tcPr>
            <w:tcW w:w="1843" w:type="dxa"/>
            <w:vMerge/>
          </w:tcPr>
          <w:p w:rsidR="009C24AB" w:rsidRPr="00FD2D01" w:rsidRDefault="009C24AB" w:rsidP="00DA6F89">
            <w:pPr>
              <w:jc w:val="center"/>
              <w:rPr>
                <w:rFonts w:ascii="Times New Roman" w:hAnsi="Times New Roman"/>
                <w:szCs w:val="22"/>
              </w:rPr>
            </w:pPr>
          </w:p>
        </w:tc>
      </w:tr>
    </w:tbl>
    <w:p w:rsidR="00FD2D01" w:rsidRDefault="00FD2D01" w:rsidP="00DA6F89">
      <w:pPr>
        <w:spacing w:after="0" w:line="240" w:lineRule="auto"/>
        <w:rPr>
          <w:rFonts w:ascii="Times New Roman" w:hAnsi="Times New Roman"/>
          <w:b/>
          <w:sz w:val="24"/>
          <w:szCs w:val="24"/>
        </w:rPr>
      </w:pPr>
    </w:p>
    <w:p w:rsidR="009C24AB" w:rsidRPr="00DA6F89" w:rsidRDefault="00E41DFB" w:rsidP="00DA6F89">
      <w:pPr>
        <w:spacing w:after="0" w:line="240" w:lineRule="auto"/>
        <w:rPr>
          <w:rFonts w:ascii="Times New Roman" w:hAnsi="Times New Roman"/>
          <w:b/>
          <w:sz w:val="24"/>
          <w:szCs w:val="24"/>
        </w:rPr>
      </w:pPr>
      <w:r>
        <w:rPr>
          <w:rFonts w:ascii="Times New Roman" w:hAnsi="Times New Roman"/>
          <w:b/>
          <w:sz w:val="24"/>
          <w:szCs w:val="24"/>
        </w:rPr>
        <w:lastRenderedPageBreak/>
        <w:t xml:space="preserve">4. </w:t>
      </w:r>
      <w:r w:rsidR="005B5CEC" w:rsidRPr="00DA6F89">
        <w:rPr>
          <w:rFonts w:ascii="Times New Roman" w:hAnsi="Times New Roman"/>
          <w:b/>
          <w:sz w:val="24"/>
          <w:szCs w:val="24"/>
        </w:rPr>
        <w:t xml:space="preserve"> Психолого-педагогические условия реализации программы основного общего образования обеспечивает:</w:t>
      </w:r>
    </w:p>
    <w:tbl>
      <w:tblPr>
        <w:tblStyle w:val="ac"/>
        <w:tblW w:w="15134" w:type="dxa"/>
        <w:tblInd w:w="-34" w:type="dxa"/>
        <w:tblLook w:val="04A0" w:firstRow="1" w:lastRow="0" w:firstColumn="1" w:lastColumn="0" w:noHBand="0" w:noVBand="1"/>
      </w:tblPr>
      <w:tblGrid>
        <w:gridCol w:w="7230"/>
        <w:gridCol w:w="7904"/>
      </w:tblGrid>
      <w:tr w:rsidR="00DA6F89" w:rsidRPr="00DA6F89" w:rsidTr="00C7677D">
        <w:tc>
          <w:tcPr>
            <w:tcW w:w="7230" w:type="dxa"/>
            <w:tcMar>
              <w:top w:w="0" w:type="dxa"/>
              <w:left w:w="108" w:type="dxa"/>
              <w:bottom w:w="0" w:type="dxa"/>
              <w:right w:w="108" w:type="dxa"/>
            </w:tcMar>
          </w:tcPr>
          <w:p w:rsidR="00C7677D" w:rsidRPr="00DA6F89" w:rsidRDefault="00C7677D" w:rsidP="00DA6F89">
            <w:pPr>
              <w:rPr>
                <w:rFonts w:ascii="Times New Roman" w:hAnsi="Times New Roman"/>
                <w:sz w:val="24"/>
                <w:szCs w:val="24"/>
                <w:shd w:val="clear" w:color="auto" w:fill="FFFFFF"/>
              </w:rPr>
            </w:pPr>
            <w:r w:rsidRPr="00DA6F89">
              <w:rPr>
                <w:rFonts w:ascii="Times New Roman" w:hAnsi="Times New Roman"/>
                <w:sz w:val="24"/>
                <w:szCs w:val="24"/>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r w:rsidRPr="00DA6F89">
              <w:rPr>
                <w:rFonts w:ascii="Times New Roman" w:hAnsi="Times New Roman"/>
                <w:sz w:val="24"/>
                <w:szCs w:val="24"/>
                <w:shd w:val="clear" w:color="auto" w:fill="FFFFFF"/>
              </w:rPr>
              <w:t xml:space="preserve"> </w:t>
            </w:r>
          </w:p>
          <w:p w:rsidR="00C7677D" w:rsidRPr="00DA6F89" w:rsidRDefault="00C7677D" w:rsidP="00DA6F89">
            <w:pPr>
              <w:ind w:left="-102" w:firstLine="102"/>
              <w:jc w:val="both"/>
              <w:rPr>
                <w:rFonts w:ascii="Times New Roman" w:hAnsi="Times New Roman"/>
                <w:sz w:val="24"/>
                <w:szCs w:val="24"/>
                <w:shd w:val="clear" w:color="auto" w:fill="FFFFFF"/>
              </w:rPr>
            </w:pPr>
            <w:r w:rsidRPr="00DA6F89">
              <w:rPr>
                <w:rFonts w:ascii="Times New Roman" w:hAnsi="Times New Roman"/>
                <w:sz w:val="24"/>
                <w:szCs w:val="24"/>
                <w:shd w:val="clear" w:color="auto" w:fill="FFFFFF"/>
              </w:rPr>
              <w:t> </w:t>
            </w:r>
          </w:p>
          <w:p w:rsidR="00C7677D" w:rsidRPr="00DA6F89" w:rsidRDefault="00C7677D" w:rsidP="00DA6F89">
            <w:pPr>
              <w:jc w:val="both"/>
              <w:rPr>
                <w:rFonts w:ascii="Times New Roman" w:hAnsi="Times New Roman"/>
                <w:sz w:val="24"/>
                <w:szCs w:val="24"/>
              </w:rPr>
            </w:pPr>
          </w:p>
        </w:tc>
        <w:tc>
          <w:tcPr>
            <w:tcW w:w="7904" w:type="dxa"/>
            <w:tcMar>
              <w:top w:w="0" w:type="dxa"/>
              <w:left w:w="108" w:type="dxa"/>
              <w:bottom w:w="0" w:type="dxa"/>
              <w:right w:w="108" w:type="dxa"/>
            </w:tcMar>
          </w:tcPr>
          <w:p w:rsidR="00C7677D" w:rsidRPr="00DA6F89" w:rsidRDefault="00C7677D" w:rsidP="00DA6F89">
            <w:pPr>
              <w:rPr>
                <w:rFonts w:ascii="Times New Roman" w:hAnsi="Times New Roman"/>
                <w:sz w:val="24"/>
                <w:szCs w:val="24"/>
              </w:rPr>
            </w:pPr>
            <w:r w:rsidRPr="00DA6F89">
              <w:rPr>
                <w:rFonts w:ascii="Times New Roman" w:hAnsi="Times New Roman"/>
                <w:sz w:val="24"/>
                <w:szCs w:val="24"/>
              </w:rPr>
              <w:t>Обеспечивается</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1. Единством целей реализации ООП НОО, ООП ООО, ООП СОО</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2. Единством требований к достижению образовательных результатов на всех уровнях</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xml:space="preserve">3. Единством подходов  и основополагающих принципов к построению образовательного процесса на начальном, основном и среднем уровнях образования,  использование в образовательной деятельности современных образовательных технологий </w:t>
            </w:r>
            <w:proofErr w:type="spellStart"/>
            <w:r w:rsidRPr="00DA6F89">
              <w:rPr>
                <w:rFonts w:ascii="Times New Roman" w:hAnsi="Times New Roman"/>
                <w:sz w:val="24"/>
                <w:szCs w:val="24"/>
              </w:rPr>
              <w:t>деятельностного</w:t>
            </w:r>
            <w:proofErr w:type="spellEnd"/>
            <w:r w:rsidRPr="00DA6F89">
              <w:rPr>
                <w:rFonts w:ascii="Times New Roman" w:hAnsi="Times New Roman"/>
                <w:sz w:val="24"/>
                <w:szCs w:val="24"/>
              </w:rPr>
              <w:t xml:space="preserve"> типа</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связи в программно-методических документах</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xml:space="preserve">- соблюдение преемственности </w:t>
            </w:r>
            <w:proofErr w:type="gramStart"/>
            <w:r w:rsidRPr="00DA6F89">
              <w:rPr>
                <w:rFonts w:ascii="Times New Roman" w:hAnsi="Times New Roman"/>
                <w:sz w:val="24"/>
                <w:szCs w:val="24"/>
              </w:rPr>
              <w:t>используемых</w:t>
            </w:r>
            <w:proofErr w:type="gramEnd"/>
            <w:r w:rsidRPr="00DA6F89">
              <w:rPr>
                <w:rFonts w:ascii="Times New Roman" w:hAnsi="Times New Roman"/>
                <w:sz w:val="24"/>
                <w:szCs w:val="24"/>
              </w:rPr>
              <w:t xml:space="preserve"> УМК</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преемственность форм, методов, технологий, применяемых в образовательном процессе</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4. Едиными подходами мониторинга образовательных результатов</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5. Преемственностью программ внеурочной деятельности</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6. Совместной работой педагогов с обучающимися и родителями при участии педагогов-психологов, учителей-логопедов, социального педагога, дефектолога</w:t>
            </w:r>
          </w:p>
          <w:p w:rsidR="00E41DFB" w:rsidRDefault="00C7677D" w:rsidP="00DA6F89">
            <w:pPr>
              <w:rPr>
                <w:rFonts w:ascii="Times New Roman" w:hAnsi="Times New Roman"/>
                <w:sz w:val="24"/>
                <w:szCs w:val="24"/>
              </w:rPr>
            </w:pPr>
            <w:r w:rsidRPr="00DA6F89">
              <w:rPr>
                <w:rFonts w:ascii="Times New Roman" w:hAnsi="Times New Roman"/>
                <w:sz w:val="24"/>
                <w:szCs w:val="24"/>
              </w:rPr>
              <w:t xml:space="preserve">7. </w:t>
            </w:r>
            <w:proofErr w:type="gramStart"/>
            <w:r w:rsidRPr="00DA6F89">
              <w:rPr>
                <w:rFonts w:ascii="Times New Roman" w:hAnsi="Times New Roman"/>
                <w:sz w:val="24"/>
                <w:szCs w:val="24"/>
              </w:rPr>
              <w:t>Психолого-педагогического сопровождения образовательного процесса квалифицированными специалистами (педагоги-психологи, учителя-логопеды, со</w:t>
            </w:r>
            <w:r w:rsidR="00E41DFB">
              <w:rPr>
                <w:rFonts w:ascii="Times New Roman" w:hAnsi="Times New Roman"/>
                <w:sz w:val="24"/>
                <w:szCs w:val="24"/>
              </w:rPr>
              <w:t>циальный педагог, дефектолог.</w:t>
            </w:r>
            <w:r w:rsidRPr="00DA6F89">
              <w:rPr>
                <w:rFonts w:ascii="Times New Roman" w:hAnsi="Times New Roman"/>
                <w:sz w:val="24"/>
                <w:szCs w:val="24"/>
              </w:rPr>
              <w:t xml:space="preserve">  </w:t>
            </w:r>
            <w:proofErr w:type="gramEnd"/>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xml:space="preserve">8. Взаимосвязи всех </w:t>
            </w:r>
            <w:proofErr w:type="spellStart"/>
            <w:r w:rsidRPr="00DA6F89">
              <w:rPr>
                <w:rFonts w:ascii="Times New Roman" w:hAnsi="Times New Roman"/>
                <w:sz w:val="24"/>
                <w:szCs w:val="24"/>
              </w:rPr>
              <w:t>участноков</w:t>
            </w:r>
            <w:proofErr w:type="spellEnd"/>
            <w:r w:rsidRPr="00DA6F89">
              <w:rPr>
                <w:rFonts w:ascii="Times New Roman" w:hAnsi="Times New Roman"/>
                <w:sz w:val="24"/>
                <w:szCs w:val="24"/>
              </w:rPr>
              <w:t xml:space="preserve"> образовательного процесса</w:t>
            </w:r>
          </w:p>
          <w:p w:rsidR="00C7677D" w:rsidRPr="00DA6F89" w:rsidRDefault="00C7677D" w:rsidP="00DA6F89">
            <w:pPr>
              <w:rPr>
                <w:rFonts w:ascii="Times New Roman" w:hAnsi="Times New Roman"/>
                <w:sz w:val="24"/>
                <w:szCs w:val="24"/>
              </w:rPr>
            </w:pPr>
          </w:p>
        </w:tc>
      </w:tr>
      <w:tr w:rsidR="00DA6F89" w:rsidRPr="00DA6F89" w:rsidTr="00C7677D">
        <w:tc>
          <w:tcPr>
            <w:tcW w:w="7230" w:type="dxa"/>
            <w:tcMar>
              <w:top w:w="0" w:type="dxa"/>
              <w:left w:w="108" w:type="dxa"/>
              <w:bottom w:w="0" w:type="dxa"/>
              <w:right w:w="108" w:type="dxa"/>
            </w:tcMar>
          </w:tcPr>
          <w:p w:rsidR="00C7677D" w:rsidRPr="00DA6F89" w:rsidRDefault="00C7677D" w:rsidP="00DA6F89">
            <w:pPr>
              <w:jc w:val="both"/>
              <w:rPr>
                <w:rFonts w:ascii="Times New Roman" w:hAnsi="Times New Roman"/>
                <w:sz w:val="24"/>
                <w:szCs w:val="24"/>
              </w:rPr>
            </w:pPr>
            <w:r w:rsidRPr="00DA6F89">
              <w:rPr>
                <w:rFonts w:ascii="Times New Roman" w:hAnsi="Times New Roman"/>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7904" w:type="dxa"/>
            <w:tcMar>
              <w:top w:w="0" w:type="dxa"/>
              <w:left w:w="108" w:type="dxa"/>
              <w:bottom w:w="0" w:type="dxa"/>
              <w:right w:w="108" w:type="dxa"/>
            </w:tcMar>
          </w:tcPr>
          <w:p w:rsidR="00C7677D" w:rsidRPr="00DA6F89" w:rsidRDefault="00C7677D" w:rsidP="00DA6F89">
            <w:pPr>
              <w:rPr>
                <w:rFonts w:ascii="Times New Roman" w:hAnsi="Times New Roman"/>
                <w:sz w:val="24"/>
                <w:szCs w:val="24"/>
              </w:rPr>
            </w:pPr>
            <w:r w:rsidRPr="00DA6F89">
              <w:rPr>
                <w:rFonts w:ascii="Times New Roman" w:hAnsi="Times New Roman"/>
                <w:sz w:val="24"/>
                <w:szCs w:val="24"/>
              </w:rPr>
              <w:t>1. Систематическая диагностика адаптации обучающихся на всех уровнях образования с учетом их возрастных особенностей</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xml:space="preserve">2. Психолого-педагогическое сопровождение детей с признаками </w:t>
            </w:r>
            <w:proofErr w:type="spellStart"/>
            <w:r w:rsidRPr="00DA6F89">
              <w:rPr>
                <w:rFonts w:ascii="Times New Roman" w:hAnsi="Times New Roman"/>
                <w:sz w:val="24"/>
                <w:szCs w:val="24"/>
              </w:rPr>
              <w:t>дезадаптации</w:t>
            </w:r>
            <w:proofErr w:type="spellEnd"/>
            <w:r w:rsidRPr="00DA6F89">
              <w:rPr>
                <w:rFonts w:ascii="Times New Roman" w:hAnsi="Times New Roman"/>
                <w:sz w:val="24"/>
                <w:szCs w:val="24"/>
              </w:rPr>
              <w:t>.</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3. Использование педагогами и специалистами форм и методов по формированию социально-адаптированной личности с учетом факторов адаптации  и индивидуальных особенностей личности</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4. Обмен информацией между специалистами, учителями, родителями</w:t>
            </w:r>
          </w:p>
        </w:tc>
      </w:tr>
    </w:tbl>
    <w:p w:rsidR="00C7677D" w:rsidRPr="00DA6F89" w:rsidRDefault="00C7677D" w:rsidP="00DA6F89">
      <w:pPr>
        <w:spacing w:after="0" w:line="240" w:lineRule="auto"/>
        <w:rPr>
          <w:rFonts w:ascii="Times New Roman" w:hAnsi="Times New Roman"/>
          <w:sz w:val="24"/>
          <w:szCs w:val="24"/>
        </w:rPr>
      </w:pPr>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3) формирование и развитие психолого-педагогической компетентности</w:t>
      </w:r>
    </w:p>
    <w:tbl>
      <w:tblPr>
        <w:tblStyle w:val="ac"/>
        <w:tblW w:w="15134" w:type="dxa"/>
        <w:tblLook w:val="04A0" w:firstRow="1" w:lastRow="0" w:firstColumn="1" w:lastColumn="0" w:noHBand="0" w:noVBand="1"/>
      </w:tblPr>
      <w:tblGrid>
        <w:gridCol w:w="6972"/>
        <w:gridCol w:w="8162"/>
      </w:tblGrid>
      <w:tr w:rsidR="00DA6F89" w:rsidRPr="00DA6F89">
        <w:tc>
          <w:tcPr>
            <w:tcW w:w="790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работников </w:t>
            </w:r>
          </w:p>
        </w:tc>
        <w:tc>
          <w:tcPr>
            <w:tcW w:w="7229"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Курсы повышения квалификации на базе учреждений дополнительного профессионального образования, участие в семинарах различного уровня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Внутрикорпоративное обучение, включающее: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тематические педсоветы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психологические тренинги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 заседания ШМО</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Самообразование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Использование образовательных ресурсов сети Интернет</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5. Индивидуальные консультации администрации,  педагогов-психологов, </w:t>
            </w:r>
            <w:proofErr w:type="spellStart"/>
            <w:r w:rsidRPr="00DA6F89">
              <w:rPr>
                <w:rFonts w:ascii="Times New Roman" w:hAnsi="Times New Roman"/>
                <w:sz w:val="24"/>
                <w:szCs w:val="24"/>
              </w:rPr>
              <w:t>учитедей</w:t>
            </w:r>
            <w:proofErr w:type="spellEnd"/>
            <w:r w:rsidRPr="00DA6F89">
              <w:rPr>
                <w:rFonts w:ascii="Times New Roman" w:hAnsi="Times New Roman"/>
                <w:sz w:val="24"/>
                <w:szCs w:val="24"/>
              </w:rPr>
              <w:t>-логопедов,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6. Работа со специалистами "Городского центра психолого-педагогической, медицинской и социальной помощи"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7. Раздел на сайте школы: </w:t>
            </w:r>
            <w:hyperlink r:id="rId17" w:history="1">
              <w:r w:rsidRPr="00DA6F89">
                <w:rPr>
                  <w:rStyle w:val="a8"/>
                  <w:rFonts w:ascii="Times New Roman" w:hAnsi="Times New Roman"/>
                  <w:color w:val="auto"/>
                  <w:sz w:val="24"/>
                  <w:szCs w:val="24"/>
                </w:rPr>
                <w:t>https://school60.edu.yar.ru/sluzhba_prakticheskoy_psihologii/pedagogam.html</w:t>
              </w:r>
            </w:hyperlink>
            <w:r w:rsidRPr="00DA6F89">
              <w:rPr>
                <w:rFonts w:ascii="Times New Roman" w:hAnsi="Times New Roman"/>
                <w:sz w:val="24"/>
                <w:szCs w:val="24"/>
              </w:rPr>
              <w:t xml:space="preserve"> </w:t>
            </w:r>
          </w:p>
        </w:tc>
      </w:tr>
      <w:tr w:rsidR="00DA6F89" w:rsidRPr="00DA6F89">
        <w:tc>
          <w:tcPr>
            <w:tcW w:w="790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родителей (законных представителей) несовершеннолетних</w:t>
            </w:r>
          </w:p>
        </w:tc>
        <w:tc>
          <w:tcPr>
            <w:tcW w:w="7229"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w:t>
            </w:r>
            <w:proofErr w:type="gramStart"/>
            <w:r w:rsidRPr="00DA6F89">
              <w:rPr>
                <w:rFonts w:ascii="Times New Roman" w:hAnsi="Times New Roman"/>
                <w:sz w:val="24"/>
                <w:szCs w:val="24"/>
              </w:rPr>
              <w:t>Индивидуальные консультации квалифицированных специалистов (администрации, педагогов, педагогов-психологов, учителей-логопедов, социального педагога, дефектолога)</w:t>
            </w:r>
            <w:proofErr w:type="gram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Тематические родительские собрания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Самообразование</w:t>
            </w:r>
          </w:p>
          <w:p w:rsidR="009C24AB" w:rsidRPr="00DA6F89" w:rsidRDefault="005B5CEC" w:rsidP="00DA6F89">
            <w:pPr>
              <w:widowControl w:val="0"/>
              <w:rPr>
                <w:rFonts w:ascii="Times New Roman" w:hAnsi="Times New Roman"/>
                <w:sz w:val="24"/>
                <w:szCs w:val="24"/>
              </w:rPr>
            </w:pPr>
            <w:r w:rsidRPr="00DA6F89">
              <w:rPr>
                <w:rFonts w:ascii="Times New Roman" w:hAnsi="Times New Roman"/>
                <w:sz w:val="24"/>
                <w:szCs w:val="24"/>
              </w:rPr>
              <w:t>4. Использование образовательных ресурсов сети Интернет</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Работа школьного психолого-педагогического консилиума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6. Раздел на сайте школы: </w:t>
            </w:r>
            <w:hyperlink r:id="rId18" w:history="1">
              <w:r w:rsidRPr="00DA6F89">
                <w:rPr>
                  <w:rStyle w:val="a8"/>
                  <w:rFonts w:ascii="Times New Roman" w:hAnsi="Times New Roman"/>
                  <w:color w:val="auto"/>
                  <w:sz w:val="24"/>
                  <w:szCs w:val="24"/>
                </w:rPr>
                <w:t>https://school60.edu.yar.ru/sluzhba_prakticheskoy_psihologii/roditelyam.html</w:t>
              </w:r>
            </w:hyperlink>
            <w:r w:rsidRPr="00DA6F89">
              <w:rPr>
                <w:rFonts w:ascii="Times New Roman" w:hAnsi="Times New Roman"/>
                <w:sz w:val="24"/>
                <w:szCs w:val="24"/>
              </w:rPr>
              <w:t xml:space="preserve"> </w:t>
            </w:r>
          </w:p>
        </w:tc>
      </w:tr>
      <w:tr w:rsidR="00DA6F89" w:rsidRPr="00DA6F89">
        <w:tc>
          <w:tcPr>
            <w:tcW w:w="7905"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обучающихся;</w:t>
            </w:r>
          </w:p>
        </w:tc>
        <w:tc>
          <w:tcPr>
            <w:tcW w:w="7229"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w:t>
            </w:r>
            <w:proofErr w:type="gramStart"/>
            <w:r w:rsidRPr="00DA6F89">
              <w:rPr>
                <w:rFonts w:ascii="Times New Roman" w:hAnsi="Times New Roman"/>
                <w:sz w:val="24"/>
                <w:szCs w:val="24"/>
              </w:rPr>
              <w:t>Индивидуальные консультации квалифицированных специалистов (администрации, педагогов, педагогов-психологов, учителей-логопедов, социального педагога, дефектолога)</w:t>
            </w:r>
            <w:proofErr w:type="gram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Тематические классные часы с участием специалистов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Самообразование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Использование образовательных ресурсов сети Интернет</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Курсы внеурочной деятельности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6. Раздел на сайте школы: </w:t>
            </w:r>
            <w:hyperlink r:id="rId19" w:history="1">
              <w:r w:rsidRPr="00DA6F89">
                <w:rPr>
                  <w:rStyle w:val="a8"/>
                  <w:rFonts w:ascii="Times New Roman" w:hAnsi="Times New Roman"/>
                  <w:color w:val="auto"/>
                  <w:sz w:val="24"/>
                  <w:szCs w:val="24"/>
                </w:rPr>
                <w:t>https://school60.edu.yar.ru/sluzhba_prakticheskoy_psihologii/uchashchimsya.html</w:t>
              </w:r>
            </w:hyperlink>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6. Защита индивидуальных проектов  </w:t>
            </w:r>
            <w:proofErr w:type="gramStart"/>
            <w:r w:rsidRPr="00DA6F89">
              <w:rPr>
                <w:rFonts w:ascii="Times New Roman" w:hAnsi="Times New Roman"/>
                <w:sz w:val="24"/>
                <w:szCs w:val="24"/>
              </w:rPr>
              <w:t>обучающимися</w:t>
            </w:r>
            <w:proofErr w:type="gramEnd"/>
            <w:r w:rsidRPr="00DA6F89">
              <w:rPr>
                <w:rFonts w:ascii="Times New Roman" w:hAnsi="Times New Roman"/>
                <w:sz w:val="24"/>
                <w:szCs w:val="24"/>
              </w:rPr>
              <w:t xml:space="preserve"> 9-х классов по психологии и педагогике </w:t>
            </w: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4)</w:t>
      </w:r>
    </w:p>
    <w:tbl>
      <w:tblPr>
        <w:tblStyle w:val="ac"/>
        <w:tblW w:w="15134" w:type="dxa"/>
        <w:tblLook w:val="04A0" w:firstRow="1" w:lastRow="0" w:firstColumn="1" w:lastColumn="0" w:noHBand="0" w:noVBand="1"/>
      </w:tblPr>
      <w:tblGrid>
        <w:gridCol w:w="6792"/>
        <w:gridCol w:w="8342"/>
      </w:tblGrid>
      <w:tr w:rsidR="00DA6F89" w:rsidRPr="00DA6F89">
        <w:tc>
          <w:tcPr>
            <w:tcW w:w="6792"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 профилактику формирования у </w:t>
            </w:r>
            <w:proofErr w:type="gramStart"/>
            <w:r w:rsidRPr="00DA6F89">
              <w:rPr>
                <w:rFonts w:ascii="Times New Roman" w:hAnsi="Times New Roman"/>
                <w:sz w:val="24"/>
                <w:szCs w:val="24"/>
              </w:rPr>
              <w:t>обучающихся</w:t>
            </w:r>
            <w:proofErr w:type="gramEnd"/>
          </w:p>
          <w:p w:rsidR="009C24AB" w:rsidRPr="00DA6F89" w:rsidRDefault="005B5CEC" w:rsidP="00DA6F89">
            <w:pPr>
              <w:jc w:val="both"/>
              <w:rPr>
                <w:rFonts w:ascii="Times New Roman" w:hAnsi="Times New Roman"/>
                <w:sz w:val="24"/>
                <w:szCs w:val="24"/>
              </w:rPr>
            </w:pPr>
            <w:proofErr w:type="spellStart"/>
            <w:r w:rsidRPr="00DA6F89">
              <w:rPr>
                <w:rFonts w:ascii="Times New Roman" w:hAnsi="Times New Roman"/>
                <w:sz w:val="24"/>
                <w:szCs w:val="24"/>
              </w:rPr>
              <w:t>девиантных</w:t>
            </w:r>
            <w:proofErr w:type="spellEnd"/>
            <w:r w:rsidRPr="00DA6F89">
              <w:rPr>
                <w:rFonts w:ascii="Times New Roman" w:hAnsi="Times New Roman"/>
                <w:sz w:val="24"/>
                <w:szCs w:val="24"/>
              </w:rPr>
              <w:t xml:space="preserve"> форм поведения, агрессии и повышенной тревожности</w:t>
            </w:r>
          </w:p>
        </w:tc>
        <w:tc>
          <w:tcPr>
            <w:tcW w:w="834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Работа с </w:t>
            </w:r>
            <w:proofErr w:type="gramStart"/>
            <w:r w:rsidRPr="00DA6F89">
              <w:rPr>
                <w:rFonts w:ascii="Times New Roman" w:hAnsi="Times New Roman"/>
                <w:sz w:val="24"/>
                <w:szCs w:val="24"/>
              </w:rPr>
              <w:t>обучающимися</w:t>
            </w:r>
            <w:proofErr w:type="gramEnd"/>
            <w:r w:rsidRPr="00DA6F89">
              <w:rPr>
                <w:rFonts w:ascii="Times New Roman" w:hAnsi="Times New Roman"/>
                <w:sz w:val="24"/>
                <w:szCs w:val="24"/>
              </w:rPr>
              <w:t>:</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Индивидуальная работа квалифицированных специалистов с детьми с </w:t>
            </w:r>
            <w:proofErr w:type="spellStart"/>
            <w:r w:rsidRPr="00DA6F89">
              <w:rPr>
                <w:rFonts w:ascii="Times New Roman" w:hAnsi="Times New Roman"/>
                <w:sz w:val="24"/>
                <w:szCs w:val="24"/>
              </w:rPr>
              <w:t>девиантным</w:t>
            </w:r>
            <w:proofErr w:type="spellEnd"/>
            <w:r w:rsidRPr="00DA6F89">
              <w:rPr>
                <w:rFonts w:ascii="Times New Roman" w:hAnsi="Times New Roman"/>
                <w:sz w:val="24"/>
                <w:szCs w:val="24"/>
              </w:rPr>
              <w:t xml:space="preserve"> поведение</w:t>
            </w:r>
            <w:proofErr w:type="gramStart"/>
            <w:r w:rsidRPr="00DA6F89">
              <w:rPr>
                <w:rFonts w:ascii="Times New Roman" w:hAnsi="Times New Roman"/>
                <w:sz w:val="24"/>
                <w:szCs w:val="24"/>
              </w:rPr>
              <w:t>м(</w:t>
            </w:r>
            <w:proofErr w:type="gramEnd"/>
            <w:r w:rsidRPr="00DA6F89">
              <w:rPr>
                <w:rFonts w:ascii="Times New Roman" w:hAnsi="Times New Roman"/>
                <w:sz w:val="24"/>
                <w:szCs w:val="24"/>
              </w:rPr>
              <w:t>педагогов,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Профилактическая работа классных руководителей с приглашением специалистов КДН, ОНД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Деятельность школьного Совета по профилактике</w:t>
            </w:r>
          </w:p>
          <w:p w:rsidR="009C24AB" w:rsidRPr="00DA6F89" w:rsidRDefault="005B5CEC" w:rsidP="00DA6F89">
            <w:pPr>
              <w:widowControl w:val="0"/>
              <w:rPr>
                <w:rFonts w:ascii="Times New Roman" w:hAnsi="Times New Roman"/>
                <w:sz w:val="24"/>
                <w:szCs w:val="24"/>
              </w:rPr>
            </w:pPr>
            <w:r w:rsidRPr="00DA6F89">
              <w:rPr>
                <w:rFonts w:ascii="Times New Roman" w:hAnsi="Times New Roman"/>
                <w:sz w:val="24"/>
                <w:szCs w:val="24"/>
              </w:rPr>
              <w:t xml:space="preserve">- Работа со специалистами "Городского центра психолого-педагогической, </w:t>
            </w:r>
            <w:r w:rsidRPr="00DA6F89">
              <w:rPr>
                <w:rFonts w:ascii="Times New Roman" w:hAnsi="Times New Roman"/>
                <w:sz w:val="24"/>
                <w:szCs w:val="24"/>
              </w:rPr>
              <w:lastRenderedPageBreak/>
              <w:t xml:space="preserve">медицинской и социальной помощи", МУ центра "Доверие", </w:t>
            </w:r>
            <w:proofErr w:type="spellStart"/>
            <w:r w:rsidRPr="00DA6F89">
              <w:rPr>
                <w:rFonts w:ascii="Times New Roman" w:hAnsi="Times New Roman"/>
                <w:sz w:val="24"/>
                <w:szCs w:val="24"/>
              </w:rPr>
              <w:t>детскиого</w:t>
            </w:r>
            <w:proofErr w:type="spellEnd"/>
            <w:r w:rsidRPr="00DA6F89">
              <w:rPr>
                <w:rFonts w:ascii="Times New Roman" w:hAnsi="Times New Roman"/>
                <w:sz w:val="24"/>
                <w:szCs w:val="24"/>
              </w:rPr>
              <w:t xml:space="preserve"> Психоневрологического Диспансера</w:t>
            </w:r>
          </w:p>
          <w:p w:rsidR="009C24AB" w:rsidRPr="00DA6F89" w:rsidRDefault="005B5CEC" w:rsidP="00DA6F89">
            <w:pPr>
              <w:widowControl w:val="0"/>
              <w:rPr>
                <w:rFonts w:ascii="Times New Roman" w:hAnsi="Times New Roman"/>
                <w:sz w:val="24"/>
                <w:szCs w:val="24"/>
              </w:rPr>
            </w:pPr>
            <w:r w:rsidRPr="00DA6F89">
              <w:rPr>
                <w:rFonts w:ascii="Times New Roman" w:hAnsi="Times New Roman"/>
                <w:sz w:val="24"/>
                <w:szCs w:val="24"/>
              </w:rPr>
              <w:t xml:space="preserve"> - Система классных часов (событий, мероприятий) в рамках Плана воспитательных работы на учебный год и рабочих программ воспитания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с педагогами: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Индивидуальные консультации квалифицированных специалистов (администрации,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Тематические педсоветы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Работа с родителями:</w:t>
            </w:r>
          </w:p>
          <w:p w:rsidR="009C24AB" w:rsidRPr="00DA6F89" w:rsidRDefault="005B5CEC" w:rsidP="00DA6F89">
            <w:pPr>
              <w:rPr>
                <w:rFonts w:ascii="Times New Roman" w:hAnsi="Times New Roman"/>
                <w:sz w:val="24"/>
                <w:szCs w:val="24"/>
              </w:rPr>
            </w:pPr>
            <w:proofErr w:type="gramStart"/>
            <w:r w:rsidRPr="00DA6F89">
              <w:rPr>
                <w:rFonts w:ascii="Times New Roman" w:hAnsi="Times New Roman"/>
                <w:sz w:val="24"/>
                <w:szCs w:val="24"/>
              </w:rPr>
              <w:t>- Индивидуальные работа квалифицированных специалистов (администрации, педагогов, педагогов-психологов, учителей-логопедов, социального педагога, дефектолога)</w:t>
            </w:r>
            <w:proofErr w:type="gram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Тематические родительские собрания с приглашением специалистов КДН, ОНД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Деятельность школьного Совета по профилактике</w:t>
            </w: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lastRenderedPageBreak/>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DA6F89">
        <w:rPr>
          <w:rFonts w:ascii="Times New Roman" w:hAnsi="Times New Roman"/>
          <w:sz w:val="24"/>
          <w:szCs w:val="24"/>
        </w:rPr>
        <w:t>тьютором</w:t>
      </w:r>
      <w:proofErr w:type="spellEnd"/>
      <w:r w:rsidRPr="00DA6F89">
        <w:rPr>
          <w:rFonts w:ascii="Times New Roman" w:hAnsi="Times New Roman"/>
          <w:sz w:val="24"/>
          <w:szCs w:val="24"/>
        </w:rPr>
        <w:t>, социальным педагогом) участников образовательных отношений:</w:t>
      </w:r>
    </w:p>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-формирование и развитие психолого-педагогической компетентности:</w:t>
      </w:r>
    </w:p>
    <w:tbl>
      <w:tblPr>
        <w:tblStyle w:val="ac"/>
        <w:tblW w:w="15134" w:type="dxa"/>
        <w:tblLayout w:type="fixed"/>
        <w:tblLook w:val="04A0" w:firstRow="1" w:lastRow="0" w:firstColumn="1" w:lastColumn="0" w:noHBand="0" w:noVBand="1"/>
      </w:tblPr>
      <w:tblGrid>
        <w:gridCol w:w="2242"/>
        <w:gridCol w:w="4977"/>
        <w:gridCol w:w="3562"/>
        <w:gridCol w:w="4353"/>
      </w:tblGrid>
      <w:tr w:rsidR="00DA6F89" w:rsidRPr="00DA6F89">
        <w:tc>
          <w:tcPr>
            <w:tcW w:w="22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компетенции</w:t>
            </w:r>
          </w:p>
        </w:tc>
        <w:tc>
          <w:tcPr>
            <w:tcW w:w="49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Психологические мероприятия</w:t>
            </w:r>
          </w:p>
        </w:tc>
        <w:tc>
          <w:tcPr>
            <w:tcW w:w="356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Педагогические мероприятия</w:t>
            </w:r>
          </w:p>
        </w:tc>
        <w:tc>
          <w:tcPr>
            <w:tcW w:w="435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Совместная деятельность</w:t>
            </w:r>
          </w:p>
        </w:tc>
      </w:tr>
      <w:tr w:rsidR="00DA6F89" w:rsidRPr="00DA6F89">
        <w:tc>
          <w:tcPr>
            <w:tcW w:w="22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 педагогических работников</w:t>
            </w:r>
          </w:p>
        </w:tc>
        <w:tc>
          <w:tcPr>
            <w:tcW w:w="49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 учителей-логопедов,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Психологические тренинги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Раздел на сайте школы: </w:t>
            </w:r>
            <w:hyperlink r:id="rId20" w:history="1">
              <w:r w:rsidRPr="00DA6F89">
                <w:rPr>
                  <w:rStyle w:val="a8"/>
                  <w:rFonts w:ascii="Times New Roman" w:hAnsi="Times New Roman"/>
                  <w:color w:val="auto"/>
                  <w:sz w:val="24"/>
                  <w:szCs w:val="24"/>
                </w:rPr>
                <w:t>https://school60.edu.yar.ru/sluzhba_prakticheskoy_psihologii/pedagogam.html</w:t>
              </w:r>
            </w:hyperlink>
          </w:p>
        </w:tc>
        <w:tc>
          <w:tcPr>
            <w:tcW w:w="356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Курсы повышения квалификации на базе учреждений дополнительного профессионального образования, участие в семинарах различного уровня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Самообразование</w:t>
            </w:r>
          </w:p>
        </w:tc>
        <w:tc>
          <w:tcPr>
            <w:tcW w:w="435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Внутрикорпоративное обучение, включающее: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тематические педсоветы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заседания ШМО</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 обучающие семинары, деловые игры</w:t>
            </w:r>
          </w:p>
          <w:p w:rsidR="00C7677D" w:rsidRPr="00DA6F89" w:rsidRDefault="00C7677D" w:rsidP="00DA6F89">
            <w:pPr>
              <w:rPr>
                <w:rFonts w:ascii="Times New Roman" w:hAnsi="Times New Roman"/>
                <w:sz w:val="24"/>
                <w:szCs w:val="24"/>
              </w:rPr>
            </w:pPr>
            <w:r w:rsidRPr="00DA6F89">
              <w:rPr>
                <w:rFonts w:ascii="Times New Roman" w:hAnsi="Times New Roman"/>
                <w:sz w:val="24"/>
                <w:szCs w:val="24"/>
              </w:rPr>
              <w:t>-привлечение социальных партнёров</w:t>
            </w:r>
          </w:p>
        </w:tc>
      </w:tr>
      <w:tr w:rsidR="00DA6F89" w:rsidRPr="00DA6F89">
        <w:tc>
          <w:tcPr>
            <w:tcW w:w="22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 родителей (законных представителей)</w:t>
            </w:r>
          </w:p>
        </w:tc>
        <w:tc>
          <w:tcPr>
            <w:tcW w:w="49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Раздел на сайте школы: </w:t>
            </w:r>
            <w:hyperlink r:id="rId21" w:history="1">
              <w:r w:rsidRPr="00DA6F89">
                <w:rPr>
                  <w:rStyle w:val="a8"/>
                  <w:rFonts w:ascii="Times New Roman" w:hAnsi="Times New Roman"/>
                  <w:color w:val="auto"/>
                  <w:sz w:val="24"/>
                  <w:szCs w:val="24"/>
                </w:rPr>
                <w:t>https://school60.edu.yar.ru/sluzhba_prakticheskoy_psihologii/roditelyam.html</w:t>
              </w:r>
            </w:hyperlink>
          </w:p>
        </w:tc>
        <w:tc>
          <w:tcPr>
            <w:tcW w:w="356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Индивидуальные консультации педагогов</w:t>
            </w:r>
          </w:p>
        </w:tc>
        <w:tc>
          <w:tcPr>
            <w:tcW w:w="435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Тематические родительские собрания.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школьного психолого-педагогического консилиума</w:t>
            </w:r>
          </w:p>
          <w:p w:rsidR="009C24AB" w:rsidRPr="00DA6F89" w:rsidRDefault="009C24AB" w:rsidP="00DA6F89">
            <w:pPr>
              <w:rPr>
                <w:rFonts w:ascii="Times New Roman" w:hAnsi="Times New Roman"/>
                <w:sz w:val="24"/>
                <w:szCs w:val="24"/>
              </w:rPr>
            </w:pP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 xml:space="preserve">-сохранение и укрепление психологического благополучия и психического здоровья </w:t>
      </w:r>
      <w:proofErr w:type="gramStart"/>
      <w:r w:rsidRPr="00DA6F89">
        <w:rPr>
          <w:rFonts w:ascii="Times New Roman" w:hAnsi="Times New Roman"/>
          <w:i/>
          <w:sz w:val="24"/>
          <w:szCs w:val="24"/>
        </w:rPr>
        <w:t>обучающихся</w:t>
      </w:r>
      <w:proofErr w:type="gramEnd"/>
      <w:r w:rsidRPr="00DA6F89">
        <w:rPr>
          <w:rFonts w:ascii="Times New Roman" w:hAnsi="Times New Roman"/>
          <w:i/>
          <w:sz w:val="24"/>
          <w:szCs w:val="24"/>
        </w:rPr>
        <w:t>:</w:t>
      </w:r>
    </w:p>
    <w:tbl>
      <w:tblPr>
        <w:tblStyle w:val="ac"/>
        <w:tblW w:w="15096" w:type="dxa"/>
        <w:tblLayout w:type="fixed"/>
        <w:tblLook w:val="04A0" w:firstRow="1" w:lastRow="0" w:firstColumn="1" w:lastColumn="0" w:noHBand="0" w:noVBand="1"/>
      </w:tblPr>
      <w:tblGrid>
        <w:gridCol w:w="2100"/>
        <w:gridCol w:w="4740"/>
        <w:gridCol w:w="3996"/>
        <w:gridCol w:w="4260"/>
      </w:tblGrid>
      <w:tr w:rsidR="00DA6F89" w:rsidRPr="00DA6F89">
        <w:tc>
          <w:tcPr>
            <w:tcW w:w="21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Участники образовательных отношений</w:t>
            </w:r>
          </w:p>
        </w:tc>
        <w:tc>
          <w:tcPr>
            <w:tcW w:w="47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Психологические мероприятия</w:t>
            </w:r>
          </w:p>
        </w:tc>
        <w:tc>
          <w:tcPr>
            <w:tcW w:w="399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Педагогические мероприятия</w:t>
            </w:r>
          </w:p>
        </w:tc>
        <w:tc>
          <w:tcPr>
            <w:tcW w:w="42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Совместная деятельность</w:t>
            </w:r>
          </w:p>
        </w:tc>
      </w:tr>
      <w:tr w:rsidR="00DA6F89" w:rsidRPr="00DA6F89">
        <w:tc>
          <w:tcPr>
            <w:tcW w:w="21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с педагогическими работниками</w:t>
            </w:r>
          </w:p>
        </w:tc>
        <w:tc>
          <w:tcPr>
            <w:tcW w:w="47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Психологические тренинги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Индивидуальные консультации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Проведение диагностики </w:t>
            </w:r>
          </w:p>
        </w:tc>
        <w:tc>
          <w:tcPr>
            <w:tcW w:w="399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Развитие психолого-педагогической компетентности педагогов</w:t>
            </w:r>
          </w:p>
          <w:p w:rsidR="009C24AB" w:rsidRPr="00DA6F89" w:rsidRDefault="009C24AB" w:rsidP="00DA6F89">
            <w:pPr>
              <w:rPr>
                <w:rFonts w:ascii="Times New Roman" w:hAnsi="Times New Roman"/>
                <w:sz w:val="24"/>
                <w:szCs w:val="24"/>
              </w:rPr>
            </w:pPr>
          </w:p>
        </w:tc>
        <w:tc>
          <w:tcPr>
            <w:tcW w:w="42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Тематические заседания педагогических советов</w:t>
            </w:r>
            <w:r w:rsidR="00C7677D" w:rsidRPr="00DA6F89">
              <w:rPr>
                <w:rFonts w:ascii="Times New Roman" w:hAnsi="Times New Roman"/>
                <w:sz w:val="24"/>
                <w:szCs w:val="24"/>
              </w:rPr>
              <w:t>, семинары, деловые игры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со специалистами "Городского центра психолого-педагогической, медицинской и социальной помощи"</w:t>
            </w:r>
          </w:p>
        </w:tc>
      </w:tr>
      <w:tr w:rsidR="00DA6F89" w:rsidRPr="00DA6F89">
        <w:tc>
          <w:tcPr>
            <w:tcW w:w="21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родителями (законными представителями)</w:t>
            </w:r>
          </w:p>
        </w:tc>
        <w:tc>
          <w:tcPr>
            <w:tcW w:w="47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Раздел на сайте школы: </w:t>
            </w:r>
            <w:hyperlink r:id="rId22" w:history="1">
              <w:r w:rsidRPr="00DA6F89">
                <w:rPr>
                  <w:rStyle w:val="a8"/>
                  <w:rFonts w:ascii="Times New Roman" w:hAnsi="Times New Roman"/>
                  <w:color w:val="auto"/>
                  <w:sz w:val="24"/>
                  <w:szCs w:val="24"/>
                </w:rPr>
                <w:t>https://school60.edu.yar.ru/sluzhba_prakticheskoy_psihologii/roditelyam.html</w:t>
              </w:r>
            </w:hyperlink>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Проведение диагностики</w:t>
            </w:r>
          </w:p>
        </w:tc>
        <w:tc>
          <w:tcPr>
            <w:tcW w:w="399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Тематические классные родительские собрания</w:t>
            </w:r>
          </w:p>
          <w:p w:rsidR="009C24AB" w:rsidRPr="00DA6F89" w:rsidRDefault="009C24AB" w:rsidP="00DA6F89">
            <w:pPr>
              <w:rPr>
                <w:rFonts w:ascii="Times New Roman" w:hAnsi="Times New Roman"/>
                <w:sz w:val="24"/>
                <w:szCs w:val="24"/>
              </w:rPr>
            </w:pPr>
          </w:p>
        </w:tc>
        <w:tc>
          <w:tcPr>
            <w:tcW w:w="42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Тематические общешкольные родительские </w:t>
            </w:r>
            <w:proofErr w:type="spellStart"/>
            <w:r w:rsidRPr="00DA6F89">
              <w:rPr>
                <w:rFonts w:ascii="Times New Roman" w:hAnsi="Times New Roman"/>
                <w:sz w:val="24"/>
                <w:szCs w:val="24"/>
              </w:rPr>
              <w:t>обрания</w:t>
            </w:r>
            <w:proofErr w:type="spell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Школьного психолого-педагогического консилиума</w:t>
            </w:r>
          </w:p>
        </w:tc>
      </w:tr>
      <w:tr w:rsidR="00DA6F89" w:rsidRPr="00DA6F89">
        <w:tc>
          <w:tcPr>
            <w:tcW w:w="21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обучающимися</w:t>
            </w:r>
          </w:p>
        </w:tc>
        <w:tc>
          <w:tcPr>
            <w:tcW w:w="47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Проведение </w:t>
            </w:r>
            <w:proofErr w:type="spellStart"/>
            <w:r w:rsidRPr="00DA6F89">
              <w:rPr>
                <w:rFonts w:ascii="Times New Roman" w:hAnsi="Times New Roman"/>
                <w:sz w:val="24"/>
                <w:szCs w:val="24"/>
              </w:rPr>
              <w:t>дагностики</w:t>
            </w:r>
            <w:proofErr w:type="spell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Раздел на сайте школы: </w:t>
            </w:r>
            <w:hyperlink r:id="rId23" w:history="1">
              <w:r w:rsidRPr="00DA6F89">
                <w:rPr>
                  <w:rStyle w:val="a8"/>
                  <w:rFonts w:ascii="Times New Roman" w:hAnsi="Times New Roman"/>
                  <w:color w:val="auto"/>
                  <w:sz w:val="24"/>
                  <w:szCs w:val="24"/>
                </w:rPr>
                <w:t>https://school60.edu.yar.ru/sluzhba_prakticheskoy_psihologii/uchashchimsya.html</w:t>
              </w:r>
            </w:hyperlink>
          </w:p>
        </w:tc>
        <w:tc>
          <w:tcPr>
            <w:tcW w:w="399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Тематические классные часы</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Работа классного руководителя по созданию благоприятного микроклимата в классном коллективе</w:t>
            </w:r>
          </w:p>
        </w:tc>
        <w:tc>
          <w:tcPr>
            <w:tcW w:w="42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Работа Школьного психолого-педагогического консилиума</w:t>
            </w: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-поддержка и сопровождение детско-родительских отношений:</w:t>
      </w:r>
    </w:p>
    <w:tbl>
      <w:tblPr>
        <w:tblStyle w:val="ac"/>
        <w:tblW w:w="15134" w:type="dxa"/>
        <w:tblLayout w:type="fixed"/>
        <w:tblLook w:val="04A0" w:firstRow="1" w:lastRow="0" w:firstColumn="1" w:lastColumn="0" w:noHBand="0" w:noVBand="1"/>
      </w:tblPr>
      <w:tblGrid>
        <w:gridCol w:w="2459"/>
        <w:gridCol w:w="4341"/>
        <w:gridCol w:w="4017"/>
        <w:gridCol w:w="4317"/>
      </w:tblGrid>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Участники образовательных отношений</w:t>
            </w:r>
          </w:p>
        </w:tc>
        <w:tc>
          <w:tcPr>
            <w:tcW w:w="43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Психологические мероприятия</w:t>
            </w:r>
          </w:p>
        </w:tc>
        <w:tc>
          <w:tcPr>
            <w:tcW w:w="40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Педагогические мероприятия</w:t>
            </w:r>
          </w:p>
        </w:tc>
        <w:tc>
          <w:tcPr>
            <w:tcW w:w="43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Совместная деятельность</w:t>
            </w:r>
          </w:p>
        </w:tc>
      </w:tr>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родителями (законными представителями)</w:t>
            </w:r>
          </w:p>
        </w:tc>
        <w:tc>
          <w:tcPr>
            <w:tcW w:w="43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Раздел на сайте школы: </w:t>
            </w:r>
            <w:hyperlink r:id="rId24" w:history="1">
              <w:r w:rsidRPr="00DA6F89">
                <w:rPr>
                  <w:rStyle w:val="a8"/>
                  <w:rFonts w:ascii="Times New Roman" w:hAnsi="Times New Roman"/>
                  <w:color w:val="auto"/>
                  <w:sz w:val="24"/>
                  <w:szCs w:val="24"/>
                </w:rPr>
                <w:t>https://school60.edu.yar.ru/sluzhba_prakticheskoy_psihologii/roditelyam.html</w:t>
              </w:r>
            </w:hyperlink>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Проведение диагностики</w:t>
            </w:r>
          </w:p>
        </w:tc>
        <w:tc>
          <w:tcPr>
            <w:tcW w:w="40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 социального педагога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Тематические классные родительские собрания</w:t>
            </w:r>
          </w:p>
        </w:tc>
        <w:tc>
          <w:tcPr>
            <w:tcW w:w="43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Тематические общешкольные </w:t>
            </w:r>
            <w:r w:rsidR="00300B13" w:rsidRPr="00DA6F89">
              <w:rPr>
                <w:rFonts w:ascii="Times New Roman" w:hAnsi="Times New Roman"/>
                <w:sz w:val="24"/>
                <w:szCs w:val="24"/>
              </w:rPr>
              <w:t xml:space="preserve">и классные </w:t>
            </w:r>
            <w:r w:rsidRPr="00DA6F89">
              <w:rPr>
                <w:rFonts w:ascii="Times New Roman" w:hAnsi="Times New Roman"/>
                <w:sz w:val="24"/>
                <w:szCs w:val="24"/>
              </w:rPr>
              <w:t>родительские собрания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со специалистами "Городского центра психолого-педагогической, медицинской и социальной помощи", МУ центра "Доверие", КДН, ОНД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Рассмотрение вопросов на заседаниях Совета родителей, Совета </w:t>
            </w:r>
            <w:r w:rsidRPr="00DA6F89">
              <w:rPr>
                <w:rFonts w:ascii="Times New Roman" w:hAnsi="Times New Roman"/>
                <w:sz w:val="24"/>
                <w:szCs w:val="24"/>
              </w:rPr>
              <w:lastRenderedPageBreak/>
              <w:t>отцов, Совета по профилактике</w:t>
            </w:r>
          </w:p>
        </w:tc>
      </w:tr>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С обучающимися</w:t>
            </w:r>
          </w:p>
        </w:tc>
        <w:tc>
          <w:tcPr>
            <w:tcW w:w="43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Раздел на сайте школы: </w:t>
            </w:r>
            <w:hyperlink r:id="rId25" w:history="1">
              <w:r w:rsidRPr="00DA6F89">
                <w:rPr>
                  <w:rStyle w:val="a8"/>
                  <w:rFonts w:ascii="Times New Roman" w:hAnsi="Times New Roman"/>
                  <w:color w:val="auto"/>
                  <w:sz w:val="24"/>
                  <w:szCs w:val="24"/>
                </w:rPr>
                <w:t>https://school60.edu.yar.ru/sluzhba_prakticheskoy_psihologii/uchashchimsya.html</w:t>
              </w:r>
            </w:hyperlink>
          </w:p>
        </w:tc>
        <w:tc>
          <w:tcPr>
            <w:tcW w:w="40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 социального педагога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Тематические классные часы</w:t>
            </w:r>
          </w:p>
        </w:tc>
        <w:tc>
          <w:tcPr>
            <w:tcW w:w="43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Работа со специалистами "Городского центра психолого-педагогической, медицинской и социальной помощи", МУ центра "Доверие"</w:t>
            </w:r>
          </w:p>
        </w:tc>
      </w:tr>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родителями и обучающимися</w:t>
            </w:r>
          </w:p>
        </w:tc>
        <w:tc>
          <w:tcPr>
            <w:tcW w:w="43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Индивидуальные консультации педагогов-психологов</w:t>
            </w:r>
          </w:p>
          <w:p w:rsidR="009C24AB" w:rsidRPr="00DA6F89" w:rsidRDefault="009C24AB" w:rsidP="00DA6F89">
            <w:pPr>
              <w:rPr>
                <w:rFonts w:ascii="Times New Roman" w:hAnsi="Times New Roman"/>
                <w:sz w:val="24"/>
                <w:szCs w:val="24"/>
              </w:rPr>
            </w:pPr>
          </w:p>
        </w:tc>
        <w:tc>
          <w:tcPr>
            <w:tcW w:w="40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Индивидуальные консультации педагогов, социального педагога</w:t>
            </w:r>
          </w:p>
          <w:p w:rsidR="009C24AB" w:rsidRPr="00DA6F89" w:rsidRDefault="009C24AB" w:rsidP="00DA6F89">
            <w:pPr>
              <w:rPr>
                <w:rFonts w:ascii="Times New Roman" w:hAnsi="Times New Roman"/>
                <w:sz w:val="24"/>
                <w:szCs w:val="24"/>
              </w:rPr>
            </w:pPr>
          </w:p>
        </w:tc>
        <w:tc>
          <w:tcPr>
            <w:tcW w:w="432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Работа со специалистами "Городского центра психолого-педагогической, медицинской и социальной помощи", МУ центра "Доверие", КДН, ОНД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общешкольных мероприятий, направленных на поддержку детско-родительских отношений</w:t>
            </w: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 формирование ценности здоровья и безопасного образа жизни</w:t>
      </w:r>
    </w:p>
    <w:tbl>
      <w:tblPr>
        <w:tblStyle w:val="ac"/>
        <w:tblW w:w="15134" w:type="dxa"/>
        <w:tblLook w:val="04A0" w:firstRow="1" w:lastRow="0" w:firstColumn="1" w:lastColumn="0" w:noHBand="0" w:noVBand="1"/>
      </w:tblPr>
      <w:tblGrid>
        <w:gridCol w:w="2448"/>
        <w:gridCol w:w="4368"/>
        <w:gridCol w:w="3924"/>
        <w:gridCol w:w="4394"/>
      </w:tblGrid>
      <w:tr w:rsidR="00DA6F89" w:rsidRPr="00DA6F89">
        <w:tc>
          <w:tcPr>
            <w:tcW w:w="24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Участники образовательных отношений</w:t>
            </w:r>
          </w:p>
        </w:tc>
        <w:tc>
          <w:tcPr>
            <w:tcW w:w="436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Психологические мероприятия</w:t>
            </w:r>
          </w:p>
        </w:tc>
        <w:tc>
          <w:tcPr>
            <w:tcW w:w="392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Педагогические мероприятия</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Совместная деятельность</w:t>
            </w:r>
          </w:p>
        </w:tc>
      </w:tr>
      <w:tr w:rsidR="00DA6F89" w:rsidRPr="00DA6F89">
        <w:tc>
          <w:tcPr>
            <w:tcW w:w="24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  педагогических работников</w:t>
            </w:r>
          </w:p>
        </w:tc>
        <w:tc>
          <w:tcPr>
            <w:tcW w:w="4368" w:type="dxa"/>
          </w:tcPr>
          <w:p w:rsidR="009C24AB" w:rsidRPr="00DA6F89" w:rsidRDefault="00534D05" w:rsidP="00DA6F89">
            <w:pPr>
              <w:rPr>
                <w:rFonts w:ascii="Times New Roman" w:hAnsi="Times New Roman"/>
                <w:sz w:val="24"/>
                <w:szCs w:val="24"/>
              </w:rPr>
            </w:pPr>
            <w:r w:rsidRPr="00DA6F89">
              <w:rPr>
                <w:rFonts w:ascii="Times New Roman" w:hAnsi="Times New Roman"/>
                <w:sz w:val="24"/>
                <w:szCs w:val="24"/>
              </w:rPr>
              <w:t xml:space="preserve">1. </w:t>
            </w:r>
            <w:r w:rsidR="005B5CEC" w:rsidRPr="00DA6F89">
              <w:rPr>
                <w:rFonts w:ascii="Times New Roman" w:hAnsi="Times New Roman"/>
                <w:sz w:val="24"/>
                <w:szCs w:val="24"/>
              </w:rPr>
              <w:t>Индивидуальные консультации педагогов-психологов</w:t>
            </w:r>
          </w:p>
          <w:p w:rsidR="00534D05" w:rsidRPr="00DA6F89" w:rsidRDefault="00534D05" w:rsidP="00DA6F89">
            <w:pPr>
              <w:rPr>
                <w:rFonts w:ascii="Times New Roman" w:hAnsi="Times New Roman"/>
                <w:sz w:val="24"/>
                <w:szCs w:val="24"/>
              </w:rPr>
            </w:pPr>
            <w:r w:rsidRPr="00DA6F89">
              <w:rPr>
                <w:rFonts w:ascii="Times New Roman" w:hAnsi="Times New Roman"/>
                <w:sz w:val="24"/>
                <w:szCs w:val="24"/>
              </w:rPr>
              <w:t>2. Психологическое просвещение</w:t>
            </w:r>
          </w:p>
          <w:p w:rsidR="00534D05" w:rsidRPr="00DA6F89" w:rsidRDefault="00534D05" w:rsidP="00DA6F89">
            <w:pPr>
              <w:rPr>
                <w:rFonts w:ascii="Times New Roman" w:hAnsi="Times New Roman"/>
                <w:sz w:val="24"/>
                <w:szCs w:val="24"/>
              </w:rPr>
            </w:pPr>
            <w:r w:rsidRPr="00DA6F89">
              <w:rPr>
                <w:rFonts w:ascii="Times New Roman" w:hAnsi="Times New Roman"/>
                <w:sz w:val="24"/>
                <w:szCs w:val="24"/>
              </w:rPr>
              <w:t>3. Размещение методических рекомендаций на сайте школы</w:t>
            </w:r>
          </w:p>
        </w:tc>
        <w:tc>
          <w:tcPr>
            <w:tcW w:w="392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Повышение профессиональной компетентности педагогов </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Тематические заседания педагогических советов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Семинары, тренинги, деловые игры</w:t>
            </w:r>
          </w:p>
        </w:tc>
      </w:tr>
      <w:tr w:rsidR="00DA6F89" w:rsidRPr="00DA6F89">
        <w:tc>
          <w:tcPr>
            <w:tcW w:w="24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 родителей (законных представителей)</w:t>
            </w:r>
          </w:p>
        </w:tc>
        <w:tc>
          <w:tcPr>
            <w:tcW w:w="4368" w:type="dxa"/>
          </w:tcPr>
          <w:p w:rsidR="009C24AB" w:rsidRPr="00DA6F89" w:rsidRDefault="00534D05" w:rsidP="00DA6F89">
            <w:pPr>
              <w:rPr>
                <w:rFonts w:ascii="Times New Roman" w:hAnsi="Times New Roman"/>
                <w:sz w:val="24"/>
                <w:szCs w:val="24"/>
              </w:rPr>
            </w:pPr>
            <w:r w:rsidRPr="00DA6F89">
              <w:rPr>
                <w:rFonts w:ascii="Times New Roman" w:hAnsi="Times New Roman"/>
                <w:sz w:val="24"/>
                <w:szCs w:val="24"/>
              </w:rPr>
              <w:t xml:space="preserve">1. </w:t>
            </w:r>
            <w:r w:rsidR="005B5CEC" w:rsidRPr="00DA6F89">
              <w:rPr>
                <w:rFonts w:ascii="Times New Roman" w:hAnsi="Times New Roman"/>
                <w:sz w:val="24"/>
                <w:szCs w:val="24"/>
              </w:rPr>
              <w:t>Индивидуальные консультации педагогов-психологов</w:t>
            </w:r>
          </w:p>
          <w:p w:rsidR="00534D05" w:rsidRPr="00DA6F89" w:rsidRDefault="00534D05" w:rsidP="00DA6F89">
            <w:pPr>
              <w:rPr>
                <w:rFonts w:ascii="Times New Roman" w:hAnsi="Times New Roman"/>
                <w:sz w:val="24"/>
                <w:szCs w:val="24"/>
              </w:rPr>
            </w:pPr>
            <w:r w:rsidRPr="00DA6F89">
              <w:rPr>
                <w:rFonts w:ascii="Times New Roman" w:hAnsi="Times New Roman"/>
                <w:sz w:val="24"/>
                <w:szCs w:val="24"/>
              </w:rPr>
              <w:t>2. Психологическое просвещение</w:t>
            </w:r>
          </w:p>
          <w:p w:rsidR="00534D05" w:rsidRPr="00DA6F89" w:rsidRDefault="00534D05" w:rsidP="00DA6F89">
            <w:pPr>
              <w:rPr>
                <w:rFonts w:ascii="Times New Roman" w:hAnsi="Times New Roman"/>
                <w:sz w:val="24"/>
                <w:szCs w:val="24"/>
              </w:rPr>
            </w:pPr>
            <w:r w:rsidRPr="00DA6F89">
              <w:rPr>
                <w:rFonts w:ascii="Times New Roman" w:hAnsi="Times New Roman"/>
                <w:sz w:val="24"/>
                <w:szCs w:val="24"/>
              </w:rPr>
              <w:t>3. Размещение методических рекомендаций на сайте школы</w:t>
            </w:r>
          </w:p>
        </w:tc>
        <w:tc>
          <w:tcPr>
            <w:tcW w:w="392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классных родительских собраний</w:t>
            </w:r>
          </w:p>
          <w:p w:rsidR="009C24AB" w:rsidRPr="00DA6F89" w:rsidRDefault="009C24AB" w:rsidP="00DA6F89">
            <w:pPr>
              <w:rPr>
                <w:rFonts w:ascii="Times New Roman" w:hAnsi="Times New Roman"/>
                <w:sz w:val="24"/>
                <w:szCs w:val="24"/>
              </w:rPr>
            </w:pP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Проведение общешкольных </w:t>
            </w:r>
            <w:r w:rsidR="00A672EE" w:rsidRPr="00DA6F89">
              <w:rPr>
                <w:rFonts w:ascii="Times New Roman" w:hAnsi="Times New Roman"/>
                <w:sz w:val="24"/>
                <w:szCs w:val="24"/>
              </w:rPr>
              <w:t xml:space="preserve">и классных </w:t>
            </w:r>
            <w:r w:rsidRPr="00DA6F89">
              <w:rPr>
                <w:rFonts w:ascii="Times New Roman" w:hAnsi="Times New Roman"/>
                <w:sz w:val="24"/>
                <w:szCs w:val="24"/>
              </w:rPr>
              <w:t>родительских собраний</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со специалистами "Городского центра психолого-педагогической, медицинской и социальной помощи", МУ центра "Доверие", КДН, ОНД</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Проведение </w:t>
            </w:r>
            <w:proofErr w:type="gramStart"/>
            <w:r w:rsidRPr="00DA6F89">
              <w:rPr>
                <w:rFonts w:ascii="Times New Roman" w:hAnsi="Times New Roman"/>
                <w:sz w:val="24"/>
                <w:szCs w:val="24"/>
              </w:rPr>
              <w:t>социально-психологического</w:t>
            </w:r>
            <w:proofErr w:type="gramEnd"/>
            <w:r w:rsidRPr="00DA6F89">
              <w:rPr>
                <w:rFonts w:ascii="Times New Roman" w:hAnsi="Times New Roman"/>
                <w:sz w:val="24"/>
                <w:szCs w:val="24"/>
              </w:rPr>
              <w:t xml:space="preserve"> </w:t>
            </w:r>
            <w:proofErr w:type="spellStart"/>
            <w:r w:rsidRPr="00DA6F89">
              <w:rPr>
                <w:rFonts w:ascii="Times New Roman" w:hAnsi="Times New Roman"/>
                <w:sz w:val="24"/>
                <w:szCs w:val="24"/>
              </w:rPr>
              <w:t>тестировпния</w:t>
            </w:r>
            <w:proofErr w:type="spellEnd"/>
          </w:p>
        </w:tc>
      </w:tr>
      <w:tr w:rsidR="00DA6F89" w:rsidRPr="00DA6F89">
        <w:tc>
          <w:tcPr>
            <w:tcW w:w="24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 обучающихся</w:t>
            </w:r>
          </w:p>
        </w:tc>
        <w:tc>
          <w:tcPr>
            <w:tcW w:w="4368" w:type="dxa"/>
          </w:tcPr>
          <w:p w:rsidR="009C24AB" w:rsidRPr="00DA6F89" w:rsidRDefault="00534D05" w:rsidP="00DA6F89">
            <w:pPr>
              <w:rPr>
                <w:rFonts w:ascii="Times New Roman" w:hAnsi="Times New Roman"/>
                <w:sz w:val="24"/>
                <w:szCs w:val="24"/>
              </w:rPr>
            </w:pPr>
            <w:r w:rsidRPr="00DA6F89">
              <w:rPr>
                <w:rFonts w:ascii="Times New Roman" w:hAnsi="Times New Roman"/>
                <w:sz w:val="24"/>
                <w:szCs w:val="24"/>
              </w:rPr>
              <w:t xml:space="preserve">1. </w:t>
            </w:r>
            <w:r w:rsidR="005B5CEC" w:rsidRPr="00DA6F89">
              <w:rPr>
                <w:rFonts w:ascii="Times New Roman" w:hAnsi="Times New Roman"/>
                <w:sz w:val="24"/>
                <w:szCs w:val="24"/>
              </w:rPr>
              <w:t>Индивидуальные консультации педагогов-психологов</w:t>
            </w:r>
          </w:p>
          <w:p w:rsidR="00534D05" w:rsidRPr="00DA6F89" w:rsidRDefault="00534D05" w:rsidP="00DA6F89">
            <w:pPr>
              <w:rPr>
                <w:rFonts w:ascii="Times New Roman" w:hAnsi="Times New Roman"/>
                <w:sz w:val="24"/>
                <w:szCs w:val="24"/>
              </w:rPr>
            </w:pPr>
            <w:r w:rsidRPr="00DA6F89">
              <w:rPr>
                <w:rFonts w:ascii="Times New Roman" w:hAnsi="Times New Roman"/>
                <w:sz w:val="24"/>
                <w:szCs w:val="24"/>
              </w:rPr>
              <w:t>2.Индивидуальная и групповая диагностика</w:t>
            </w:r>
          </w:p>
          <w:p w:rsidR="00534D05" w:rsidRPr="00DA6F89" w:rsidRDefault="00534D05" w:rsidP="00DA6F89">
            <w:pPr>
              <w:rPr>
                <w:rFonts w:ascii="Times New Roman" w:hAnsi="Times New Roman"/>
                <w:sz w:val="24"/>
                <w:szCs w:val="24"/>
              </w:rPr>
            </w:pPr>
            <w:r w:rsidRPr="00DA6F89">
              <w:rPr>
                <w:rFonts w:ascii="Times New Roman" w:hAnsi="Times New Roman"/>
                <w:sz w:val="24"/>
                <w:szCs w:val="24"/>
              </w:rPr>
              <w:t>3.Классные часы с участием педагога-</w:t>
            </w:r>
            <w:r w:rsidRPr="00DA6F89">
              <w:rPr>
                <w:rFonts w:ascii="Times New Roman" w:hAnsi="Times New Roman"/>
                <w:sz w:val="24"/>
                <w:szCs w:val="24"/>
              </w:rPr>
              <w:lastRenderedPageBreak/>
              <w:t>психолога</w:t>
            </w:r>
          </w:p>
        </w:tc>
        <w:tc>
          <w:tcPr>
            <w:tcW w:w="392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Индивидуальные консультации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классных часов с приглашением специалистов различного уровня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3. Оформление классных уголков безопасности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Курсы внеурочной деятельности</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Проведение социально-психологического тестирования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Проведение общешкольных мероприятий, направленных на формирование ценности здоровья и </w:t>
            </w:r>
            <w:r w:rsidRPr="00DA6F89">
              <w:rPr>
                <w:rFonts w:ascii="Times New Roman" w:hAnsi="Times New Roman"/>
                <w:sz w:val="24"/>
                <w:szCs w:val="24"/>
              </w:rPr>
              <w:lastRenderedPageBreak/>
              <w:t>безопасного образа жизни</w:t>
            </w:r>
          </w:p>
          <w:p w:rsidR="00A672EE" w:rsidRPr="00DA6F89" w:rsidRDefault="00A672EE" w:rsidP="00DA6F89">
            <w:pPr>
              <w:rPr>
                <w:rFonts w:ascii="Times New Roman" w:hAnsi="Times New Roman"/>
                <w:sz w:val="24"/>
                <w:szCs w:val="24"/>
              </w:rPr>
            </w:pPr>
            <w:r w:rsidRPr="00DA6F89">
              <w:rPr>
                <w:rFonts w:ascii="Times New Roman" w:hAnsi="Times New Roman"/>
                <w:sz w:val="24"/>
                <w:szCs w:val="24"/>
              </w:rPr>
              <w:t>3. Привлечение к работе социальных партнёров</w:t>
            </w: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tbl>
      <w:tblPr>
        <w:tblStyle w:val="ac"/>
        <w:tblW w:w="15134" w:type="dxa"/>
        <w:tblLook w:val="04A0" w:firstRow="1" w:lastRow="0" w:firstColumn="1" w:lastColumn="0" w:noHBand="0" w:noVBand="1"/>
      </w:tblPr>
      <w:tblGrid>
        <w:gridCol w:w="2460"/>
        <w:gridCol w:w="4404"/>
        <w:gridCol w:w="3876"/>
        <w:gridCol w:w="4394"/>
      </w:tblGrid>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Участники образовательных отношений</w:t>
            </w:r>
          </w:p>
        </w:tc>
        <w:tc>
          <w:tcPr>
            <w:tcW w:w="440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Психологические мероприятия</w:t>
            </w:r>
          </w:p>
        </w:tc>
        <w:tc>
          <w:tcPr>
            <w:tcW w:w="387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Педагогические мероприятия</w:t>
            </w:r>
          </w:p>
        </w:tc>
        <w:tc>
          <w:tcPr>
            <w:tcW w:w="439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Совместная деятельность</w:t>
            </w:r>
          </w:p>
        </w:tc>
      </w:tr>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педагогическими работниками</w:t>
            </w:r>
          </w:p>
        </w:tc>
        <w:tc>
          <w:tcPr>
            <w:tcW w:w="440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Индивидуальные консультации квалифицированных специалистов (педагогов-психологов, учителей-логопедов, социального педагога, дефектолога)</w:t>
            </w:r>
          </w:p>
        </w:tc>
        <w:tc>
          <w:tcPr>
            <w:tcW w:w="387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Проведение тематических педсоветов, семинаров, тренингов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Взаимодействие на уровне ШМО</w:t>
            </w:r>
          </w:p>
        </w:tc>
        <w:tc>
          <w:tcPr>
            <w:tcW w:w="4394" w:type="dxa"/>
            <w:vMerge w:val="restart"/>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Работа Школьного психолого-педагогического консилиума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со специалистами "Городского центра психолого-педагогической, медицинской и социальной помощи", МУ центра "Доверие"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Взаимодействие с </w:t>
            </w:r>
            <w:proofErr w:type="spellStart"/>
            <w:r w:rsidRPr="00DA6F89">
              <w:rPr>
                <w:rFonts w:ascii="Times New Roman" w:hAnsi="Times New Roman"/>
                <w:sz w:val="24"/>
                <w:szCs w:val="24"/>
              </w:rPr>
              <w:t>ПМПк</w:t>
            </w:r>
            <w:proofErr w:type="spell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Психолого-педагогическое сопровождение обучающихся с учетом их особенностей</w:t>
            </w:r>
          </w:p>
        </w:tc>
      </w:tr>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родителями (законными представителями)</w:t>
            </w:r>
          </w:p>
        </w:tc>
        <w:tc>
          <w:tcPr>
            <w:tcW w:w="440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Индивидуальные консультации квалифицированных специалистов (педагогов-психологов, учителей-логопедов, социального педагога, дефектолога)</w:t>
            </w:r>
          </w:p>
        </w:tc>
        <w:tc>
          <w:tcPr>
            <w:tcW w:w="387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Индивидуальные консультации педагогов и администрации</w:t>
            </w:r>
          </w:p>
        </w:tc>
        <w:tc>
          <w:tcPr>
            <w:tcW w:w="4394" w:type="dxa"/>
            <w:vMerge/>
          </w:tcPr>
          <w:p w:rsidR="009C24AB" w:rsidRPr="00DA6F89" w:rsidRDefault="009C24AB" w:rsidP="00DA6F89">
            <w:pPr>
              <w:rPr>
                <w:rFonts w:ascii="Times New Roman" w:hAnsi="Times New Roman"/>
                <w:sz w:val="24"/>
                <w:szCs w:val="24"/>
              </w:rPr>
            </w:pPr>
          </w:p>
        </w:tc>
      </w:tr>
      <w:tr w:rsidR="00DA6F89" w:rsidRPr="00DA6F89">
        <w:tc>
          <w:tcPr>
            <w:tcW w:w="24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С  обучающимися</w:t>
            </w:r>
          </w:p>
        </w:tc>
        <w:tc>
          <w:tcPr>
            <w:tcW w:w="440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382DE3" w:rsidRPr="00DA6F89" w:rsidRDefault="00382DE3" w:rsidP="00DA6F89">
            <w:pPr>
              <w:rPr>
                <w:rFonts w:ascii="Times New Roman" w:hAnsi="Times New Roman"/>
                <w:sz w:val="24"/>
                <w:szCs w:val="24"/>
              </w:rPr>
            </w:pPr>
            <w:r w:rsidRPr="00DA6F89">
              <w:rPr>
                <w:rFonts w:ascii="Times New Roman" w:hAnsi="Times New Roman"/>
                <w:sz w:val="24"/>
                <w:szCs w:val="24"/>
              </w:rPr>
              <w:t>3. Посещение уроков, наблюдение во время перемен</w:t>
            </w:r>
          </w:p>
        </w:tc>
        <w:tc>
          <w:tcPr>
            <w:tcW w:w="387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Разработка индивидуальных образовательных маршрутов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Организация образовательного процесса с учетом особенностей обучающихся</w:t>
            </w:r>
          </w:p>
        </w:tc>
        <w:tc>
          <w:tcPr>
            <w:tcW w:w="4394" w:type="dxa"/>
            <w:vMerge/>
          </w:tcPr>
          <w:p w:rsidR="009C24AB" w:rsidRPr="00DA6F89" w:rsidRDefault="009C24AB" w:rsidP="00DA6F89">
            <w:pPr>
              <w:rPr>
                <w:rFonts w:ascii="Times New Roman" w:hAnsi="Times New Roman"/>
                <w:sz w:val="24"/>
                <w:szCs w:val="24"/>
              </w:rPr>
            </w:pP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-мониторинг возможностей и способностей обучающихся:</w:t>
      </w:r>
    </w:p>
    <w:tbl>
      <w:tblPr>
        <w:tblStyle w:val="ac"/>
        <w:tblW w:w="15593" w:type="dxa"/>
        <w:tblInd w:w="-459" w:type="dxa"/>
        <w:tblLook w:val="04A0" w:firstRow="1" w:lastRow="0" w:firstColumn="1" w:lastColumn="0" w:noHBand="0" w:noVBand="1"/>
      </w:tblPr>
      <w:tblGrid>
        <w:gridCol w:w="5535"/>
        <w:gridCol w:w="2551"/>
        <w:gridCol w:w="7507"/>
      </w:tblGrid>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r w:rsidRPr="00DA6F89">
              <w:rPr>
                <w:rFonts w:ascii="Times New Roman" w:hAnsi="Times New Roman"/>
                <w:sz w:val="24"/>
                <w:szCs w:val="24"/>
              </w:rPr>
              <w:t>Классы</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r w:rsidRPr="00DA6F89">
              <w:rPr>
                <w:rFonts w:ascii="Times New Roman" w:hAnsi="Times New Roman"/>
                <w:sz w:val="24"/>
                <w:szCs w:val="24"/>
              </w:rPr>
              <w:t>Периодичность</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r w:rsidRPr="00DA6F89">
              <w:rPr>
                <w:rFonts w:ascii="Times New Roman" w:hAnsi="Times New Roman"/>
                <w:sz w:val="24"/>
                <w:szCs w:val="24"/>
              </w:rPr>
              <w:t>Инструменты (методики)</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 класс  Экспертная оценка социально-психологической адаптации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ind w:firstLine="34"/>
              <w:jc w:val="both"/>
              <w:rPr>
                <w:rFonts w:ascii="Times New Roman" w:hAnsi="Times New Roman"/>
                <w:sz w:val="24"/>
                <w:szCs w:val="24"/>
              </w:rPr>
            </w:pPr>
            <w:r w:rsidRPr="00DA6F89">
              <w:rPr>
                <w:rFonts w:ascii="Times New Roman" w:hAnsi="Times New Roman"/>
                <w:iCs/>
                <w:sz w:val="24"/>
                <w:szCs w:val="24"/>
              </w:rPr>
              <w:t>Социально-психологическая адаптация</w:t>
            </w:r>
            <w:r w:rsidRPr="00DA6F89">
              <w:rPr>
                <w:rFonts w:ascii="Times New Roman" w:hAnsi="Times New Roman"/>
                <w:sz w:val="24"/>
                <w:szCs w:val="24"/>
              </w:rPr>
              <w:t xml:space="preserve"> Составители схемы анкеты: Соколова О.Л., Сорокина О.В., Чирков В.И.</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 6 класс Экспертная оценка УУД учителем</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snapToGrid w:val="0"/>
                <w:sz w:val="24"/>
                <w:szCs w:val="24"/>
              </w:rPr>
              <w:t xml:space="preserve"> </w:t>
            </w:r>
            <w:r w:rsidRPr="00DA6F89">
              <w:rPr>
                <w:rFonts w:ascii="Times New Roman" w:hAnsi="Times New Roman"/>
                <w:sz w:val="24"/>
                <w:szCs w:val="24"/>
              </w:rPr>
              <w:t xml:space="preserve">Методика оценки </w:t>
            </w:r>
            <w:proofErr w:type="spellStart"/>
            <w:r w:rsidRPr="00DA6F89">
              <w:rPr>
                <w:rFonts w:ascii="Times New Roman" w:hAnsi="Times New Roman"/>
                <w:sz w:val="24"/>
                <w:szCs w:val="24"/>
              </w:rPr>
              <w:t>сформированности</w:t>
            </w:r>
            <w:proofErr w:type="spellEnd"/>
            <w:r w:rsidRPr="00DA6F89">
              <w:rPr>
                <w:rFonts w:ascii="Times New Roman" w:hAnsi="Times New Roman"/>
                <w:sz w:val="24"/>
                <w:szCs w:val="24"/>
              </w:rPr>
              <w:t xml:space="preserve"> отдельных компонентов учебной деятельности </w:t>
            </w:r>
            <w:r w:rsidRPr="00DA6F89">
              <w:rPr>
                <w:rFonts w:ascii="Times New Roman" w:hAnsi="Times New Roman"/>
                <w:snapToGrid w:val="0"/>
                <w:sz w:val="24"/>
                <w:szCs w:val="24"/>
              </w:rPr>
              <w:t xml:space="preserve"> Г.В. </w:t>
            </w:r>
            <w:proofErr w:type="spellStart"/>
            <w:r w:rsidRPr="00DA6F89">
              <w:rPr>
                <w:rFonts w:ascii="Times New Roman" w:hAnsi="Times New Roman"/>
                <w:snapToGrid w:val="0"/>
                <w:sz w:val="24"/>
                <w:szCs w:val="24"/>
              </w:rPr>
              <w:t>Репкиной</w:t>
            </w:r>
            <w:proofErr w:type="spellEnd"/>
            <w:r w:rsidRPr="00DA6F89">
              <w:rPr>
                <w:rFonts w:ascii="Times New Roman" w:hAnsi="Times New Roman"/>
                <w:snapToGrid w:val="0"/>
                <w:sz w:val="24"/>
                <w:szCs w:val="24"/>
              </w:rPr>
              <w:t xml:space="preserve"> и </w:t>
            </w:r>
            <w:proofErr w:type="spellStart"/>
            <w:r w:rsidRPr="00DA6F89">
              <w:rPr>
                <w:rFonts w:ascii="Times New Roman" w:hAnsi="Times New Roman"/>
                <w:snapToGrid w:val="0"/>
                <w:sz w:val="24"/>
                <w:szCs w:val="24"/>
              </w:rPr>
              <w:t>Е.В.Заики</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6, 8 классы Диагностика мышления</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 и 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Школьный Тест Умственного Развития (</w:t>
            </w:r>
            <w:r w:rsidRPr="00DA6F89">
              <w:rPr>
                <w:rFonts w:ascii="Times New Roman" w:hAnsi="Times New Roman"/>
                <w:bCs/>
                <w:spacing w:val="-6"/>
                <w:sz w:val="24"/>
                <w:szCs w:val="24"/>
              </w:rPr>
              <w:t xml:space="preserve">М.К. Акимова, Е.М. Борисова, В.Г. </w:t>
            </w:r>
            <w:proofErr w:type="spellStart"/>
            <w:r w:rsidRPr="00DA6F89">
              <w:rPr>
                <w:rFonts w:ascii="Times New Roman" w:hAnsi="Times New Roman"/>
                <w:bCs/>
                <w:spacing w:val="-6"/>
                <w:sz w:val="24"/>
                <w:szCs w:val="24"/>
              </w:rPr>
              <w:t>Зархин</w:t>
            </w:r>
            <w:proofErr w:type="spellEnd"/>
            <w:r w:rsidRPr="00DA6F89">
              <w:rPr>
                <w:rFonts w:ascii="Times New Roman" w:hAnsi="Times New Roman"/>
                <w:bCs/>
                <w:spacing w:val="-6"/>
                <w:sz w:val="24"/>
                <w:szCs w:val="24"/>
              </w:rPr>
              <w:t>, В.Т. Козлова, Г.П. Логинова)</w:t>
            </w:r>
          </w:p>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Тест </w:t>
            </w:r>
            <w:proofErr w:type="spellStart"/>
            <w:r w:rsidRPr="00DA6F89">
              <w:rPr>
                <w:rFonts w:ascii="Times New Roman" w:hAnsi="Times New Roman"/>
                <w:iCs/>
                <w:sz w:val="24"/>
                <w:szCs w:val="24"/>
              </w:rPr>
              <w:t>Амтхауэра</w:t>
            </w:r>
            <w:proofErr w:type="spellEnd"/>
            <w:r w:rsidRPr="00DA6F89">
              <w:rPr>
                <w:rFonts w:ascii="Times New Roman" w:hAnsi="Times New Roman"/>
                <w:iCs/>
                <w:sz w:val="24"/>
                <w:szCs w:val="24"/>
              </w:rPr>
              <w:t xml:space="preserve"> из комплекса </w:t>
            </w:r>
            <w:proofErr w:type="spellStart"/>
            <w:r w:rsidRPr="00DA6F89">
              <w:rPr>
                <w:rFonts w:ascii="Times New Roman" w:hAnsi="Times New Roman"/>
                <w:iCs/>
                <w:sz w:val="24"/>
                <w:szCs w:val="24"/>
              </w:rPr>
              <w:t>Л.А.Ясюковой</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lang w:val="en-US"/>
              </w:rPr>
              <w:t xml:space="preserve">7-9 </w:t>
            </w:r>
            <w:r w:rsidRPr="00DA6F89">
              <w:rPr>
                <w:rFonts w:ascii="Times New Roman" w:hAnsi="Times New Roman"/>
                <w:iCs/>
                <w:sz w:val="24"/>
                <w:szCs w:val="24"/>
              </w:rPr>
              <w:t xml:space="preserve">классы Диагностика личностных особенностей </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Тест Г. </w:t>
            </w:r>
            <w:proofErr w:type="spellStart"/>
            <w:r w:rsidRPr="00DA6F89">
              <w:rPr>
                <w:rFonts w:ascii="Times New Roman" w:hAnsi="Times New Roman"/>
                <w:iCs/>
                <w:sz w:val="24"/>
                <w:szCs w:val="24"/>
              </w:rPr>
              <w:t>Айзенка</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Индивидуальная диагностика развития учащихся</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Комплекс  </w:t>
            </w:r>
            <w:proofErr w:type="spellStart"/>
            <w:r w:rsidRPr="00DA6F89">
              <w:rPr>
                <w:rFonts w:ascii="Times New Roman" w:hAnsi="Times New Roman"/>
                <w:iCs/>
                <w:sz w:val="24"/>
                <w:szCs w:val="24"/>
              </w:rPr>
              <w:t>Л.А.Ясюковой</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5 -9  класс Диагностика интеллектуального </w:t>
            </w:r>
            <w:r w:rsidRPr="00DA6F89">
              <w:rPr>
                <w:rFonts w:ascii="Times New Roman" w:hAnsi="Times New Roman"/>
                <w:iCs/>
                <w:sz w:val="24"/>
                <w:szCs w:val="24"/>
              </w:rPr>
              <w:lastRenderedPageBreak/>
              <w:t>развития</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lastRenderedPageBreak/>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sz w:val="24"/>
                <w:szCs w:val="24"/>
              </w:rPr>
              <w:t xml:space="preserve">Тест «Стандартные Прогрессивные матрицы Плюс Дж. </w:t>
            </w:r>
            <w:proofErr w:type="spellStart"/>
            <w:r w:rsidRPr="00DA6F89">
              <w:rPr>
                <w:rFonts w:ascii="Times New Roman" w:hAnsi="Times New Roman"/>
                <w:sz w:val="24"/>
                <w:szCs w:val="24"/>
              </w:rPr>
              <w:t>Равена</w:t>
            </w:r>
            <w:proofErr w:type="spellEnd"/>
            <w:r w:rsidRPr="00DA6F89">
              <w:rPr>
                <w:rFonts w:ascii="Times New Roman" w:hAnsi="Times New Roman"/>
                <w:sz w:val="24"/>
                <w:szCs w:val="24"/>
              </w:rPr>
              <w:t xml:space="preserve">» </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lastRenderedPageBreak/>
              <w:t>5-9 класс Социометрия</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 и 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АСИОУ   (и по запросу)</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5 класс </w:t>
            </w:r>
            <w:r w:rsidRPr="00DA6F89">
              <w:rPr>
                <w:rFonts w:ascii="Times New Roman" w:hAnsi="Times New Roman"/>
                <w:sz w:val="24"/>
                <w:szCs w:val="24"/>
              </w:rPr>
              <w:t xml:space="preserve">А.З. </w:t>
            </w:r>
            <w:proofErr w:type="spellStart"/>
            <w:r w:rsidRPr="00DA6F89">
              <w:rPr>
                <w:rFonts w:ascii="Times New Roman" w:hAnsi="Times New Roman"/>
                <w:sz w:val="24"/>
                <w:szCs w:val="24"/>
              </w:rPr>
              <w:t>Зак</w:t>
            </w:r>
            <w:proofErr w:type="spellEnd"/>
            <w:r w:rsidRPr="00DA6F89">
              <w:rPr>
                <w:rFonts w:ascii="Times New Roman" w:hAnsi="Times New Roman"/>
                <w:sz w:val="24"/>
                <w:szCs w:val="24"/>
              </w:rPr>
              <w:t>. Методика «Перестановки»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proofErr w:type="spellStart"/>
            <w:r w:rsidRPr="00DA6F89">
              <w:rPr>
                <w:rFonts w:ascii="Times New Roman" w:hAnsi="Times New Roman"/>
                <w:sz w:val="24"/>
                <w:szCs w:val="24"/>
              </w:rPr>
              <w:t>Зак</w:t>
            </w:r>
            <w:proofErr w:type="spellEnd"/>
            <w:r w:rsidRPr="00DA6F89">
              <w:rPr>
                <w:rFonts w:ascii="Times New Roman" w:hAnsi="Times New Roman"/>
                <w:sz w:val="24"/>
                <w:szCs w:val="24"/>
              </w:rPr>
              <w:t xml:space="preserve"> А.З., </w:t>
            </w:r>
            <w:proofErr w:type="spellStart"/>
            <w:r w:rsidRPr="00DA6F89">
              <w:rPr>
                <w:rFonts w:ascii="Times New Roman" w:hAnsi="Times New Roman"/>
                <w:sz w:val="24"/>
                <w:szCs w:val="24"/>
              </w:rPr>
              <w:t>Сорокова</w:t>
            </w:r>
            <w:proofErr w:type="spellEnd"/>
            <w:r w:rsidRPr="00DA6F89">
              <w:rPr>
                <w:rFonts w:ascii="Times New Roman" w:hAnsi="Times New Roman"/>
                <w:sz w:val="24"/>
                <w:szCs w:val="24"/>
              </w:rPr>
              <w:t xml:space="preserve"> М.Г. Диагностика </w:t>
            </w:r>
            <w:proofErr w:type="spellStart"/>
            <w:r w:rsidRPr="00DA6F89">
              <w:rPr>
                <w:rFonts w:ascii="Times New Roman" w:hAnsi="Times New Roman"/>
                <w:sz w:val="24"/>
                <w:szCs w:val="24"/>
              </w:rPr>
              <w:t>сформированности</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метапредметных</w:t>
            </w:r>
            <w:proofErr w:type="spellEnd"/>
            <w:r w:rsidRPr="00DA6F89">
              <w:rPr>
                <w:rFonts w:ascii="Times New Roman" w:hAnsi="Times New Roman"/>
                <w:sz w:val="24"/>
                <w:szCs w:val="24"/>
              </w:rPr>
              <w:t xml:space="preserve"> компетенций у пятиклассников [Электронный ресурс] //Психолого-педагогические исследования. 2019. Том 11. № 2. С. 11–21. doi:10.17759/psyedu.2019110202</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5 класс </w:t>
            </w:r>
            <w:r w:rsidRPr="00DA6F89">
              <w:rPr>
                <w:rFonts w:ascii="Times New Roman" w:hAnsi="Times New Roman"/>
                <w:sz w:val="24"/>
                <w:szCs w:val="24"/>
              </w:rPr>
              <w:t xml:space="preserve">А.З. </w:t>
            </w:r>
            <w:proofErr w:type="spellStart"/>
            <w:r w:rsidRPr="00DA6F89">
              <w:rPr>
                <w:rFonts w:ascii="Times New Roman" w:hAnsi="Times New Roman"/>
                <w:sz w:val="24"/>
                <w:szCs w:val="24"/>
              </w:rPr>
              <w:t>Зак</w:t>
            </w:r>
            <w:proofErr w:type="spellEnd"/>
            <w:r w:rsidRPr="00DA6F89">
              <w:rPr>
                <w:rFonts w:ascii="Times New Roman" w:hAnsi="Times New Roman"/>
                <w:sz w:val="24"/>
                <w:szCs w:val="24"/>
              </w:rPr>
              <w:t xml:space="preserve">. Методика «Рассуждения» (познавательные и </w:t>
            </w:r>
            <w:proofErr w:type="spellStart"/>
            <w:r w:rsidRPr="00DA6F89">
              <w:rPr>
                <w:rFonts w:ascii="Times New Roman" w:hAnsi="Times New Roman"/>
                <w:sz w:val="24"/>
                <w:szCs w:val="24"/>
              </w:rPr>
              <w:t>регулятивныеУУД</w:t>
            </w:r>
            <w:proofErr w:type="spellEnd"/>
            <w:r w:rsidRPr="00DA6F89">
              <w:rPr>
                <w:rFonts w:ascii="Times New Roman" w:hAnsi="Times New Roman"/>
                <w:sz w:val="24"/>
                <w:szCs w:val="24"/>
              </w:rPr>
              <w:t>)</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proofErr w:type="spellStart"/>
            <w:r w:rsidRPr="00DA6F89">
              <w:rPr>
                <w:rFonts w:ascii="Times New Roman" w:hAnsi="Times New Roman"/>
                <w:sz w:val="24"/>
                <w:szCs w:val="24"/>
              </w:rPr>
              <w:t>Зак</w:t>
            </w:r>
            <w:proofErr w:type="spellEnd"/>
            <w:r w:rsidRPr="00DA6F89">
              <w:rPr>
                <w:rFonts w:ascii="Times New Roman" w:hAnsi="Times New Roman"/>
                <w:sz w:val="24"/>
                <w:szCs w:val="24"/>
              </w:rPr>
              <w:t xml:space="preserve"> А.З., </w:t>
            </w:r>
            <w:proofErr w:type="spellStart"/>
            <w:r w:rsidRPr="00DA6F89">
              <w:rPr>
                <w:rFonts w:ascii="Times New Roman" w:hAnsi="Times New Roman"/>
                <w:sz w:val="24"/>
                <w:szCs w:val="24"/>
              </w:rPr>
              <w:t>Сорокова</w:t>
            </w:r>
            <w:proofErr w:type="spellEnd"/>
            <w:r w:rsidRPr="00DA6F89">
              <w:rPr>
                <w:rFonts w:ascii="Times New Roman" w:hAnsi="Times New Roman"/>
                <w:sz w:val="24"/>
                <w:szCs w:val="24"/>
              </w:rPr>
              <w:t xml:space="preserve"> М.Г. Оценка </w:t>
            </w:r>
            <w:proofErr w:type="spellStart"/>
            <w:r w:rsidRPr="00DA6F89">
              <w:rPr>
                <w:rFonts w:ascii="Times New Roman" w:hAnsi="Times New Roman"/>
                <w:sz w:val="24"/>
                <w:szCs w:val="24"/>
              </w:rPr>
              <w:t>сформированности</w:t>
            </w:r>
            <w:proofErr w:type="spellEnd"/>
            <w:r w:rsidRPr="00DA6F89">
              <w:rPr>
                <w:rFonts w:ascii="Times New Roman" w:hAnsi="Times New Roman"/>
                <w:sz w:val="24"/>
                <w:szCs w:val="24"/>
              </w:rPr>
              <w:t xml:space="preserve"> познавательных и регулятивных мета предметных компетенций выпускников начальной школы (при решении </w:t>
            </w:r>
            <w:proofErr w:type="spellStart"/>
            <w:r w:rsidRPr="00DA6F89">
              <w:rPr>
                <w:rFonts w:ascii="Times New Roman" w:hAnsi="Times New Roman"/>
                <w:sz w:val="24"/>
                <w:szCs w:val="24"/>
              </w:rPr>
              <w:t>сюжетно_логических</w:t>
            </w:r>
            <w:proofErr w:type="spellEnd"/>
            <w:r w:rsidRPr="00DA6F89">
              <w:rPr>
                <w:rFonts w:ascii="Times New Roman" w:hAnsi="Times New Roman"/>
                <w:sz w:val="24"/>
                <w:szCs w:val="24"/>
              </w:rPr>
              <w:t xml:space="preserve"> задач) [Электронный ресурс] // Психологическая наука и образование psyedu.ru. 2017. Том 9. № 1. С. 1–14. doi:10.17759/psyedu.2017090101</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 класс Диагностика школьной мотивации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Анкета </w:t>
            </w:r>
            <w:proofErr w:type="spellStart"/>
            <w:r w:rsidRPr="00DA6F89">
              <w:rPr>
                <w:rFonts w:ascii="Times New Roman" w:hAnsi="Times New Roman"/>
                <w:iCs/>
                <w:sz w:val="24"/>
                <w:szCs w:val="24"/>
              </w:rPr>
              <w:t>Н.Г.Лускановой</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5-9 классы Диагностика мотивации учения</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 xml:space="preserve">Методика диагностики мотивации учения и эмоционального отношения к учению в средних и старших классах (модификация </w:t>
            </w:r>
            <w:proofErr w:type="spellStart"/>
            <w:r w:rsidRPr="00DA6F89">
              <w:rPr>
                <w:rFonts w:ascii="Times New Roman" w:hAnsi="Times New Roman"/>
                <w:bCs/>
                <w:sz w:val="24"/>
                <w:szCs w:val="24"/>
              </w:rPr>
              <w:t>АндреевойА.Д</w:t>
            </w:r>
            <w:proofErr w:type="spellEnd"/>
            <w:r w:rsidRPr="00DA6F89">
              <w:rPr>
                <w:rFonts w:ascii="Times New Roman" w:hAnsi="Times New Roman"/>
                <w:bCs/>
                <w:sz w:val="24"/>
                <w:szCs w:val="24"/>
              </w:rPr>
              <w:t>.)</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5-9 классы Изучение учебной мотивации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 Диагностика уровня учебной мотивации  М.И. Лукьяновой</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5 -9 класс </w:t>
            </w:r>
            <w:r w:rsidRPr="00DA6F89">
              <w:rPr>
                <w:rFonts w:ascii="Times New Roman" w:hAnsi="Times New Roman"/>
                <w:sz w:val="24"/>
                <w:szCs w:val="24"/>
              </w:rPr>
              <w:t>Т.О. Гордеева, О.А. Сычев, Е.Н. Осин «Шкалы академической мотивации школьников (ШАМШ)»</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r w:rsidRPr="00DA6F89">
              <w:rPr>
                <w:rFonts w:ascii="Times New Roman" w:hAnsi="Times New Roman"/>
                <w:sz w:val="24"/>
                <w:szCs w:val="24"/>
              </w:rPr>
              <w:t xml:space="preserve">1. Гордеева Т. О., Сычев О. А., </w:t>
            </w:r>
            <w:proofErr w:type="spellStart"/>
            <w:r w:rsidRPr="00DA6F89">
              <w:rPr>
                <w:rFonts w:ascii="Times New Roman" w:hAnsi="Times New Roman"/>
                <w:sz w:val="24"/>
                <w:szCs w:val="24"/>
              </w:rPr>
              <w:t>Гижицкий</w:t>
            </w:r>
            <w:proofErr w:type="spellEnd"/>
            <w:r w:rsidRPr="00DA6F89">
              <w:rPr>
                <w:rFonts w:ascii="Times New Roman" w:hAnsi="Times New Roman"/>
                <w:sz w:val="24"/>
                <w:szCs w:val="24"/>
              </w:rPr>
              <w:t xml:space="preserve"> В.В., </w:t>
            </w:r>
            <w:proofErr w:type="spellStart"/>
            <w:r w:rsidRPr="00DA6F89">
              <w:rPr>
                <w:rFonts w:ascii="Times New Roman" w:hAnsi="Times New Roman"/>
                <w:sz w:val="24"/>
                <w:szCs w:val="24"/>
              </w:rPr>
              <w:t>Гавриченкова</w:t>
            </w:r>
            <w:proofErr w:type="spellEnd"/>
            <w:r w:rsidRPr="00DA6F89">
              <w:rPr>
                <w:rFonts w:ascii="Times New Roman" w:hAnsi="Times New Roman"/>
                <w:sz w:val="24"/>
                <w:szCs w:val="24"/>
              </w:rPr>
              <w:t xml:space="preserve"> Т. К. Шкалы внутренней и внешней академической мотивации школьников // Психологическая наука и образование. 2017. Том 22. № 2. С. 65–74. doi:10.17759/pse.2017220206 </w:t>
            </w:r>
          </w:p>
          <w:p w:rsidR="00382DE3" w:rsidRPr="00DA6F89" w:rsidRDefault="00382DE3" w:rsidP="00DA6F89">
            <w:pPr>
              <w:rPr>
                <w:rFonts w:ascii="Times New Roman" w:hAnsi="Times New Roman"/>
                <w:iCs/>
                <w:sz w:val="24"/>
                <w:szCs w:val="24"/>
              </w:rPr>
            </w:pPr>
            <w:r w:rsidRPr="00DA6F89">
              <w:rPr>
                <w:rFonts w:ascii="Times New Roman" w:hAnsi="Times New Roman"/>
                <w:sz w:val="24"/>
                <w:szCs w:val="24"/>
              </w:rPr>
              <w:t xml:space="preserve">2. </w:t>
            </w:r>
            <w:proofErr w:type="spellStart"/>
            <w:r w:rsidRPr="00DA6F89">
              <w:rPr>
                <w:rFonts w:ascii="Times New Roman" w:hAnsi="Times New Roman"/>
                <w:sz w:val="24"/>
                <w:szCs w:val="24"/>
              </w:rPr>
              <w:t>Моросанова</w:t>
            </w:r>
            <w:proofErr w:type="spellEnd"/>
            <w:r w:rsidRPr="00DA6F89">
              <w:rPr>
                <w:rFonts w:ascii="Times New Roman" w:hAnsi="Times New Roman"/>
                <w:sz w:val="24"/>
                <w:szCs w:val="24"/>
              </w:rPr>
              <w:t xml:space="preserve"> В.И., Бондаренко И. Н., Фомина Т. Г. </w:t>
            </w:r>
            <w:r w:rsidRPr="00DA6F89">
              <w:rPr>
                <w:rFonts w:ascii="Times New Roman" w:hAnsi="Times New Roman"/>
                <w:b/>
                <w:sz w:val="24"/>
                <w:szCs w:val="24"/>
              </w:rPr>
              <w:t xml:space="preserve">Осознанная </w:t>
            </w:r>
            <w:proofErr w:type="spellStart"/>
            <w:r w:rsidRPr="00DA6F89">
              <w:rPr>
                <w:rFonts w:ascii="Times New Roman" w:hAnsi="Times New Roman"/>
                <w:b/>
                <w:sz w:val="24"/>
                <w:szCs w:val="24"/>
              </w:rPr>
              <w:t>саморегуляция</w:t>
            </w:r>
            <w:proofErr w:type="spellEnd"/>
            <w:r w:rsidRPr="00DA6F89">
              <w:rPr>
                <w:rFonts w:ascii="Times New Roman" w:hAnsi="Times New Roman"/>
                <w:b/>
                <w:sz w:val="24"/>
                <w:szCs w:val="24"/>
              </w:rPr>
              <w:t xml:space="preserve"> и </w:t>
            </w:r>
            <w:proofErr w:type="spellStart"/>
            <w:r w:rsidRPr="00DA6F89">
              <w:rPr>
                <w:rFonts w:ascii="Times New Roman" w:hAnsi="Times New Roman"/>
                <w:b/>
                <w:sz w:val="24"/>
                <w:szCs w:val="24"/>
              </w:rPr>
              <w:t>личностно_мотивационные</w:t>
            </w:r>
            <w:proofErr w:type="spellEnd"/>
            <w:r w:rsidRPr="00DA6F89">
              <w:rPr>
                <w:rFonts w:ascii="Times New Roman" w:hAnsi="Times New Roman"/>
                <w:sz w:val="24"/>
                <w:szCs w:val="24"/>
              </w:rPr>
              <w:t xml:space="preserve"> особенности младших подростков с различной динамикой психологического благополучия // Психологическая наука и образование. 2019. Том 24. № 4. С. 5–21. doi:10.17759/ pse.2019240401</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5-9 класс  Диагностика тревожности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Методика школьной тревожности А.М Прихожан</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 класс</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r w:rsidRPr="00DA6F89">
              <w:rPr>
                <w:rFonts w:ascii="Times New Roman" w:hAnsi="Times New Roman"/>
                <w:bCs/>
                <w:sz w:val="24"/>
                <w:szCs w:val="24"/>
              </w:rPr>
              <w:t>Тест школьной тревожности Филипса</w:t>
            </w:r>
          </w:p>
          <w:p w:rsidR="00382DE3" w:rsidRPr="00DA6F89" w:rsidRDefault="00382DE3" w:rsidP="00DA6F89">
            <w:pPr>
              <w:rPr>
                <w:rFonts w:ascii="Times New Roman" w:hAnsi="Times New Roman"/>
                <w:bCs/>
                <w:sz w:val="24"/>
                <w:szCs w:val="24"/>
              </w:rPr>
            </w:pP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5 -9 класс О</w:t>
            </w:r>
            <w:r w:rsidRPr="00DA6F89">
              <w:rPr>
                <w:rFonts w:ascii="Times New Roman" w:hAnsi="Times New Roman"/>
                <w:sz w:val="24"/>
                <w:szCs w:val="24"/>
              </w:rPr>
              <w:t>просник «Готовность подростков к самостоятельной жизни»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proofErr w:type="spellStart"/>
            <w:r w:rsidRPr="00DA6F89">
              <w:rPr>
                <w:rFonts w:ascii="Times New Roman" w:hAnsi="Times New Roman"/>
                <w:sz w:val="24"/>
                <w:szCs w:val="24"/>
              </w:rPr>
              <w:t>Шинина</w:t>
            </w:r>
            <w:proofErr w:type="spellEnd"/>
            <w:r w:rsidRPr="00DA6F89">
              <w:rPr>
                <w:rFonts w:ascii="Times New Roman" w:hAnsi="Times New Roman"/>
                <w:sz w:val="24"/>
                <w:szCs w:val="24"/>
              </w:rPr>
              <w:t xml:space="preserve"> Т.В., Митина О.В. Разработка и апробация опросника «Готовность подростков к самостоятельной </w:t>
            </w:r>
            <w:proofErr w:type="spellStart"/>
            <w:r w:rsidRPr="00DA6F89">
              <w:rPr>
                <w:rFonts w:ascii="Times New Roman" w:hAnsi="Times New Roman"/>
                <w:sz w:val="24"/>
                <w:szCs w:val="24"/>
              </w:rPr>
              <w:t>жизни»</w:t>
            </w:r>
            <w:proofErr w:type="gramStart"/>
            <w:r w:rsidRPr="00DA6F89">
              <w:rPr>
                <w:rFonts w:ascii="Times New Roman" w:hAnsi="Times New Roman"/>
                <w:sz w:val="24"/>
                <w:szCs w:val="24"/>
              </w:rPr>
              <w:t>:о</w:t>
            </w:r>
            <w:proofErr w:type="gramEnd"/>
            <w:r w:rsidRPr="00DA6F89">
              <w:rPr>
                <w:rFonts w:ascii="Times New Roman" w:hAnsi="Times New Roman"/>
                <w:sz w:val="24"/>
                <w:szCs w:val="24"/>
              </w:rPr>
              <w:t>ценка</w:t>
            </w:r>
            <w:proofErr w:type="spellEnd"/>
            <w:r w:rsidRPr="00DA6F89">
              <w:rPr>
                <w:rFonts w:ascii="Times New Roman" w:hAnsi="Times New Roman"/>
                <w:sz w:val="24"/>
                <w:szCs w:val="24"/>
              </w:rPr>
              <w:t xml:space="preserve"> и развитие жизненных навыков// Психологическая наука и образование. 2019. Том 24. № 1. С. 50–68. doi:10.17759/pse.2019240104</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proofErr w:type="gramStart"/>
            <w:r w:rsidRPr="00DA6F89">
              <w:rPr>
                <w:rFonts w:ascii="Times New Roman" w:hAnsi="Times New Roman"/>
                <w:iCs/>
                <w:sz w:val="24"/>
                <w:szCs w:val="24"/>
              </w:rPr>
              <w:t xml:space="preserve">5 -9 класс </w:t>
            </w:r>
            <w:r w:rsidRPr="00DA6F89">
              <w:rPr>
                <w:rFonts w:ascii="Times New Roman" w:hAnsi="Times New Roman"/>
                <w:sz w:val="24"/>
                <w:szCs w:val="24"/>
              </w:rPr>
              <w:t xml:space="preserve">Опросник «Поведенческие особенности антисоциальной креативности» (Русскоязычная версия опросника </w:t>
            </w:r>
            <w:proofErr w:type="spellStart"/>
            <w:r w:rsidRPr="00DA6F89">
              <w:rPr>
                <w:rFonts w:ascii="Times New Roman" w:hAnsi="Times New Roman"/>
                <w:sz w:val="24"/>
                <w:szCs w:val="24"/>
              </w:rPr>
              <w:t>The</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Malevolent</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Creativity</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Behavior</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Scale</w:t>
            </w:r>
            <w:proofErr w:type="spellEnd"/>
            <w:r w:rsidRPr="00DA6F89">
              <w:rPr>
                <w:rFonts w:ascii="Times New Roman" w:hAnsi="Times New Roman"/>
                <w:sz w:val="24"/>
                <w:szCs w:val="24"/>
              </w:rPr>
              <w:t>, разработанного под руководством М. Ранко (с 14 лет)</w:t>
            </w:r>
            <w:proofErr w:type="gramEnd"/>
          </w:p>
        </w:tc>
        <w:tc>
          <w:tcPr>
            <w:tcW w:w="2551"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proofErr w:type="spellStart"/>
            <w:r w:rsidRPr="00DA6F89">
              <w:rPr>
                <w:rFonts w:ascii="Times New Roman" w:hAnsi="Times New Roman"/>
                <w:sz w:val="24"/>
                <w:szCs w:val="24"/>
              </w:rPr>
              <w:t>Мешкова</w:t>
            </w:r>
            <w:proofErr w:type="spellEnd"/>
            <w:r w:rsidRPr="00DA6F89">
              <w:rPr>
                <w:rFonts w:ascii="Times New Roman" w:hAnsi="Times New Roman"/>
                <w:sz w:val="24"/>
                <w:szCs w:val="24"/>
              </w:rPr>
              <w:t xml:space="preserve"> Н.В., </w:t>
            </w:r>
            <w:proofErr w:type="spellStart"/>
            <w:r w:rsidRPr="00DA6F89">
              <w:rPr>
                <w:rFonts w:ascii="Times New Roman" w:hAnsi="Times New Roman"/>
                <w:sz w:val="24"/>
                <w:szCs w:val="24"/>
              </w:rPr>
              <w:t>Ениколопов</w:t>
            </w:r>
            <w:proofErr w:type="spellEnd"/>
            <w:r w:rsidRPr="00DA6F89">
              <w:rPr>
                <w:rFonts w:ascii="Times New Roman" w:hAnsi="Times New Roman"/>
                <w:sz w:val="24"/>
                <w:szCs w:val="24"/>
              </w:rPr>
              <w:t xml:space="preserve"> С.Н., Митина О.В., Мешков И. А. Адаптация опросника «Поведенческие особенности антисоциальной креативности» // Психологическая наука и образование. 2018. Том 23. № 6. С. 25–40. doi:10.17759/ pse.2018230603</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proofErr w:type="gramStart"/>
            <w:r w:rsidRPr="00DA6F89">
              <w:rPr>
                <w:rFonts w:ascii="Times New Roman" w:hAnsi="Times New Roman"/>
                <w:iCs/>
                <w:sz w:val="24"/>
                <w:szCs w:val="24"/>
              </w:rPr>
              <w:lastRenderedPageBreak/>
              <w:t xml:space="preserve">5 -6 класс  </w:t>
            </w:r>
            <w:proofErr w:type="spellStart"/>
            <w:r w:rsidRPr="00DA6F89">
              <w:rPr>
                <w:rFonts w:ascii="Times New Roman" w:hAnsi="Times New Roman"/>
                <w:sz w:val="24"/>
                <w:szCs w:val="24"/>
              </w:rPr>
              <w:t>Моросанова</w:t>
            </w:r>
            <w:proofErr w:type="spellEnd"/>
            <w:r w:rsidRPr="00DA6F89">
              <w:rPr>
                <w:rFonts w:ascii="Times New Roman" w:hAnsi="Times New Roman"/>
                <w:sz w:val="24"/>
                <w:szCs w:val="24"/>
              </w:rPr>
              <w:t xml:space="preserve"> В.И., Бондаренко И.Н., Фомина Т.Г. Русскоязычная версия опросника «Шкала проявлений психологического благополучия подростков (ППБП)» (на основе Шкалы измерений проявлений психологического благополучия (</w:t>
            </w:r>
            <w:proofErr w:type="spellStart"/>
            <w:r w:rsidRPr="00DA6F89">
              <w:rPr>
                <w:rFonts w:ascii="Times New Roman" w:hAnsi="Times New Roman"/>
                <w:sz w:val="24"/>
                <w:szCs w:val="24"/>
              </w:rPr>
              <w:t>Massé</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et</w:t>
            </w:r>
            <w:proofErr w:type="spellEnd"/>
            <w:r w:rsidRPr="00DA6F89">
              <w:rPr>
                <w:rFonts w:ascii="Times New Roman" w:hAnsi="Times New Roman"/>
                <w:sz w:val="24"/>
                <w:szCs w:val="24"/>
              </w:rPr>
              <w:t xml:space="preserve"> al.,1998).</w:t>
            </w:r>
            <w:proofErr w:type="gramEnd"/>
          </w:p>
        </w:tc>
        <w:tc>
          <w:tcPr>
            <w:tcW w:w="2551"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proofErr w:type="gramStart"/>
            <w:r w:rsidRPr="00DA6F89">
              <w:rPr>
                <w:rFonts w:ascii="Times New Roman" w:hAnsi="Times New Roman"/>
                <w:sz w:val="24"/>
                <w:szCs w:val="24"/>
              </w:rPr>
              <w:t>1.Моросанова В.И., Бондаренко И. Н., Фомина Т. Г. Создание русскоязычной версии опросника проявлений психологического благополучия (ППБП) для обучающихся подросткового возраста // Вопросы психологии. 2018. № 4.</w:t>
            </w:r>
            <w:proofErr w:type="gramEnd"/>
            <w:r w:rsidRPr="00DA6F89">
              <w:rPr>
                <w:rFonts w:ascii="Times New Roman" w:hAnsi="Times New Roman"/>
                <w:sz w:val="24"/>
                <w:szCs w:val="24"/>
              </w:rPr>
              <w:t xml:space="preserve"> С. 103—109. 2. </w:t>
            </w:r>
            <w:proofErr w:type="spellStart"/>
            <w:r w:rsidRPr="00DA6F89">
              <w:rPr>
                <w:rFonts w:ascii="Times New Roman" w:hAnsi="Times New Roman"/>
                <w:sz w:val="24"/>
                <w:szCs w:val="24"/>
              </w:rPr>
              <w:t>Моросанова</w:t>
            </w:r>
            <w:proofErr w:type="spellEnd"/>
            <w:r w:rsidRPr="00DA6F89">
              <w:rPr>
                <w:rFonts w:ascii="Times New Roman" w:hAnsi="Times New Roman"/>
                <w:sz w:val="24"/>
                <w:szCs w:val="24"/>
              </w:rPr>
              <w:t xml:space="preserve"> В.И., Бондаренко И. Н., Фомина Т. Г. Осознанная </w:t>
            </w:r>
            <w:proofErr w:type="spellStart"/>
            <w:r w:rsidRPr="00DA6F89">
              <w:rPr>
                <w:rFonts w:ascii="Times New Roman" w:hAnsi="Times New Roman"/>
                <w:sz w:val="24"/>
                <w:szCs w:val="24"/>
              </w:rPr>
              <w:t>саморегуляция</w:t>
            </w:r>
            <w:proofErr w:type="spellEnd"/>
            <w:r w:rsidRPr="00DA6F89">
              <w:rPr>
                <w:rFonts w:ascii="Times New Roman" w:hAnsi="Times New Roman"/>
                <w:sz w:val="24"/>
                <w:szCs w:val="24"/>
              </w:rPr>
              <w:t xml:space="preserve"> и личностно-мотивационные особенности </w:t>
            </w:r>
            <w:proofErr w:type="gramStart"/>
            <w:r w:rsidRPr="00DA6F89">
              <w:rPr>
                <w:rFonts w:ascii="Times New Roman" w:hAnsi="Times New Roman"/>
                <w:sz w:val="24"/>
                <w:szCs w:val="24"/>
              </w:rPr>
              <w:t xml:space="preserve">м </w:t>
            </w:r>
            <w:proofErr w:type="spellStart"/>
            <w:r w:rsidRPr="00DA6F89">
              <w:rPr>
                <w:rFonts w:ascii="Times New Roman" w:hAnsi="Times New Roman"/>
                <w:sz w:val="24"/>
                <w:szCs w:val="24"/>
              </w:rPr>
              <w:t>ладших</w:t>
            </w:r>
            <w:proofErr w:type="spellEnd"/>
            <w:proofErr w:type="gramEnd"/>
            <w:r w:rsidRPr="00DA6F89">
              <w:rPr>
                <w:rFonts w:ascii="Times New Roman" w:hAnsi="Times New Roman"/>
                <w:sz w:val="24"/>
                <w:szCs w:val="24"/>
              </w:rPr>
              <w:t xml:space="preserve"> подростков с различной динамикой психологического благополучия // Психологическая наука и образование. 2019. Том 24. № 4. С. 5–21. doi:10.17759/pse.2019240401</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sz w:val="24"/>
                <w:szCs w:val="24"/>
              </w:rPr>
              <w:t xml:space="preserve">5-7 класс Малых C.Б., Тихомирова Т.Н., Васин Г. М. Русскоязычная версия опросника «Большая пятерка </w:t>
            </w:r>
            <w:proofErr w:type="gramStart"/>
            <w:r w:rsidRPr="00DA6F89">
              <w:rPr>
                <w:rFonts w:ascii="Times New Roman" w:hAnsi="Times New Roman"/>
                <w:sz w:val="24"/>
                <w:szCs w:val="24"/>
              </w:rPr>
              <w:t>–д</w:t>
            </w:r>
            <w:proofErr w:type="gramEnd"/>
            <w:r w:rsidRPr="00DA6F89">
              <w:rPr>
                <w:rFonts w:ascii="Times New Roman" w:hAnsi="Times New Roman"/>
                <w:sz w:val="24"/>
                <w:szCs w:val="24"/>
              </w:rPr>
              <w:t>етский вариант» («</w:t>
            </w:r>
            <w:proofErr w:type="spellStart"/>
            <w:r w:rsidRPr="00DA6F89">
              <w:rPr>
                <w:rFonts w:ascii="Times New Roman" w:hAnsi="Times New Roman"/>
                <w:sz w:val="24"/>
                <w:szCs w:val="24"/>
              </w:rPr>
              <w:t>BigFive</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Questionnaire</w:t>
            </w:r>
            <w:proofErr w:type="spellEnd"/>
            <w:r w:rsidRPr="00DA6F89">
              <w:rPr>
                <w:rFonts w:ascii="Times New Roman" w:hAnsi="Times New Roman"/>
                <w:sz w:val="24"/>
                <w:szCs w:val="24"/>
              </w:rPr>
              <w:t xml:space="preserve"> – </w:t>
            </w:r>
            <w:proofErr w:type="spellStart"/>
            <w:r w:rsidRPr="00DA6F89">
              <w:rPr>
                <w:rFonts w:ascii="Times New Roman" w:hAnsi="Times New Roman"/>
                <w:sz w:val="24"/>
                <w:szCs w:val="24"/>
              </w:rPr>
              <w:t>Сhildren</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Version</w:t>
            </w:r>
            <w:proofErr w:type="spellEnd"/>
            <w:r w:rsidRPr="00DA6F89">
              <w:rPr>
                <w:rFonts w:ascii="Times New Roman" w:hAnsi="Times New Roman"/>
                <w:sz w:val="24"/>
                <w:szCs w:val="24"/>
              </w:rPr>
              <w:t xml:space="preserve">: </w:t>
            </w:r>
            <w:proofErr w:type="gramStart"/>
            <w:r w:rsidRPr="00DA6F89">
              <w:rPr>
                <w:rFonts w:ascii="Times New Roman" w:hAnsi="Times New Roman"/>
                <w:sz w:val="24"/>
                <w:szCs w:val="24"/>
              </w:rPr>
              <w:t>BFQC»).</w:t>
            </w:r>
            <w:proofErr w:type="gramEnd"/>
          </w:p>
        </w:tc>
        <w:tc>
          <w:tcPr>
            <w:tcW w:w="2551"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sz w:val="24"/>
                <w:szCs w:val="24"/>
              </w:rPr>
            </w:pPr>
            <w:r w:rsidRPr="00DA6F89">
              <w:rPr>
                <w:rFonts w:ascii="Times New Roman" w:hAnsi="Times New Roman"/>
                <w:sz w:val="24"/>
                <w:szCs w:val="24"/>
              </w:rPr>
              <w:t>Малых C.Б., Тихомирова Т. Н., Васин Г. М. Адаптация русскоязычной версии опросника «Большая пятерка – детский вариант» // Теоретическая и экспериментальная психология. 2015. Т. 8. № 4.С. 6–12</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5- 9  класс Диагностика тактики поведения в конфликте</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 xml:space="preserve">Методика диагностики тактики поведения в конфликте К.Н. Томаса (адаптирована </w:t>
            </w:r>
            <w:proofErr w:type="spellStart"/>
            <w:r w:rsidRPr="00DA6F89">
              <w:rPr>
                <w:rFonts w:ascii="Times New Roman" w:hAnsi="Times New Roman"/>
                <w:bCs/>
                <w:sz w:val="24"/>
                <w:szCs w:val="24"/>
              </w:rPr>
              <w:t>Н.В.Гришиной</w:t>
            </w:r>
            <w:proofErr w:type="spellEnd"/>
            <w:r w:rsidRPr="00DA6F89">
              <w:rPr>
                <w:rFonts w:ascii="Times New Roman" w:hAnsi="Times New Roman"/>
                <w:bCs/>
                <w:sz w:val="24"/>
                <w:szCs w:val="24"/>
              </w:rPr>
              <w:t>)</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5-9 класс Диагностика агрессивности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bCs/>
                <w:sz w:val="24"/>
                <w:szCs w:val="24"/>
              </w:rPr>
            </w:pPr>
            <w:r w:rsidRPr="00DA6F89">
              <w:rPr>
                <w:rFonts w:ascii="Times New Roman" w:hAnsi="Times New Roman"/>
                <w:bCs/>
                <w:sz w:val="24"/>
                <w:szCs w:val="24"/>
              </w:rPr>
              <w:t xml:space="preserve">Опросник диагностики состояния агрессии А. </w:t>
            </w:r>
            <w:proofErr w:type="spellStart"/>
            <w:r w:rsidRPr="00DA6F89">
              <w:rPr>
                <w:rFonts w:ascii="Times New Roman" w:hAnsi="Times New Roman"/>
                <w:bCs/>
                <w:sz w:val="24"/>
                <w:szCs w:val="24"/>
              </w:rPr>
              <w:t>Басса</w:t>
            </w:r>
            <w:proofErr w:type="spellEnd"/>
            <w:r w:rsidRPr="00DA6F89">
              <w:rPr>
                <w:rFonts w:ascii="Times New Roman" w:hAnsi="Times New Roman"/>
                <w:bCs/>
                <w:sz w:val="24"/>
                <w:szCs w:val="24"/>
              </w:rPr>
              <w:t xml:space="preserve"> - А. </w:t>
            </w:r>
            <w:proofErr w:type="spellStart"/>
            <w:r w:rsidRPr="00DA6F89">
              <w:rPr>
                <w:rFonts w:ascii="Times New Roman" w:hAnsi="Times New Roman"/>
                <w:bCs/>
                <w:sz w:val="24"/>
                <w:szCs w:val="24"/>
              </w:rPr>
              <w:t>Дарки</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5-9 классы Диагностика характерологических особенностей учащихся</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По запросу </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lang w:val="en-US"/>
              </w:rPr>
            </w:pPr>
            <w:r w:rsidRPr="00DA6F89">
              <w:rPr>
                <w:rFonts w:ascii="Times New Roman" w:hAnsi="Times New Roman"/>
                <w:iCs/>
                <w:sz w:val="24"/>
                <w:szCs w:val="24"/>
              </w:rPr>
              <w:t xml:space="preserve">Тест </w:t>
            </w:r>
            <w:proofErr w:type="spellStart"/>
            <w:r w:rsidRPr="00DA6F89">
              <w:rPr>
                <w:rFonts w:ascii="Times New Roman" w:hAnsi="Times New Roman"/>
                <w:iCs/>
                <w:sz w:val="24"/>
                <w:szCs w:val="24"/>
              </w:rPr>
              <w:t>Р.Б.Кетелла</w:t>
            </w:r>
            <w:proofErr w:type="spellEnd"/>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9 класс Готовность к выбору профессии </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8-9 класс </w:t>
            </w:r>
            <w:r w:rsidRPr="00DA6F89">
              <w:rPr>
                <w:rFonts w:ascii="Times New Roman" w:hAnsi="Times New Roman"/>
                <w:sz w:val="24"/>
                <w:szCs w:val="24"/>
              </w:rPr>
              <w:t xml:space="preserve">Опросник «Тенденции в принятии решений» (русскоязычная Версия опросника </w:t>
            </w:r>
            <w:proofErr w:type="spellStart"/>
            <w:r w:rsidRPr="00DA6F89">
              <w:rPr>
                <w:rFonts w:ascii="Times New Roman" w:hAnsi="Times New Roman"/>
                <w:sz w:val="24"/>
                <w:szCs w:val="24"/>
              </w:rPr>
              <w:t>TheDecision</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Making</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Tendencies</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Inventory</w:t>
            </w:r>
            <w:proofErr w:type="spellEnd"/>
            <w:r w:rsidRPr="00DA6F89">
              <w:rPr>
                <w:rFonts w:ascii="Times New Roman" w:hAnsi="Times New Roman"/>
                <w:sz w:val="24"/>
                <w:szCs w:val="24"/>
              </w:rPr>
              <w:t xml:space="preserve">, авторы оригинальной версии Р. </w:t>
            </w:r>
            <w:proofErr w:type="spellStart"/>
            <w:r w:rsidRPr="00DA6F89">
              <w:rPr>
                <w:rFonts w:ascii="Times New Roman" w:hAnsi="Times New Roman"/>
                <w:sz w:val="24"/>
                <w:szCs w:val="24"/>
              </w:rPr>
              <w:t>Мисурака</w:t>
            </w:r>
            <w:proofErr w:type="spellEnd"/>
            <w:r w:rsidRPr="00DA6F89">
              <w:rPr>
                <w:rFonts w:ascii="Times New Roman" w:hAnsi="Times New Roman"/>
                <w:sz w:val="24"/>
                <w:szCs w:val="24"/>
              </w:rPr>
              <w:t xml:space="preserve"> </w:t>
            </w:r>
            <w:proofErr w:type="spellStart"/>
            <w:r w:rsidRPr="00DA6F89">
              <w:rPr>
                <w:rFonts w:ascii="Times New Roman" w:hAnsi="Times New Roman"/>
                <w:sz w:val="24"/>
                <w:szCs w:val="24"/>
              </w:rPr>
              <w:t>ссоавт</w:t>
            </w:r>
            <w:proofErr w:type="spellEnd"/>
            <w:r w:rsidRPr="00DA6F89">
              <w:rPr>
                <w:rFonts w:ascii="Times New Roman" w:hAnsi="Times New Roman"/>
                <w:sz w:val="24"/>
                <w:szCs w:val="24"/>
              </w:rPr>
              <w:t>.)</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proofErr w:type="spellStart"/>
            <w:r w:rsidRPr="00DA6F89">
              <w:rPr>
                <w:rFonts w:ascii="Times New Roman" w:hAnsi="Times New Roman"/>
                <w:sz w:val="24"/>
                <w:szCs w:val="24"/>
              </w:rPr>
              <w:t>Разваляева</w:t>
            </w:r>
            <w:proofErr w:type="spellEnd"/>
            <w:r w:rsidRPr="00DA6F89">
              <w:rPr>
                <w:rFonts w:ascii="Times New Roman" w:hAnsi="Times New Roman"/>
                <w:sz w:val="24"/>
                <w:szCs w:val="24"/>
              </w:rPr>
              <w:t xml:space="preserve"> А.Ю. Апробация опросника «Тенденции в принятии решений» на русскоязычной выборке // Консультативная психология и </w:t>
            </w:r>
            <w:proofErr w:type="spellStart"/>
            <w:proofErr w:type="gramStart"/>
            <w:r w:rsidRPr="00DA6F89">
              <w:rPr>
                <w:rFonts w:ascii="Times New Roman" w:hAnsi="Times New Roman"/>
                <w:sz w:val="24"/>
                <w:szCs w:val="24"/>
              </w:rPr>
              <w:t>психо</w:t>
            </w:r>
            <w:proofErr w:type="spellEnd"/>
            <w:r w:rsidRPr="00DA6F89">
              <w:rPr>
                <w:rFonts w:ascii="Times New Roman" w:hAnsi="Times New Roman"/>
                <w:sz w:val="24"/>
                <w:szCs w:val="24"/>
              </w:rPr>
              <w:t xml:space="preserve"> терапия</w:t>
            </w:r>
            <w:proofErr w:type="gramEnd"/>
            <w:r w:rsidRPr="00DA6F89">
              <w:rPr>
                <w:rFonts w:ascii="Times New Roman" w:hAnsi="Times New Roman"/>
                <w:sz w:val="24"/>
                <w:szCs w:val="24"/>
              </w:rPr>
              <w:t>. 2018. Том 26. № 3. С. 146– 163. doi:10.17759/cpp.2018260308</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7-9 классы Социально-психологическое тестирование по профилактике ПАВ</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1 раз в год</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АСИОУ</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5-9 классы Диагностика коммуникативной толерантности</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по запросу </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Тест </w:t>
            </w:r>
            <w:proofErr w:type="spellStart"/>
            <w:r w:rsidRPr="00DA6F89">
              <w:rPr>
                <w:rFonts w:ascii="Times New Roman" w:hAnsi="Times New Roman"/>
                <w:iCs/>
                <w:sz w:val="24"/>
                <w:szCs w:val="24"/>
              </w:rPr>
              <w:t>В.В.Бойко</w:t>
            </w:r>
            <w:proofErr w:type="spellEnd"/>
            <w:r w:rsidRPr="00DA6F89">
              <w:rPr>
                <w:rFonts w:ascii="Times New Roman" w:hAnsi="Times New Roman"/>
                <w:iCs/>
                <w:sz w:val="24"/>
                <w:szCs w:val="24"/>
              </w:rPr>
              <w:t xml:space="preserve"> </w:t>
            </w:r>
          </w:p>
        </w:tc>
      </w:tr>
      <w:tr w:rsidR="00DA6F89" w:rsidRPr="00DA6F89" w:rsidTr="00382DE3">
        <w:tc>
          <w:tcPr>
            <w:tcW w:w="5535"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5-9 классы Диагностика личностного роста учащихся </w:t>
            </w:r>
          </w:p>
        </w:tc>
        <w:tc>
          <w:tcPr>
            <w:tcW w:w="2551"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bCs/>
                <w:sz w:val="24"/>
                <w:szCs w:val="24"/>
              </w:rPr>
              <w:t>по запросу</w:t>
            </w:r>
          </w:p>
        </w:tc>
        <w:tc>
          <w:tcPr>
            <w:tcW w:w="7507" w:type="dxa"/>
            <w:tcMar>
              <w:top w:w="0" w:type="dxa"/>
              <w:left w:w="108" w:type="dxa"/>
              <w:bottom w:w="0" w:type="dxa"/>
              <w:right w:w="108" w:type="dxa"/>
            </w:tcMar>
          </w:tcPr>
          <w:p w:rsidR="00382DE3" w:rsidRPr="00DA6F89" w:rsidRDefault="00382DE3" w:rsidP="00DA6F89">
            <w:pPr>
              <w:rPr>
                <w:rFonts w:ascii="Times New Roman" w:hAnsi="Times New Roman"/>
                <w:iCs/>
                <w:sz w:val="24"/>
                <w:szCs w:val="24"/>
              </w:rPr>
            </w:pPr>
            <w:r w:rsidRPr="00DA6F89">
              <w:rPr>
                <w:rFonts w:ascii="Times New Roman" w:hAnsi="Times New Roman"/>
                <w:iCs/>
                <w:sz w:val="24"/>
                <w:szCs w:val="24"/>
              </w:rPr>
              <w:t xml:space="preserve">Диагностика личностного роста учащихся  П.В. Степанов, </w:t>
            </w:r>
            <w:proofErr w:type="spellStart"/>
            <w:r w:rsidRPr="00DA6F89">
              <w:rPr>
                <w:rFonts w:ascii="Times New Roman" w:hAnsi="Times New Roman"/>
                <w:iCs/>
                <w:sz w:val="24"/>
                <w:szCs w:val="24"/>
              </w:rPr>
              <w:t>Д.В.Григорьев</w:t>
            </w:r>
            <w:proofErr w:type="spellEnd"/>
            <w:r w:rsidRPr="00DA6F89">
              <w:rPr>
                <w:rFonts w:ascii="Times New Roman" w:hAnsi="Times New Roman"/>
                <w:iCs/>
                <w:sz w:val="24"/>
                <w:szCs w:val="24"/>
              </w:rPr>
              <w:t xml:space="preserve">, </w:t>
            </w:r>
            <w:proofErr w:type="spellStart"/>
            <w:r w:rsidRPr="00DA6F89">
              <w:rPr>
                <w:rFonts w:ascii="Times New Roman" w:hAnsi="Times New Roman"/>
                <w:iCs/>
                <w:sz w:val="24"/>
                <w:szCs w:val="24"/>
              </w:rPr>
              <w:t>И.В.Кулешова</w:t>
            </w:r>
            <w:proofErr w:type="spellEnd"/>
          </w:p>
        </w:tc>
      </w:tr>
    </w:tbl>
    <w:p w:rsidR="009C24AB" w:rsidRPr="00DA6F89" w:rsidRDefault="009C24AB" w:rsidP="00DA6F89">
      <w:pPr>
        <w:spacing w:after="0" w:line="240" w:lineRule="auto"/>
        <w:rPr>
          <w:rFonts w:ascii="Times New Roman" w:hAnsi="Times New Roman"/>
          <w:i/>
          <w:sz w:val="24"/>
          <w:szCs w:val="24"/>
        </w:rPr>
      </w:pPr>
    </w:p>
    <w:p w:rsidR="009C24AB" w:rsidRPr="00DA6F89" w:rsidRDefault="009C24AB" w:rsidP="00DA6F89">
      <w:pPr>
        <w:spacing w:after="0" w:line="240" w:lineRule="auto"/>
        <w:rPr>
          <w:rFonts w:ascii="Times New Roman" w:hAnsi="Times New Roman"/>
          <w:i/>
          <w:sz w:val="24"/>
          <w:szCs w:val="24"/>
        </w:rPr>
      </w:pPr>
    </w:p>
    <w:tbl>
      <w:tblPr>
        <w:tblStyle w:val="ac"/>
        <w:tblW w:w="15338" w:type="dxa"/>
        <w:tblInd w:w="-204" w:type="dxa"/>
        <w:tblLook w:val="04A0" w:firstRow="1" w:lastRow="0" w:firstColumn="1" w:lastColumn="0" w:noHBand="0" w:noVBand="1"/>
      </w:tblPr>
      <w:tblGrid>
        <w:gridCol w:w="2580"/>
        <w:gridCol w:w="2694"/>
        <w:gridCol w:w="2808"/>
        <w:gridCol w:w="2862"/>
        <w:gridCol w:w="4394"/>
      </w:tblGrid>
      <w:tr w:rsidR="00DA6F89" w:rsidRPr="00DA6F89">
        <w:trPr>
          <w:trHeight w:val="540"/>
        </w:trPr>
        <w:tc>
          <w:tcPr>
            <w:tcW w:w="2580" w:type="dxa"/>
            <w:vMerge w:val="restart"/>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выявление одаренных детей</w:t>
            </w:r>
          </w:p>
        </w:tc>
        <w:tc>
          <w:tcPr>
            <w:tcW w:w="2694" w:type="dxa"/>
            <w:vMerge w:val="restart"/>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поддержка одаренных детей</w:t>
            </w:r>
          </w:p>
          <w:p w:rsidR="009C24AB" w:rsidRPr="00DA6F89" w:rsidRDefault="009C24AB" w:rsidP="00DA6F89">
            <w:pPr>
              <w:rPr>
                <w:rFonts w:ascii="Times New Roman" w:hAnsi="Times New Roman"/>
                <w:i/>
                <w:sz w:val="24"/>
                <w:szCs w:val="24"/>
              </w:rPr>
            </w:pPr>
          </w:p>
        </w:tc>
        <w:tc>
          <w:tcPr>
            <w:tcW w:w="10064" w:type="dxa"/>
            <w:gridSpan w:val="3"/>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сопровождение одаренных детей</w:t>
            </w:r>
          </w:p>
        </w:tc>
      </w:tr>
      <w:tr w:rsidR="00DA6F89" w:rsidRPr="00DA6F89">
        <w:trPr>
          <w:trHeight w:val="255"/>
        </w:trPr>
        <w:tc>
          <w:tcPr>
            <w:tcW w:w="2580" w:type="dxa"/>
            <w:vMerge/>
          </w:tcPr>
          <w:p w:rsidR="009C24AB" w:rsidRPr="00DA6F89" w:rsidRDefault="009C24AB" w:rsidP="00DA6F89">
            <w:pPr>
              <w:rPr>
                <w:rFonts w:ascii="Times New Roman" w:hAnsi="Times New Roman"/>
                <w:i/>
                <w:sz w:val="24"/>
                <w:szCs w:val="24"/>
              </w:rPr>
            </w:pPr>
          </w:p>
        </w:tc>
        <w:tc>
          <w:tcPr>
            <w:tcW w:w="2694" w:type="dxa"/>
            <w:vMerge/>
          </w:tcPr>
          <w:p w:rsidR="009C24AB" w:rsidRPr="00DA6F89" w:rsidRDefault="009C24AB" w:rsidP="00DA6F89">
            <w:pPr>
              <w:rPr>
                <w:rFonts w:ascii="Times New Roman" w:hAnsi="Times New Roman"/>
                <w:i/>
                <w:sz w:val="24"/>
                <w:szCs w:val="24"/>
              </w:rPr>
            </w:pPr>
          </w:p>
        </w:tc>
        <w:tc>
          <w:tcPr>
            <w:tcW w:w="2808"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психолог</w:t>
            </w:r>
          </w:p>
        </w:tc>
        <w:tc>
          <w:tcPr>
            <w:tcW w:w="2862"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педагоги</w:t>
            </w:r>
          </w:p>
        </w:tc>
        <w:tc>
          <w:tcPr>
            <w:tcW w:w="4394"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Совместная деятельность</w:t>
            </w:r>
          </w:p>
        </w:tc>
      </w:tr>
      <w:tr w:rsidR="00DA6F89" w:rsidRPr="00DA6F89" w:rsidTr="00DA6F89">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t>1.Сбор информации</w:t>
            </w:r>
          </w:p>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t xml:space="preserve">2.Создание банка данных </w:t>
            </w:r>
          </w:p>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t xml:space="preserve">3.Анкетирование и </w:t>
            </w:r>
            <w:r w:rsidRPr="00DA6F89">
              <w:rPr>
                <w:rFonts w:ascii="Times New Roman" w:hAnsi="Times New Roman"/>
                <w:iCs/>
                <w:sz w:val="24"/>
                <w:szCs w:val="24"/>
              </w:rPr>
              <w:lastRenderedPageBreak/>
              <w:t>диагностика учащихся и других участников образовательного процесса</w:t>
            </w:r>
          </w:p>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t>4. Портфолио</w:t>
            </w:r>
          </w:p>
          <w:p w:rsidR="00EC67E2" w:rsidRPr="00DA6F89" w:rsidRDefault="00EC67E2" w:rsidP="00DA6F89">
            <w:pPr>
              <w:rPr>
                <w:rFonts w:ascii="Times New Roman" w:hAnsi="Times New Roman"/>
                <w:iCs/>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lastRenderedPageBreak/>
              <w:t xml:space="preserve">1.Индивидуальные и групповые консультации </w:t>
            </w:r>
          </w:p>
          <w:p w:rsidR="00EC67E2" w:rsidRPr="00DA6F89" w:rsidRDefault="00EC67E2" w:rsidP="00DA6F89">
            <w:pPr>
              <w:rPr>
                <w:rFonts w:ascii="Times New Roman" w:hAnsi="Times New Roman"/>
                <w:sz w:val="24"/>
                <w:szCs w:val="24"/>
              </w:rPr>
            </w:pPr>
            <w:r w:rsidRPr="00DA6F89">
              <w:rPr>
                <w:rFonts w:ascii="Times New Roman" w:hAnsi="Times New Roman"/>
                <w:iCs/>
                <w:sz w:val="24"/>
                <w:szCs w:val="24"/>
              </w:rPr>
              <w:t xml:space="preserve">2.Проведение классных </w:t>
            </w:r>
            <w:r w:rsidRPr="00DA6F89">
              <w:rPr>
                <w:rFonts w:ascii="Times New Roman" w:hAnsi="Times New Roman"/>
                <w:iCs/>
                <w:sz w:val="24"/>
                <w:szCs w:val="24"/>
              </w:rPr>
              <w:lastRenderedPageBreak/>
              <w:t>часов, тренингов по развитию творческих способностей</w:t>
            </w:r>
            <w:r w:rsidRPr="00DA6F89">
              <w:rPr>
                <w:rFonts w:ascii="Times New Roman" w:hAnsi="Times New Roman"/>
                <w:sz w:val="24"/>
                <w:szCs w:val="24"/>
              </w:rPr>
              <w:t xml:space="preserve"> </w:t>
            </w:r>
          </w:p>
          <w:p w:rsidR="00EC67E2" w:rsidRPr="00DA6F89" w:rsidRDefault="00EC67E2" w:rsidP="00DA6F89">
            <w:pPr>
              <w:rPr>
                <w:rFonts w:ascii="Times New Roman" w:hAnsi="Times New Roman"/>
                <w:iCs/>
                <w:sz w:val="24"/>
                <w:szCs w:val="24"/>
              </w:rPr>
            </w:pPr>
            <w:r w:rsidRPr="00DA6F89">
              <w:rPr>
                <w:rFonts w:ascii="Times New Roman" w:hAnsi="Times New Roman"/>
                <w:sz w:val="24"/>
                <w:szCs w:val="24"/>
              </w:rPr>
              <w:t>3. Разработка и реализация программ и планов работы с одаренными детьми</w:t>
            </w:r>
            <w:r w:rsidRPr="00DA6F89">
              <w:rPr>
                <w:rFonts w:ascii="Times New Roman" w:hAnsi="Times New Roman"/>
                <w:iCs/>
                <w:sz w:val="24"/>
                <w:szCs w:val="24"/>
              </w:rPr>
              <w:t>.</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7E2" w:rsidRPr="00DA6F89" w:rsidRDefault="00EC67E2" w:rsidP="00DA6F89">
            <w:pPr>
              <w:widowControl w:val="0"/>
              <w:rPr>
                <w:rFonts w:ascii="Times New Roman" w:hAnsi="Times New Roman"/>
                <w:sz w:val="24"/>
                <w:szCs w:val="24"/>
              </w:rPr>
            </w:pPr>
            <w:r w:rsidRPr="00DA6F89">
              <w:rPr>
                <w:rFonts w:ascii="Times New Roman" w:hAnsi="Times New Roman"/>
                <w:sz w:val="24"/>
                <w:szCs w:val="24"/>
              </w:rPr>
              <w:lastRenderedPageBreak/>
              <w:t>1.Диагностика</w:t>
            </w:r>
          </w:p>
          <w:p w:rsidR="00EC67E2" w:rsidRPr="00DA6F89" w:rsidRDefault="00EC67E2" w:rsidP="00DA6F89">
            <w:pPr>
              <w:widowControl w:val="0"/>
              <w:rPr>
                <w:rFonts w:ascii="Times New Roman" w:hAnsi="Times New Roman"/>
                <w:sz w:val="24"/>
                <w:szCs w:val="24"/>
              </w:rPr>
            </w:pPr>
            <w:r w:rsidRPr="00DA6F89">
              <w:rPr>
                <w:rFonts w:ascii="Times New Roman" w:hAnsi="Times New Roman"/>
                <w:sz w:val="24"/>
                <w:szCs w:val="24"/>
              </w:rPr>
              <w:t>2.Сбор информации</w:t>
            </w:r>
          </w:p>
          <w:p w:rsidR="00EC67E2" w:rsidRPr="00DA6F89" w:rsidRDefault="00EC67E2" w:rsidP="00DA6F89">
            <w:pPr>
              <w:widowControl w:val="0"/>
              <w:rPr>
                <w:rFonts w:ascii="Times New Roman" w:hAnsi="Times New Roman"/>
                <w:sz w:val="24"/>
                <w:szCs w:val="24"/>
                <w:shd w:val="clear" w:color="auto" w:fill="FFFF00"/>
              </w:rPr>
            </w:pPr>
            <w:r w:rsidRPr="00DA6F89">
              <w:rPr>
                <w:rFonts w:ascii="Times New Roman" w:hAnsi="Times New Roman"/>
                <w:sz w:val="24"/>
                <w:szCs w:val="24"/>
              </w:rPr>
              <w:t>3.Тренинги по развитию</w:t>
            </w:r>
            <w:r w:rsidRPr="00DA6F89">
              <w:rPr>
                <w:rFonts w:ascii="Times New Roman" w:hAnsi="Times New Roman"/>
                <w:sz w:val="24"/>
                <w:szCs w:val="24"/>
                <w:shd w:val="clear" w:color="auto" w:fill="FFFF00"/>
              </w:rPr>
              <w:t xml:space="preserve"> </w:t>
            </w:r>
            <w:r w:rsidRPr="00DA6F89">
              <w:rPr>
                <w:rFonts w:ascii="Times New Roman" w:hAnsi="Times New Roman"/>
                <w:sz w:val="24"/>
                <w:szCs w:val="24"/>
              </w:rPr>
              <w:t xml:space="preserve">творческих </w:t>
            </w:r>
            <w:r w:rsidRPr="00DA6F89">
              <w:rPr>
                <w:rFonts w:ascii="Times New Roman" w:hAnsi="Times New Roman"/>
                <w:sz w:val="24"/>
                <w:szCs w:val="24"/>
              </w:rPr>
              <w:lastRenderedPageBreak/>
              <w:t>способностей</w:t>
            </w:r>
          </w:p>
          <w:p w:rsidR="00EC67E2" w:rsidRPr="00DA6F89" w:rsidRDefault="00EC67E2" w:rsidP="00DA6F89">
            <w:pPr>
              <w:rPr>
                <w:rFonts w:ascii="Times New Roman" w:hAnsi="Times New Roman"/>
                <w:sz w:val="24"/>
                <w:szCs w:val="24"/>
                <w:shd w:val="clear" w:color="auto" w:fill="FFFF00"/>
              </w:rPr>
            </w:pPr>
            <w:r w:rsidRPr="00DA6F89">
              <w:rPr>
                <w:rFonts w:ascii="Times New Roman" w:hAnsi="Times New Roman"/>
                <w:sz w:val="24"/>
                <w:szCs w:val="24"/>
              </w:rPr>
              <w:t>4. Индивидуальные консультации для детей и родителей</w:t>
            </w:r>
          </w:p>
          <w:p w:rsidR="00EC67E2" w:rsidRPr="00DA6F89" w:rsidRDefault="00EC67E2" w:rsidP="00DA6F89">
            <w:pPr>
              <w:rPr>
                <w:rFonts w:ascii="Times New Roman" w:hAnsi="Times New Roman"/>
                <w:iCs/>
                <w:sz w:val="24"/>
                <w:szCs w:val="24"/>
              </w:rPr>
            </w:pPr>
            <w:r w:rsidRPr="00DA6F89">
              <w:rPr>
                <w:rFonts w:ascii="Times New Roman" w:hAnsi="Times New Roman"/>
                <w:sz w:val="24"/>
                <w:szCs w:val="24"/>
              </w:rPr>
              <w:t>5. Участие в родительских собраниях</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7E2" w:rsidRPr="00DA6F89" w:rsidRDefault="00EC67E2" w:rsidP="00DA6F89">
            <w:pPr>
              <w:widowControl w:val="0"/>
              <w:rPr>
                <w:rFonts w:ascii="Times New Roman" w:hAnsi="Times New Roman"/>
                <w:sz w:val="24"/>
                <w:szCs w:val="24"/>
              </w:rPr>
            </w:pPr>
            <w:r w:rsidRPr="00DA6F89">
              <w:rPr>
                <w:rFonts w:ascii="Times New Roman" w:hAnsi="Times New Roman"/>
                <w:sz w:val="24"/>
                <w:szCs w:val="24"/>
              </w:rPr>
              <w:lastRenderedPageBreak/>
              <w:t>1. Подготовка к олимпиадам, конкурсам, соревнованиям</w:t>
            </w:r>
          </w:p>
          <w:p w:rsidR="00EC67E2" w:rsidRPr="00DA6F89" w:rsidRDefault="00EC67E2" w:rsidP="00DA6F89">
            <w:pPr>
              <w:widowControl w:val="0"/>
              <w:rPr>
                <w:rFonts w:ascii="Times New Roman" w:hAnsi="Times New Roman"/>
                <w:sz w:val="24"/>
                <w:szCs w:val="24"/>
              </w:rPr>
            </w:pPr>
            <w:r w:rsidRPr="00DA6F89">
              <w:rPr>
                <w:rFonts w:ascii="Times New Roman" w:hAnsi="Times New Roman"/>
                <w:sz w:val="24"/>
                <w:szCs w:val="24"/>
              </w:rPr>
              <w:t xml:space="preserve">2. Оформление </w:t>
            </w:r>
            <w:r w:rsidRPr="00DA6F89">
              <w:rPr>
                <w:rFonts w:ascii="Times New Roman" w:hAnsi="Times New Roman"/>
                <w:sz w:val="24"/>
                <w:szCs w:val="24"/>
              </w:rPr>
              <w:lastRenderedPageBreak/>
              <w:t>портфолио</w:t>
            </w:r>
          </w:p>
          <w:p w:rsidR="00EC67E2" w:rsidRPr="00DA6F89" w:rsidRDefault="00EC67E2" w:rsidP="00DA6F89">
            <w:pPr>
              <w:rPr>
                <w:rFonts w:ascii="Times New Roman" w:hAnsi="Times New Roman"/>
                <w:iCs/>
                <w:sz w:val="24"/>
                <w:szCs w:val="24"/>
              </w:rPr>
            </w:pPr>
            <w:r w:rsidRPr="00DA6F89">
              <w:rPr>
                <w:rFonts w:ascii="Times New Roman" w:hAnsi="Times New Roman"/>
                <w:sz w:val="24"/>
                <w:szCs w:val="24"/>
              </w:rPr>
              <w:t>3. Взаимодействие с родителями и школьными специалистами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lastRenderedPageBreak/>
              <w:t xml:space="preserve">1.Мониторинг развития </w:t>
            </w:r>
            <w:proofErr w:type="gramStart"/>
            <w:r w:rsidRPr="00DA6F89">
              <w:rPr>
                <w:rFonts w:ascii="Times New Roman" w:hAnsi="Times New Roman"/>
                <w:iCs/>
                <w:sz w:val="24"/>
                <w:szCs w:val="24"/>
              </w:rPr>
              <w:t>обучающихся</w:t>
            </w:r>
            <w:proofErr w:type="gramEnd"/>
            <w:r w:rsidRPr="00DA6F89">
              <w:rPr>
                <w:rFonts w:ascii="Times New Roman" w:hAnsi="Times New Roman"/>
                <w:iCs/>
                <w:sz w:val="24"/>
                <w:szCs w:val="24"/>
              </w:rPr>
              <w:t>.</w:t>
            </w:r>
          </w:p>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t>2.Организация классных часов различной направленности</w:t>
            </w:r>
          </w:p>
          <w:p w:rsidR="00EC67E2" w:rsidRPr="00DA6F89" w:rsidRDefault="00EC67E2" w:rsidP="00DA6F89">
            <w:pPr>
              <w:rPr>
                <w:rFonts w:ascii="Times New Roman" w:hAnsi="Times New Roman"/>
                <w:iCs/>
                <w:sz w:val="24"/>
                <w:szCs w:val="24"/>
              </w:rPr>
            </w:pPr>
            <w:r w:rsidRPr="00DA6F89">
              <w:rPr>
                <w:rFonts w:ascii="Times New Roman" w:hAnsi="Times New Roman"/>
                <w:iCs/>
                <w:sz w:val="24"/>
                <w:szCs w:val="24"/>
              </w:rPr>
              <w:t xml:space="preserve">3.Привлечение к работе социальных </w:t>
            </w:r>
            <w:r w:rsidRPr="00DA6F89">
              <w:rPr>
                <w:rFonts w:ascii="Times New Roman" w:hAnsi="Times New Roman"/>
                <w:iCs/>
                <w:sz w:val="24"/>
                <w:szCs w:val="24"/>
              </w:rPr>
              <w:lastRenderedPageBreak/>
              <w:t>партнёров</w:t>
            </w:r>
          </w:p>
          <w:p w:rsidR="00EC67E2" w:rsidRPr="00DA6F89" w:rsidRDefault="00EC67E2" w:rsidP="00DA6F89">
            <w:pPr>
              <w:rPr>
                <w:rFonts w:ascii="Times New Roman" w:hAnsi="Times New Roman"/>
                <w:sz w:val="24"/>
                <w:szCs w:val="24"/>
                <w:shd w:val="clear" w:color="auto" w:fill="FFFF00"/>
              </w:rPr>
            </w:pPr>
            <w:r w:rsidRPr="00DA6F89">
              <w:rPr>
                <w:rFonts w:ascii="Times New Roman" w:hAnsi="Times New Roman"/>
                <w:iCs/>
                <w:sz w:val="24"/>
                <w:szCs w:val="24"/>
              </w:rPr>
              <w:t>4.Организация внеурочной деятельности</w:t>
            </w:r>
            <w:r w:rsidRPr="00DA6F89">
              <w:rPr>
                <w:rFonts w:ascii="Times New Roman" w:hAnsi="Times New Roman"/>
                <w:sz w:val="24"/>
                <w:szCs w:val="24"/>
                <w:shd w:val="clear" w:color="auto" w:fill="FFFF00"/>
              </w:rPr>
              <w:t xml:space="preserve"> </w:t>
            </w:r>
          </w:p>
          <w:p w:rsidR="00EC67E2" w:rsidRPr="00DA6F89" w:rsidRDefault="00EC67E2" w:rsidP="00DA6F89">
            <w:pPr>
              <w:rPr>
                <w:rFonts w:ascii="Times New Roman" w:hAnsi="Times New Roman"/>
                <w:iCs/>
                <w:sz w:val="24"/>
                <w:szCs w:val="24"/>
              </w:rPr>
            </w:pPr>
            <w:r w:rsidRPr="00DA6F89">
              <w:rPr>
                <w:rFonts w:ascii="Times New Roman" w:hAnsi="Times New Roman"/>
                <w:sz w:val="24"/>
                <w:szCs w:val="24"/>
              </w:rPr>
              <w:t xml:space="preserve">5. Разработка </w:t>
            </w:r>
            <w:proofErr w:type="gramStart"/>
            <w:r w:rsidRPr="00DA6F89">
              <w:rPr>
                <w:rFonts w:ascii="Times New Roman" w:hAnsi="Times New Roman"/>
                <w:sz w:val="24"/>
                <w:szCs w:val="24"/>
              </w:rPr>
              <w:t>индивидуальных проектов</w:t>
            </w:r>
            <w:proofErr w:type="gramEnd"/>
          </w:p>
        </w:tc>
      </w:tr>
    </w:tbl>
    <w:p w:rsidR="009C24AB" w:rsidRPr="00DA6F89" w:rsidRDefault="009C24AB" w:rsidP="00DA6F89">
      <w:pPr>
        <w:spacing w:after="0" w:line="240" w:lineRule="auto"/>
        <w:rPr>
          <w:rFonts w:ascii="Times New Roman" w:hAnsi="Times New Roman"/>
          <w:i/>
          <w:sz w:val="24"/>
          <w:szCs w:val="24"/>
        </w:rPr>
      </w:pPr>
    </w:p>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 xml:space="preserve"> -создание условий для последующего профессионального самоопределения; </w:t>
      </w:r>
    </w:p>
    <w:tbl>
      <w:tblPr>
        <w:tblStyle w:val="ac"/>
        <w:tblW w:w="14992" w:type="dxa"/>
        <w:tblLayout w:type="fixed"/>
        <w:tblLook w:val="04A0" w:firstRow="1" w:lastRow="0" w:firstColumn="1" w:lastColumn="0" w:noHBand="0" w:noVBand="1"/>
      </w:tblPr>
      <w:tblGrid>
        <w:gridCol w:w="5037"/>
        <w:gridCol w:w="5541"/>
        <w:gridCol w:w="4414"/>
      </w:tblGrid>
      <w:tr w:rsidR="00DA6F89" w:rsidRPr="00DA6F89">
        <w:trPr>
          <w:trHeight w:val="225"/>
        </w:trPr>
        <w:tc>
          <w:tcPr>
            <w:tcW w:w="5040"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психолог</w:t>
            </w:r>
          </w:p>
        </w:tc>
        <w:tc>
          <w:tcPr>
            <w:tcW w:w="5544"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педагоги</w:t>
            </w:r>
          </w:p>
        </w:tc>
        <w:tc>
          <w:tcPr>
            <w:tcW w:w="4416"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Совместная деятельность</w:t>
            </w:r>
          </w:p>
        </w:tc>
      </w:tr>
      <w:tr w:rsidR="009C24AB" w:rsidRPr="00DA6F89">
        <w:trPr>
          <w:trHeight w:val="225"/>
        </w:trPr>
        <w:tc>
          <w:tcPr>
            <w:tcW w:w="50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454514" w:rsidRPr="00DA6F89" w:rsidRDefault="00454514" w:rsidP="00DA6F89">
            <w:pPr>
              <w:rPr>
                <w:rFonts w:ascii="Times New Roman" w:hAnsi="Times New Roman"/>
                <w:sz w:val="24"/>
                <w:szCs w:val="24"/>
              </w:rPr>
            </w:pPr>
            <w:r w:rsidRPr="00DA6F89">
              <w:rPr>
                <w:rFonts w:ascii="Times New Roman" w:hAnsi="Times New Roman"/>
                <w:sz w:val="24"/>
                <w:szCs w:val="24"/>
              </w:rPr>
              <w:t>3. Проведение классных часов, тренингов по вопросам самоопределения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Радел сайта школы: </w:t>
            </w:r>
            <w:hyperlink r:id="rId26" w:history="1">
              <w:r w:rsidRPr="00DA6F89">
                <w:rPr>
                  <w:rStyle w:val="a8"/>
                  <w:rFonts w:ascii="Times New Roman" w:hAnsi="Times New Roman"/>
                  <w:color w:val="auto"/>
                  <w:sz w:val="24"/>
                  <w:szCs w:val="24"/>
                </w:rPr>
                <w:t>https://school60.edu.yar.ru/sluzhba_prakticheskoy_psihologii/proforientatsionnaya_rabota.html</w:t>
              </w:r>
            </w:hyperlink>
            <w:r w:rsidRPr="00DA6F89">
              <w:rPr>
                <w:rFonts w:ascii="Times New Roman" w:hAnsi="Times New Roman"/>
                <w:sz w:val="24"/>
                <w:szCs w:val="24"/>
              </w:rPr>
              <w:t xml:space="preserve"> </w:t>
            </w:r>
          </w:p>
        </w:tc>
        <w:tc>
          <w:tcPr>
            <w:tcW w:w="55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Реализация </w:t>
            </w:r>
            <w:proofErr w:type="spellStart"/>
            <w:r w:rsidRPr="00DA6F89">
              <w:rPr>
                <w:rFonts w:ascii="Times New Roman" w:hAnsi="Times New Roman"/>
                <w:sz w:val="24"/>
                <w:szCs w:val="24"/>
              </w:rPr>
              <w:t>профориентационных</w:t>
            </w:r>
            <w:proofErr w:type="spellEnd"/>
            <w:r w:rsidRPr="00DA6F89">
              <w:rPr>
                <w:rFonts w:ascii="Times New Roman" w:hAnsi="Times New Roman"/>
                <w:sz w:val="24"/>
                <w:szCs w:val="24"/>
              </w:rPr>
              <w:t xml:space="preserve"> модулей в рамках изучения отдельных предметов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Взаимодействие с социальными партнерами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4. </w:t>
            </w:r>
            <w:proofErr w:type="gramStart"/>
            <w:r w:rsidRPr="00DA6F89">
              <w:rPr>
                <w:rFonts w:ascii="Times New Roman" w:hAnsi="Times New Roman"/>
                <w:sz w:val="24"/>
                <w:szCs w:val="24"/>
              </w:rPr>
              <w:t xml:space="preserve">Подготовка обучающихся к участию в муниципальных, региональных и федеральных </w:t>
            </w:r>
            <w:proofErr w:type="spellStart"/>
            <w:r w:rsidRPr="00DA6F89">
              <w:rPr>
                <w:rFonts w:ascii="Times New Roman" w:hAnsi="Times New Roman"/>
                <w:sz w:val="24"/>
                <w:szCs w:val="24"/>
              </w:rPr>
              <w:t>профориентационных</w:t>
            </w:r>
            <w:proofErr w:type="spellEnd"/>
            <w:r w:rsidRPr="00DA6F89">
              <w:rPr>
                <w:rFonts w:ascii="Times New Roman" w:hAnsi="Times New Roman"/>
                <w:sz w:val="24"/>
                <w:szCs w:val="24"/>
              </w:rPr>
              <w:t xml:space="preserve"> мероприятиях</w:t>
            </w:r>
            <w:proofErr w:type="gramEnd"/>
          </w:p>
        </w:tc>
        <w:tc>
          <w:tcPr>
            <w:tcW w:w="441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Организация профессиональных проб</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Проведение мероприятий </w:t>
            </w:r>
            <w:proofErr w:type="spellStart"/>
            <w:r w:rsidRPr="00DA6F89">
              <w:rPr>
                <w:rFonts w:ascii="Times New Roman" w:hAnsi="Times New Roman"/>
                <w:sz w:val="24"/>
                <w:szCs w:val="24"/>
              </w:rPr>
              <w:t>профориентационной</w:t>
            </w:r>
            <w:proofErr w:type="spellEnd"/>
            <w:r w:rsidRPr="00DA6F89">
              <w:rPr>
                <w:rFonts w:ascii="Times New Roman" w:hAnsi="Times New Roman"/>
                <w:sz w:val="24"/>
                <w:szCs w:val="24"/>
              </w:rPr>
              <w:t xml:space="preserve"> направленности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Участие в </w:t>
            </w:r>
            <w:proofErr w:type="spellStart"/>
            <w:r w:rsidRPr="00DA6F89">
              <w:rPr>
                <w:rFonts w:ascii="Times New Roman" w:hAnsi="Times New Roman"/>
                <w:sz w:val="24"/>
                <w:szCs w:val="24"/>
              </w:rPr>
              <w:t>мероприятях</w:t>
            </w:r>
            <w:proofErr w:type="spellEnd"/>
            <w:r w:rsidRPr="00DA6F89">
              <w:rPr>
                <w:rFonts w:ascii="Times New Roman" w:hAnsi="Times New Roman"/>
                <w:sz w:val="24"/>
                <w:szCs w:val="24"/>
              </w:rPr>
              <w:t xml:space="preserve">, конкурсах </w:t>
            </w:r>
            <w:proofErr w:type="spellStart"/>
            <w:r w:rsidRPr="00DA6F89">
              <w:rPr>
                <w:rFonts w:ascii="Times New Roman" w:hAnsi="Times New Roman"/>
                <w:sz w:val="24"/>
                <w:szCs w:val="24"/>
              </w:rPr>
              <w:t>профориентационной</w:t>
            </w:r>
            <w:proofErr w:type="spellEnd"/>
            <w:r w:rsidRPr="00DA6F89">
              <w:rPr>
                <w:rFonts w:ascii="Times New Roman" w:hAnsi="Times New Roman"/>
                <w:sz w:val="24"/>
                <w:szCs w:val="24"/>
              </w:rPr>
              <w:t xml:space="preserve"> направленности различного уровня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4. Организация и реализация проектной деятельности </w:t>
            </w:r>
            <w:proofErr w:type="gramStart"/>
            <w:r w:rsidRPr="00DA6F89">
              <w:rPr>
                <w:rFonts w:ascii="Times New Roman" w:hAnsi="Times New Roman"/>
                <w:sz w:val="24"/>
                <w:szCs w:val="24"/>
              </w:rPr>
              <w:t>обучающихся</w:t>
            </w:r>
            <w:proofErr w:type="gramEnd"/>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5. Курсы внеурочной деятельности</w:t>
            </w:r>
            <w:r w:rsidR="00454514" w:rsidRPr="00DA6F89">
              <w:rPr>
                <w:rFonts w:ascii="Times New Roman" w:hAnsi="Times New Roman"/>
                <w:sz w:val="24"/>
                <w:szCs w:val="24"/>
              </w:rPr>
              <w:t xml:space="preserve"> и программы дополнительного образования</w:t>
            </w:r>
          </w:p>
        </w:tc>
      </w:tr>
    </w:tbl>
    <w:p w:rsidR="009C24AB" w:rsidRPr="00DA6F89" w:rsidRDefault="009C24AB" w:rsidP="00DA6F89">
      <w:pPr>
        <w:spacing w:after="0" w:line="240" w:lineRule="auto"/>
        <w:rPr>
          <w:rFonts w:ascii="Times New Roman" w:hAnsi="Times New Roman"/>
          <w:i/>
          <w:sz w:val="24"/>
          <w:szCs w:val="24"/>
        </w:rPr>
      </w:pPr>
    </w:p>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 формирование коммуникативных навыков в разновозрастной среде и среде сверстников;</w:t>
      </w:r>
    </w:p>
    <w:tbl>
      <w:tblPr>
        <w:tblStyle w:val="ac"/>
        <w:tblW w:w="14992" w:type="dxa"/>
        <w:tblLook w:val="04A0" w:firstRow="1" w:lastRow="0" w:firstColumn="1" w:lastColumn="0" w:noHBand="0" w:noVBand="1"/>
      </w:tblPr>
      <w:tblGrid>
        <w:gridCol w:w="5040"/>
        <w:gridCol w:w="5352"/>
        <w:gridCol w:w="4600"/>
      </w:tblGrid>
      <w:tr w:rsidR="00DA6F89" w:rsidRPr="00DA6F89">
        <w:trPr>
          <w:trHeight w:val="225"/>
        </w:trPr>
        <w:tc>
          <w:tcPr>
            <w:tcW w:w="5040"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психолог</w:t>
            </w:r>
          </w:p>
        </w:tc>
        <w:tc>
          <w:tcPr>
            <w:tcW w:w="5352"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педагоги</w:t>
            </w:r>
          </w:p>
        </w:tc>
        <w:tc>
          <w:tcPr>
            <w:tcW w:w="4600" w:type="dxa"/>
          </w:tcPr>
          <w:p w:rsidR="009C24AB" w:rsidRPr="00DA6F89" w:rsidRDefault="005B5CEC" w:rsidP="00DA6F89">
            <w:pPr>
              <w:rPr>
                <w:rFonts w:ascii="Times New Roman" w:hAnsi="Times New Roman"/>
                <w:i/>
                <w:sz w:val="24"/>
                <w:szCs w:val="24"/>
              </w:rPr>
            </w:pPr>
            <w:r w:rsidRPr="00DA6F89">
              <w:rPr>
                <w:rFonts w:ascii="Times New Roman" w:hAnsi="Times New Roman"/>
                <w:i/>
                <w:sz w:val="24"/>
                <w:szCs w:val="24"/>
              </w:rPr>
              <w:t>Совместная деятельность</w:t>
            </w:r>
          </w:p>
        </w:tc>
      </w:tr>
      <w:tr w:rsidR="00DA6F89" w:rsidRPr="00DA6F89">
        <w:trPr>
          <w:trHeight w:val="225"/>
        </w:trPr>
        <w:tc>
          <w:tcPr>
            <w:tcW w:w="50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Индивидуальные консультации педагогов-психологов для детей, родителей, педагогов</w:t>
            </w:r>
          </w:p>
          <w:p w:rsidR="00932E0C" w:rsidRPr="00DA6F89" w:rsidRDefault="00932E0C" w:rsidP="00DA6F89">
            <w:pPr>
              <w:rPr>
                <w:rFonts w:ascii="Times New Roman" w:hAnsi="Times New Roman"/>
                <w:sz w:val="24"/>
                <w:szCs w:val="24"/>
              </w:rPr>
            </w:pPr>
            <w:r w:rsidRPr="00DA6F89">
              <w:rPr>
                <w:rFonts w:ascii="Times New Roman" w:hAnsi="Times New Roman"/>
                <w:sz w:val="24"/>
                <w:szCs w:val="24"/>
              </w:rPr>
              <w:t>3. Проведение классных часов с участием психолога</w:t>
            </w:r>
          </w:p>
          <w:p w:rsidR="00932E0C" w:rsidRPr="00DA6F89" w:rsidRDefault="00932E0C" w:rsidP="00DA6F89">
            <w:pPr>
              <w:rPr>
                <w:rFonts w:ascii="Times New Roman" w:hAnsi="Times New Roman"/>
                <w:sz w:val="24"/>
                <w:szCs w:val="24"/>
              </w:rPr>
            </w:pPr>
            <w:r w:rsidRPr="00DA6F89">
              <w:rPr>
                <w:rFonts w:ascii="Times New Roman" w:hAnsi="Times New Roman"/>
                <w:sz w:val="24"/>
                <w:szCs w:val="24"/>
              </w:rPr>
              <w:t>4. Психологические тренинги</w:t>
            </w:r>
          </w:p>
        </w:tc>
        <w:tc>
          <w:tcPr>
            <w:tcW w:w="535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Работа классного руководителя по созданию благоприятного микроклимата в классном коллективе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классных мероприятий по сплочению детского коллектива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Использование в образовательном процессе методов и технологий</w:t>
            </w:r>
            <w:proofErr w:type="gramStart"/>
            <w:r w:rsidRPr="00DA6F89">
              <w:rPr>
                <w:rFonts w:ascii="Times New Roman" w:hAnsi="Times New Roman"/>
                <w:sz w:val="24"/>
                <w:szCs w:val="24"/>
              </w:rPr>
              <w:t xml:space="preserve"> ,</w:t>
            </w:r>
            <w:proofErr w:type="gramEnd"/>
            <w:r w:rsidRPr="00DA6F89">
              <w:rPr>
                <w:rFonts w:ascii="Times New Roman" w:hAnsi="Times New Roman"/>
                <w:sz w:val="24"/>
                <w:szCs w:val="24"/>
              </w:rPr>
              <w:t xml:space="preserve"> направленных на формирование коммуникативной компетенции школьников</w:t>
            </w:r>
          </w:p>
        </w:tc>
        <w:tc>
          <w:tcPr>
            <w:tcW w:w="460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Деятельность на базе школы разновозрастных объединений школьников: кадетский отряд, органы ученического самоуправления,  творческие группы обучающихся, оздоровительные лагеря и др.</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Общешкольные мероприятия, способствующие формированию коммуникативных навыков школьников</w:t>
            </w: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 поддержка детских объединений, ученического самоуправления:</w:t>
      </w:r>
    </w:p>
    <w:tbl>
      <w:tblPr>
        <w:tblStyle w:val="ac"/>
        <w:tblW w:w="14992" w:type="dxa"/>
        <w:tblLook w:val="04A0" w:firstRow="1" w:lastRow="0" w:firstColumn="1" w:lastColumn="0" w:noHBand="0" w:noVBand="1"/>
      </w:tblPr>
      <w:tblGrid>
        <w:gridCol w:w="5028"/>
        <w:gridCol w:w="5304"/>
        <w:gridCol w:w="4660"/>
      </w:tblGrid>
      <w:tr w:rsidR="00DA6F89" w:rsidRPr="00DA6F89">
        <w:tc>
          <w:tcPr>
            <w:tcW w:w="502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психолог</w:t>
            </w:r>
          </w:p>
        </w:tc>
        <w:tc>
          <w:tcPr>
            <w:tcW w:w="530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педагоги</w:t>
            </w:r>
          </w:p>
        </w:tc>
        <w:tc>
          <w:tcPr>
            <w:tcW w:w="4660" w:type="dxa"/>
          </w:tcPr>
          <w:p w:rsidR="009C24AB" w:rsidRPr="00DA6F89" w:rsidRDefault="005B5CEC" w:rsidP="00DA6F89">
            <w:pPr>
              <w:rPr>
                <w:rFonts w:ascii="Times New Roman" w:hAnsi="Times New Roman"/>
                <w:sz w:val="24"/>
                <w:szCs w:val="24"/>
              </w:rPr>
            </w:pPr>
            <w:r w:rsidRPr="00DA6F89">
              <w:rPr>
                <w:rFonts w:ascii="Times New Roman" w:hAnsi="Times New Roman"/>
                <w:i/>
                <w:sz w:val="24"/>
                <w:szCs w:val="24"/>
              </w:rPr>
              <w:t>Совместная деятельность</w:t>
            </w:r>
          </w:p>
        </w:tc>
      </w:tr>
      <w:tr w:rsidR="00DA6F89" w:rsidRPr="00DA6F89">
        <w:tc>
          <w:tcPr>
            <w:tcW w:w="5028" w:type="dxa"/>
          </w:tcPr>
          <w:p w:rsidR="009C24AB" w:rsidRPr="00DA6F89" w:rsidRDefault="00B94FE5" w:rsidP="00DA6F89">
            <w:pPr>
              <w:rPr>
                <w:rFonts w:ascii="Times New Roman" w:hAnsi="Times New Roman"/>
                <w:sz w:val="24"/>
                <w:szCs w:val="24"/>
              </w:rPr>
            </w:pPr>
            <w:r w:rsidRPr="00DA6F89">
              <w:rPr>
                <w:rFonts w:ascii="Times New Roman" w:hAnsi="Times New Roman"/>
                <w:sz w:val="24"/>
                <w:szCs w:val="24"/>
              </w:rPr>
              <w:t xml:space="preserve">1. </w:t>
            </w:r>
            <w:r w:rsidR="005B5CEC" w:rsidRPr="00DA6F89">
              <w:rPr>
                <w:rFonts w:ascii="Times New Roman" w:hAnsi="Times New Roman"/>
                <w:sz w:val="24"/>
                <w:szCs w:val="24"/>
              </w:rPr>
              <w:t>Индивидуальные консультации педагогов-психологов для детей, родителей, педагогов</w:t>
            </w:r>
          </w:p>
          <w:p w:rsidR="00B94FE5" w:rsidRPr="00DA6F89" w:rsidRDefault="00B94FE5" w:rsidP="00DA6F89">
            <w:pPr>
              <w:rPr>
                <w:rFonts w:ascii="Times New Roman" w:hAnsi="Times New Roman"/>
                <w:sz w:val="24"/>
                <w:szCs w:val="24"/>
              </w:rPr>
            </w:pPr>
            <w:r w:rsidRPr="00DA6F89">
              <w:rPr>
                <w:rFonts w:ascii="Times New Roman" w:hAnsi="Times New Roman"/>
                <w:sz w:val="24"/>
                <w:szCs w:val="24"/>
              </w:rPr>
              <w:t xml:space="preserve">2.Психологическая диагностика, </w:t>
            </w:r>
            <w:r w:rsidRPr="00DA6F89">
              <w:rPr>
                <w:rFonts w:ascii="Times New Roman" w:hAnsi="Times New Roman"/>
                <w:sz w:val="24"/>
                <w:szCs w:val="24"/>
              </w:rPr>
              <w:lastRenderedPageBreak/>
              <w:t>анкетирование.</w:t>
            </w:r>
          </w:p>
          <w:p w:rsidR="00B94FE5" w:rsidRPr="00DA6F89" w:rsidRDefault="00B94FE5" w:rsidP="00DA6F89">
            <w:pPr>
              <w:rPr>
                <w:rFonts w:ascii="Times New Roman" w:hAnsi="Times New Roman"/>
                <w:sz w:val="24"/>
                <w:szCs w:val="24"/>
              </w:rPr>
            </w:pPr>
            <w:r w:rsidRPr="00DA6F89">
              <w:rPr>
                <w:rFonts w:ascii="Times New Roman" w:hAnsi="Times New Roman"/>
                <w:sz w:val="24"/>
                <w:szCs w:val="24"/>
              </w:rPr>
              <w:t>3. Посещение внеурочных занятий и занятий дополнительного образования.</w:t>
            </w:r>
          </w:p>
          <w:p w:rsidR="00B94FE5" w:rsidRPr="00DA6F89" w:rsidRDefault="00B94FE5" w:rsidP="00DA6F89">
            <w:pPr>
              <w:rPr>
                <w:rFonts w:ascii="Times New Roman" w:hAnsi="Times New Roman"/>
                <w:sz w:val="24"/>
                <w:szCs w:val="24"/>
              </w:rPr>
            </w:pPr>
            <w:r w:rsidRPr="00DA6F89">
              <w:rPr>
                <w:rFonts w:ascii="Times New Roman" w:hAnsi="Times New Roman"/>
                <w:sz w:val="24"/>
                <w:szCs w:val="24"/>
              </w:rPr>
              <w:t>4. Сбор  и анализ информации</w:t>
            </w:r>
          </w:p>
        </w:tc>
        <w:tc>
          <w:tcPr>
            <w:tcW w:w="530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Деятельность классных органов самоуправления</w:t>
            </w:r>
          </w:p>
        </w:tc>
        <w:tc>
          <w:tcPr>
            <w:tcW w:w="466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Деятельность органов ученического самоуправления и государственно-общественного управления: Большой </w:t>
            </w:r>
            <w:r w:rsidRPr="00DA6F89">
              <w:rPr>
                <w:rFonts w:ascii="Times New Roman" w:hAnsi="Times New Roman"/>
                <w:sz w:val="24"/>
                <w:szCs w:val="24"/>
              </w:rPr>
              <w:lastRenderedPageBreak/>
              <w:t xml:space="preserve">совет </w:t>
            </w:r>
            <w:proofErr w:type="gramStart"/>
            <w:r w:rsidRPr="00DA6F89">
              <w:rPr>
                <w:rFonts w:ascii="Times New Roman" w:hAnsi="Times New Roman"/>
                <w:sz w:val="24"/>
                <w:szCs w:val="24"/>
              </w:rPr>
              <w:t>обучающихся</w:t>
            </w:r>
            <w:proofErr w:type="gramEnd"/>
            <w:r w:rsidRPr="00DA6F89">
              <w:rPr>
                <w:rFonts w:ascii="Times New Roman" w:hAnsi="Times New Roman"/>
                <w:sz w:val="24"/>
                <w:szCs w:val="24"/>
              </w:rPr>
              <w:t>, Управляющий совет.</w:t>
            </w:r>
          </w:p>
        </w:tc>
      </w:tr>
    </w:tbl>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sz w:val="24"/>
          <w:szCs w:val="24"/>
        </w:rPr>
        <w:lastRenderedPageBreak/>
        <w:t>-</w:t>
      </w:r>
      <w:r w:rsidRPr="00DA6F89">
        <w:rPr>
          <w:rFonts w:ascii="Times New Roman" w:hAnsi="Times New Roman"/>
          <w:i/>
          <w:sz w:val="24"/>
          <w:szCs w:val="24"/>
        </w:rPr>
        <w:t>формирование психологической культуры поведения в информационной среде;</w:t>
      </w:r>
    </w:p>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i/>
          <w:sz w:val="24"/>
          <w:szCs w:val="24"/>
        </w:rPr>
        <w:t>-развитие психологической культуры в области использования ИКТ;</w:t>
      </w:r>
    </w:p>
    <w:tbl>
      <w:tblPr>
        <w:tblStyle w:val="ac"/>
        <w:tblW w:w="14952" w:type="dxa"/>
        <w:tblLayout w:type="fixed"/>
        <w:tblLook w:val="04A0" w:firstRow="1" w:lastRow="0" w:firstColumn="1" w:lastColumn="0" w:noHBand="0" w:noVBand="1"/>
      </w:tblPr>
      <w:tblGrid>
        <w:gridCol w:w="5040"/>
        <w:gridCol w:w="5268"/>
        <w:gridCol w:w="4644"/>
      </w:tblGrid>
      <w:tr w:rsidR="00DA6F89" w:rsidRPr="00DA6F89">
        <w:tc>
          <w:tcPr>
            <w:tcW w:w="5040" w:type="dxa"/>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 xml:space="preserve">Психолог </w:t>
            </w:r>
          </w:p>
        </w:tc>
        <w:tc>
          <w:tcPr>
            <w:tcW w:w="5268" w:type="dxa"/>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Педагоги</w:t>
            </w:r>
          </w:p>
        </w:tc>
        <w:tc>
          <w:tcPr>
            <w:tcW w:w="4644" w:type="dxa"/>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Совместная деятельность</w:t>
            </w:r>
          </w:p>
        </w:tc>
      </w:tr>
      <w:tr w:rsidR="009C24AB" w:rsidRPr="00DA6F89">
        <w:tc>
          <w:tcPr>
            <w:tcW w:w="504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 для детей, родителей, педагогов</w:t>
            </w:r>
          </w:p>
          <w:p w:rsidR="007D0B65" w:rsidRPr="00DA6F89" w:rsidRDefault="007D0B65" w:rsidP="00DA6F89">
            <w:pPr>
              <w:widowControl w:val="0"/>
              <w:autoSpaceDE w:val="0"/>
              <w:autoSpaceDN w:val="0"/>
              <w:adjustRightInd w:val="0"/>
              <w:rPr>
                <w:rFonts w:ascii="Times New Roman" w:hAnsi="Times New Roman"/>
                <w:sz w:val="24"/>
                <w:szCs w:val="24"/>
              </w:rPr>
            </w:pPr>
            <w:r w:rsidRPr="00DA6F89">
              <w:rPr>
                <w:rFonts w:ascii="Times New Roman" w:hAnsi="Times New Roman"/>
                <w:sz w:val="24"/>
                <w:szCs w:val="24"/>
              </w:rPr>
              <w:t>2. Диагностика развития коммуникативных навыков в области использования ИКТ</w:t>
            </w:r>
          </w:p>
          <w:p w:rsidR="007D0B65" w:rsidRPr="00DA6F89" w:rsidRDefault="007D0B65" w:rsidP="00DA6F89">
            <w:pPr>
              <w:widowControl w:val="0"/>
              <w:autoSpaceDE w:val="0"/>
              <w:autoSpaceDN w:val="0"/>
              <w:adjustRightInd w:val="0"/>
              <w:rPr>
                <w:rFonts w:ascii="Times New Roman" w:hAnsi="Times New Roman"/>
                <w:sz w:val="24"/>
                <w:szCs w:val="24"/>
              </w:rPr>
            </w:pPr>
            <w:r w:rsidRPr="00DA6F89">
              <w:rPr>
                <w:rFonts w:ascii="Times New Roman" w:hAnsi="Times New Roman"/>
                <w:sz w:val="24"/>
                <w:szCs w:val="24"/>
              </w:rPr>
              <w:t>3. Участие в родительских собраниях</w:t>
            </w:r>
          </w:p>
          <w:p w:rsidR="007D0B65" w:rsidRPr="00DA6F89" w:rsidRDefault="007D0B65" w:rsidP="00DA6F89">
            <w:pPr>
              <w:rPr>
                <w:rFonts w:ascii="Times New Roman" w:hAnsi="Times New Roman"/>
                <w:sz w:val="24"/>
                <w:szCs w:val="24"/>
              </w:rPr>
            </w:pPr>
          </w:p>
        </w:tc>
        <w:tc>
          <w:tcPr>
            <w:tcW w:w="526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Классные часы, беседы по формированию культуры поведения в информационной среде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Участие детей в мероприятиях различного уровня</w:t>
            </w:r>
          </w:p>
          <w:p w:rsidR="007D0B65" w:rsidRPr="00DA6F89" w:rsidRDefault="007D0B65" w:rsidP="00DA6F89">
            <w:pPr>
              <w:rPr>
                <w:rFonts w:ascii="Times New Roman" w:hAnsi="Times New Roman"/>
                <w:sz w:val="24"/>
                <w:szCs w:val="24"/>
              </w:rPr>
            </w:pPr>
            <w:r w:rsidRPr="00DA6F89">
              <w:rPr>
                <w:rFonts w:ascii="Times New Roman" w:hAnsi="Times New Roman"/>
                <w:sz w:val="24"/>
                <w:szCs w:val="24"/>
              </w:rPr>
              <w:t>3. Диагностика развития коммуникативных навыков в области использования ИКТ</w:t>
            </w:r>
          </w:p>
          <w:p w:rsidR="009C24AB" w:rsidRPr="00DA6F89" w:rsidRDefault="009C24AB" w:rsidP="00DA6F89">
            <w:pPr>
              <w:rPr>
                <w:rFonts w:ascii="Times New Roman" w:hAnsi="Times New Roman"/>
                <w:sz w:val="24"/>
                <w:szCs w:val="24"/>
              </w:rPr>
            </w:pPr>
          </w:p>
        </w:tc>
        <w:tc>
          <w:tcPr>
            <w:tcW w:w="4644"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Ведение раздела школьного сайта "Информационная безопасность участников образовательных отношений" </w:t>
            </w:r>
            <w:hyperlink r:id="rId27" w:history="1">
              <w:r w:rsidRPr="00DA6F89">
                <w:rPr>
                  <w:rStyle w:val="a8"/>
                  <w:rFonts w:ascii="Times New Roman" w:hAnsi="Times New Roman"/>
                  <w:color w:val="auto"/>
                  <w:sz w:val="24"/>
                  <w:szCs w:val="24"/>
                </w:rPr>
                <w:t>https://school60.edu.yar.ru/bezopasnost_uchastnikov_obrazovatelni_49/informatsionnaya_bezopasnost/ediniy_urok_bezopasnosti.html</w:t>
              </w:r>
            </w:hyperlink>
            <w:r w:rsidRPr="00DA6F89">
              <w:rPr>
                <w:rFonts w:ascii="Times New Roman" w:hAnsi="Times New Roman"/>
                <w:sz w:val="24"/>
                <w:szCs w:val="24"/>
              </w:rPr>
              <w:t xml:space="preserve"> </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Классные часы, мероприятия в рамках запланированных Недель безопасности в сети Интернет</w:t>
            </w:r>
          </w:p>
        </w:tc>
      </w:tr>
    </w:tbl>
    <w:p w:rsidR="009C24AB" w:rsidRPr="00DA6F89" w:rsidRDefault="009C24AB" w:rsidP="00DA6F89">
      <w:pPr>
        <w:spacing w:after="0" w:line="240" w:lineRule="auto"/>
        <w:rPr>
          <w:rFonts w:ascii="Times New Roman" w:hAnsi="Times New Roman"/>
          <w:sz w:val="24"/>
          <w:szCs w:val="24"/>
        </w:rPr>
      </w:pPr>
    </w:p>
    <w:p w:rsidR="009C24AB" w:rsidRPr="00DA6F89" w:rsidRDefault="005B5CEC" w:rsidP="00DA6F89">
      <w:pPr>
        <w:spacing w:after="0" w:line="240" w:lineRule="auto"/>
        <w:rPr>
          <w:rFonts w:ascii="Times New Roman" w:hAnsi="Times New Roman"/>
          <w:i/>
          <w:sz w:val="24"/>
          <w:szCs w:val="24"/>
        </w:rPr>
      </w:pPr>
      <w:r w:rsidRPr="00DA6F89">
        <w:rPr>
          <w:rFonts w:ascii="Times New Roman" w:hAnsi="Times New Roman"/>
          <w:sz w:val="24"/>
          <w:szCs w:val="24"/>
        </w:rPr>
        <w:t>6)</w:t>
      </w:r>
      <w:r w:rsidRPr="00DA6F89">
        <w:rPr>
          <w:rFonts w:ascii="Times New Roman" w:hAnsi="Times New Roman"/>
          <w:i/>
          <w:sz w:val="24"/>
          <w:szCs w:val="24"/>
        </w:rPr>
        <w:t xml:space="preserve"> индивидуальное психолого-педагогическое сопровождение всех участников образовательных отношений, в том числе:</w:t>
      </w:r>
    </w:p>
    <w:tbl>
      <w:tblPr>
        <w:tblStyle w:val="ac"/>
        <w:tblW w:w="14952" w:type="dxa"/>
        <w:tblLayout w:type="fixed"/>
        <w:tblLook w:val="04A0" w:firstRow="1" w:lastRow="0" w:firstColumn="1" w:lastColumn="0" w:noHBand="0" w:noVBand="1"/>
      </w:tblPr>
      <w:tblGrid>
        <w:gridCol w:w="2832"/>
        <w:gridCol w:w="4380"/>
        <w:gridCol w:w="3492"/>
        <w:gridCol w:w="4248"/>
      </w:tblGrid>
      <w:tr w:rsidR="00DA6F89" w:rsidRPr="00DA6F89">
        <w:trPr>
          <w:trHeight w:val="1305"/>
        </w:trPr>
        <w:tc>
          <w:tcPr>
            <w:tcW w:w="2832" w:type="dxa"/>
          </w:tcPr>
          <w:p w:rsidR="009C24AB" w:rsidRPr="00DA6F89" w:rsidRDefault="009C24AB" w:rsidP="00DA6F89">
            <w:pPr>
              <w:rPr>
                <w:rFonts w:ascii="Times New Roman" w:hAnsi="Times New Roman"/>
                <w:sz w:val="24"/>
                <w:szCs w:val="24"/>
              </w:rPr>
            </w:pPr>
          </w:p>
        </w:tc>
        <w:tc>
          <w:tcPr>
            <w:tcW w:w="4380" w:type="dxa"/>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Психолог</w:t>
            </w:r>
          </w:p>
        </w:tc>
        <w:tc>
          <w:tcPr>
            <w:tcW w:w="3492" w:type="dxa"/>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Педагоги</w:t>
            </w:r>
          </w:p>
        </w:tc>
        <w:tc>
          <w:tcPr>
            <w:tcW w:w="4248" w:type="dxa"/>
          </w:tcPr>
          <w:p w:rsidR="009C24AB" w:rsidRPr="00DA6F89" w:rsidRDefault="005B5CEC" w:rsidP="00DA6F89">
            <w:pPr>
              <w:jc w:val="center"/>
              <w:rPr>
                <w:rFonts w:ascii="Times New Roman" w:hAnsi="Times New Roman"/>
                <w:i/>
                <w:sz w:val="24"/>
                <w:szCs w:val="24"/>
              </w:rPr>
            </w:pPr>
            <w:r w:rsidRPr="00DA6F89">
              <w:rPr>
                <w:rFonts w:ascii="Times New Roman" w:hAnsi="Times New Roman"/>
                <w:i/>
                <w:sz w:val="24"/>
                <w:szCs w:val="24"/>
              </w:rPr>
              <w:t>Совместная деятельность</w:t>
            </w:r>
          </w:p>
        </w:tc>
      </w:tr>
      <w:tr w:rsidR="00DA6F89" w:rsidRPr="00DA6F89">
        <w:trPr>
          <w:trHeight w:val="1305"/>
        </w:trPr>
        <w:tc>
          <w:tcPr>
            <w:tcW w:w="2832" w:type="dxa"/>
          </w:tcPr>
          <w:p w:rsidR="009C24AB" w:rsidRPr="00DA6F89" w:rsidRDefault="005B5CEC" w:rsidP="00DA6F89">
            <w:pPr>
              <w:rPr>
                <w:rFonts w:ascii="Times New Roman" w:hAnsi="Times New Roman"/>
                <w:sz w:val="24"/>
                <w:szCs w:val="24"/>
              </w:rPr>
            </w:pPr>
            <w:proofErr w:type="gramStart"/>
            <w:r w:rsidRPr="00DA6F89">
              <w:rPr>
                <w:rFonts w:ascii="Times New Roman" w:hAnsi="Times New Roman"/>
                <w:sz w:val="24"/>
                <w:szCs w:val="24"/>
              </w:rPr>
              <w:t>обучающихся</w:t>
            </w:r>
            <w:proofErr w:type="gramEnd"/>
            <w:r w:rsidRPr="00DA6F89">
              <w:rPr>
                <w:rFonts w:ascii="Times New Roman" w:hAnsi="Times New Roman"/>
                <w:sz w:val="24"/>
                <w:szCs w:val="24"/>
              </w:rPr>
              <w:t>, испытывающих трудности в освоении программы основного общего образования, развитии и социальной адаптации;</w:t>
            </w:r>
          </w:p>
          <w:p w:rsidR="009C24AB" w:rsidRPr="00DA6F89" w:rsidRDefault="009C24AB" w:rsidP="00DA6F89">
            <w:pPr>
              <w:rPr>
                <w:rFonts w:ascii="Times New Roman" w:hAnsi="Times New Roman"/>
                <w:sz w:val="24"/>
                <w:szCs w:val="24"/>
              </w:rPr>
            </w:pPr>
          </w:p>
        </w:tc>
        <w:tc>
          <w:tcPr>
            <w:tcW w:w="43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1.Индивидуальные консультации квалифицированных специалистов (педагогов-психологов, учителей-логопедов, социального педагога, дефектолога)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Коррекционно-развивающие занятия с детьми с ОВЗ</w:t>
            </w:r>
          </w:p>
        </w:tc>
        <w:tc>
          <w:tcPr>
            <w:tcW w:w="349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Коррекционно-развивающие занятия с детьми с ОВЗ</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Разработка индивидуальных образовательных маршрутов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Организация образовательного процесса с учетом особенностей обучающихся</w:t>
            </w:r>
          </w:p>
        </w:tc>
        <w:tc>
          <w:tcPr>
            <w:tcW w:w="42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Работа Школьного психолого-педагогического консилиума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Работа со специалистами "Городского центра психолого-педагогической, медицинской и социальной помощи", МУ центра "Доверие"</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Взаимодействие с </w:t>
            </w:r>
            <w:proofErr w:type="spellStart"/>
            <w:r w:rsidRPr="00DA6F89">
              <w:rPr>
                <w:rFonts w:ascii="Times New Roman" w:hAnsi="Times New Roman"/>
                <w:sz w:val="24"/>
                <w:szCs w:val="24"/>
              </w:rPr>
              <w:t>ПМПк</w:t>
            </w:r>
            <w:proofErr w:type="spellEnd"/>
          </w:p>
        </w:tc>
      </w:tr>
      <w:tr w:rsidR="00DA6F89" w:rsidRPr="00DA6F89">
        <w:trPr>
          <w:trHeight w:val="795"/>
        </w:trPr>
        <w:tc>
          <w:tcPr>
            <w:tcW w:w="2832" w:type="dxa"/>
          </w:tcPr>
          <w:p w:rsidR="009C24AB" w:rsidRPr="00DA6F89" w:rsidRDefault="005B5CEC" w:rsidP="00DA6F89">
            <w:pPr>
              <w:rPr>
                <w:rFonts w:ascii="Times New Roman" w:hAnsi="Times New Roman"/>
                <w:sz w:val="24"/>
                <w:szCs w:val="24"/>
              </w:rPr>
            </w:pPr>
            <w:proofErr w:type="gramStart"/>
            <w:r w:rsidRPr="00DA6F89">
              <w:rPr>
                <w:rFonts w:ascii="Times New Roman" w:hAnsi="Times New Roman"/>
                <w:sz w:val="24"/>
                <w:szCs w:val="24"/>
              </w:rPr>
              <w:t>обучающихся</w:t>
            </w:r>
            <w:proofErr w:type="gramEnd"/>
            <w:r w:rsidRPr="00DA6F89">
              <w:rPr>
                <w:rFonts w:ascii="Times New Roman" w:hAnsi="Times New Roman"/>
                <w:sz w:val="24"/>
                <w:szCs w:val="24"/>
              </w:rPr>
              <w:t>, проявляющих индивидуальные способности, и одаренных;</w:t>
            </w:r>
          </w:p>
          <w:p w:rsidR="009C24AB" w:rsidRPr="00DA6F89" w:rsidRDefault="009C24AB" w:rsidP="00DA6F89">
            <w:pPr>
              <w:rPr>
                <w:rFonts w:ascii="Times New Roman" w:hAnsi="Times New Roman"/>
                <w:sz w:val="24"/>
                <w:szCs w:val="24"/>
              </w:rPr>
            </w:pPr>
          </w:p>
        </w:tc>
        <w:tc>
          <w:tcPr>
            <w:tcW w:w="43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 для детей, родителей,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Раздел на сайте школы: </w:t>
            </w:r>
            <w:hyperlink r:id="rId28" w:history="1">
              <w:r w:rsidRPr="00DA6F89">
                <w:rPr>
                  <w:rStyle w:val="a8"/>
                  <w:rFonts w:ascii="Times New Roman" w:hAnsi="Times New Roman"/>
                  <w:color w:val="auto"/>
                  <w:sz w:val="24"/>
                  <w:szCs w:val="24"/>
                </w:rPr>
                <w:t>https://school60.edu.yar.ru/sluzhba_praktic</w:t>
              </w:r>
              <w:r w:rsidRPr="00DA6F89">
                <w:rPr>
                  <w:rStyle w:val="a8"/>
                  <w:rFonts w:ascii="Times New Roman" w:hAnsi="Times New Roman"/>
                  <w:color w:val="auto"/>
                  <w:sz w:val="24"/>
                  <w:szCs w:val="24"/>
                </w:rPr>
                <w:lastRenderedPageBreak/>
                <w:t>heskoy_psihologii/uchashchimsya.html</w:t>
              </w:r>
            </w:hyperlink>
          </w:p>
        </w:tc>
        <w:tc>
          <w:tcPr>
            <w:tcW w:w="349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Разработка индивидуальных образовательных маршрутов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Организация образовательного процесса с учетом особенностей </w:t>
            </w:r>
            <w:r w:rsidRPr="00DA6F89">
              <w:rPr>
                <w:rFonts w:ascii="Times New Roman" w:hAnsi="Times New Roman"/>
                <w:sz w:val="24"/>
                <w:szCs w:val="24"/>
              </w:rPr>
              <w:lastRenderedPageBreak/>
              <w:t>обучающихся</w:t>
            </w:r>
          </w:p>
        </w:tc>
        <w:tc>
          <w:tcPr>
            <w:tcW w:w="42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1. Разработка и реализация плана работы с одаренными детьми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Подготовка детей к участию в олимпиадах, конкурсах различного уровня</w:t>
            </w:r>
          </w:p>
        </w:tc>
      </w:tr>
      <w:tr w:rsidR="00DA6F89" w:rsidRPr="00DA6F89">
        <w:trPr>
          <w:trHeight w:val="795"/>
        </w:trPr>
        <w:tc>
          <w:tcPr>
            <w:tcW w:w="283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lastRenderedPageBreak/>
              <w:t>педагогических, учебно-вспомогательных и иных работников Организации, обеспечивающих реализацию программы основного общего образования;</w:t>
            </w:r>
          </w:p>
        </w:tc>
        <w:tc>
          <w:tcPr>
            <w:tcW w:w="43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психологических тренингов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Раздел на сайте школы: </w:t>
            </w:r>
            <w:hyperlink r:id="rId29" w:history="1">
              <w:r w:rsidRPr="00DA6F89">
                <w:rPr>
                  <w:rStyle w:val="a8"/>
                  <w:rFonts w:ascii="Times New Roman" w:hAnsi="Times New Roman"/>
                  <w:color w:val="auto"/>
                  <w:sz w:val="24"/>
                  <w:szCs w:val="24"/>
                </w:rPr>
                <w:t>https://school60.edu.yar.ru/sluzhba_prakticheskoy_psihologii/pedagogam.html</w:t>
              </w:r>
            </w:hyperlink>
          </w:p>
        </w:tc>
        <w:tc>
          <w:tcPr>
            <w:tcW w:w="349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1. Деятельность ШМО, </w:t>
            </w:r>
            <w:proofErr w:type="gramStart"/>
            <w:r w:rsidRPr="00DA6F89">
              <w:rPr>
                <w:rFonts w:ascii="Times New Roman" w:hAnsi="Times New Roman"/>
                <w:sz w:val="24"/>
                <w:szCs w:val="24"/>
              </w:rPr>
              <w:t>ПОС</w:t>
            </w:r>
            <w:proofErr w:type="gramEnd"/>
            <w:r w:rsidRPr="00DA6F89">
              <w:rPr>
                <w:rFonts w:ascii="Times New Roman" w:hAnsi="Times New Roman"/>
                <w:sz w:val="24"/>
                <w:szCs w:val="24"/>
              </w:rPr>
              <w:t>, творческих и рабочих групп</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Наставничество в отношении молодых педагогов</w:t>
            </w:r>
          </w:p>
        </w:tc>
        <w:tc>
          <w:tcPr>
            <w:tcW w:w="42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Проведение тематических педсоветов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w:t>
            </w:r>
            <w:proofErr w:type="spellStart"/>
            <w:r w:rsidRPr="00DA6F89">
              <w:rPr>
                <w:rFonts w:ascii="Times New Roman" w:hAnsi="Times New Roman"/>
                <w:sz w:val="24"/>
                <w:szCs w:val="24"/>
              </w:rPr>
              <w:t>Тьюторское</w:t>
            </w:r>
            <w:proofErr w:type="spellEnd"/>
            <w:r w:rsidRPr="00DA6F89">
              <w:rPr>
                <w:rFonts w:ascii="Times New Roman" w:hAnsi="Times New Roman"/>
                <w:sz w:val="24"/>
                <w:szCs w:val="24"/>
              </w:rPr>
              <w:t xml:space="preserve"> сопровождение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Реализация программы психологического сопровождения деятельности педагогов</w:t>
            </w:r>
          </w:p>
        </w:tc>
      </w:tr>
      <w:tr w:rsidR="00DA6F89" w:rsidRPr="00DA6F89">
        <w:trPr>
          <w:trHeight w:val="300"/>
        </w:trPr>
        <w:tc>
          <w:tcPr>
            <w:tcW w:w="283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родителей (законных представителей) несовершеннолетних обучающихся;</w:t>
            </w:r>
          </w:p>
        </w:tc>
        <w:tc>
          <w:tcPr>
            <w:tcW w:w="438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педагогов-психологов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3. Раздел на сайте школы: </w:t>
            </w:r>
            <w:hyperlink r:id="rId30" w:history="1">
              <w:r w:rsidRPr="00DA6F89">
                <w:rPr>
                  <w:rStyle w:val="a8"/>
                  <w:rFonts w:ascii="Times New Roman" w:hAnsi="Times New Roman"/>
                  <w:color w:val="auto"/>
                  <w:sz w:val="24"/>
                  <w:szCs w:val="24"/>
                </w:rPr>
                <w:t>https://school60.edu.yar.ru/sluzhba_prakticheskoy_psihologii/roditelyam.html</w:t>
              </w:r>
            </w:hyperlink>
          </w:p>
        </w:tc>
        <w:tc>
          <w:tcPr>
            <w:tcW w:w="3492"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Индивидуальные консультации педагогов</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2. Проведение </w:t>
            </w:r>
            <w:proofErr w:type="gramStart"/>
            <w:r w:rsidRPr="00DA6F89">
              <w:rPr>
                <w:rFonts w:ascii="Times New Roman" w:hAnsi="Times New Roman"/>
                <w:sz w:val="24"/>
                <w:szCs w:val="24"/>
              </w:rPr>
              <w:t>классных</w:t>
            </w:r>
            <w:proofErr w:type="gramEnd"/>
            <w:r w:rsidRPr="00DA6F89">
              <w:rPr>
                <w:rFonts w:ascii="Times New Roman" w:hAnsi="Times New Roman"/>
                <w:sz w:val="24"/>
                <w:szCs w:val="24"/>
              </w:rPr>
              <w:t xml:space="preserve"> родительских </w:t>
            </w:r>
            <w:proofErr w:type="spellStart"/>
            <w:r w:rsidRPr="00DA6F89">
              <w:rPr>
                <w:rFonts w:ascii="Times New Roman" w:hAnsi="Times New Roman"/>
                <w:sz w:val="24"/>
                <w:szCs w:val="24"/>
              </w:rPr>
              <w:t>собрани</w:t>
            </w:r>
            <w:proofErr w:type="spellEnd"/>
          </w:p>
        </w:tc>
        <w:tc>
          <w:tcPr>
            <w:tcW w:w="4248"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Проведение общешкольных родительских собраний</w:t>
            </w:r>
          </w:p>
        </w:tc>
      </w:tr>
    </w:tbl>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Style w:val="ac"/>
        <w:tblW w:w="14992" w:type="dxa"/>
        <w:tblLook w:val="04A0" w:firstRow="1" w:lastRow="0" w:firstColumn="1" w:lastColumn="0" w:noHBand="0" w:noVBand="1"/>
      </w:tblPr>
      <w:tblGrid>
        <w:gridCol w:w="2802"/>
        <w:gridCol w:w="4394"/>
        <w:gridCol w:w="3544"/>
        <w:gridCol w:w="4252"/>
      </w:tblGrid>
      <w:tr w:rsidR="00DA6F89" w:rsidRPr="00DA6F89" w:rsidTr="009C6DE1">
        <w:tc>
          <w:tcPr>
            <w:tcW w:w="280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уровней психолого-педагогического сопровождения:</w:t>
            </w:r>
          </w:p>
        </w:tc>
        <w:tc>
          <w:tcPr>
            <w:tcW w:w="439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 xml:space="preserve">Психологические мероприятия </w:t>
            </w:r>
          </w:p>
        </w:tc>
        <w:tc>
          <w:tcPr>
            <w:tcW w:w="354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Педагогические мероприятия</w:t>
            </w:r>
          </w:p>
        </w:tc>
        <w:tc>
          <w:tcPr>
            <w:tcW w:w="4252" w:type="dxa"/>
          </w:tcPr>
          <w:p w:rsidR="008354FA" w:rsidRPr="00DA6F89" w:rsidRDefault="008354FA" w:rsidP="00DA6F89">
            <w:pPr>
              <w:rPr>
                <w:rFonts w:ascii="Times New Roman" w:hAnsi="Times New Roman"/>
                <w:sz w:val="24"/>
                <w:szCs w:val="24"/>
              </w:rPr>
            </w:pPr>
            <w:r w:rsidRPr="00DA6F89">
              <w:rPr>
                <w:rFonts w:ascii="Times New Roman" w:hAnsi="Times New Roman"/>
                <w:i/>
                <w:sz w:val="24"/>
                <w:szCs w:val="24"/>
              </w:rPr>
              <w:t>Совместная деятельность</w:t>
            </w:r>
          </w:p>
        </w:tc>
      </w:tr>
      <w:tr w:rsidR="00DA6F89" w:rsidRPr="00DA6F89" w:rsidTr="009C6DE1">
        <w:tc>
          <w:tcPr>
            <w:tcW w:w="280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-индивидуальный</w:t>
            </w:r>
          </w:p>
        </w:tc>
        <w:tc>
          <w:tcPr>
            <w:tcW w:w="439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1.Индивидуальные консультации для детей и других участников образовательных отношений.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3.Проведение индивидуальных коррекционно-развивающих занятий</w:t>
            </w:r>
          </w:p>
        </w:tc>
        <w:tc>
          <w:tcPr>
            <w:tcW w:w="354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1.Индивидуальные консультации для детей и других участников образовательных отношений.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3.Проведение индивидуальных коррекционно-развивающих занятий</w:t>
            </w:r>
          </w:p>
        </w:tc>
        <w:tc>
          <w:tcPr>
            <w:tcW w:w="425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Проведение диагностики</w:t>
            </w:r>
          </w:p>
        </w:tc>
      </w:tr>
      <w:tr w:rsidR="00DA6F89" w:rsidRPr="00DA6F89" w:rsidTr="009C6DE1">
        <w:tc>
          <w:tcPr>
            <w:tcW w:w="280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-групповой</w:t>
            </w:r>
          </w:p>
        </w:tc>
        <w:tc>
          <w:tcPr>
            <w:tcW w:w="439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 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Групповые консультации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Разработка рекомендаций.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4. Проведение групповых коррекционно-развивающих занятий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5. Психологическое просвещение</w:t>
            </w:r>
          </w:p>
        </w:tc>
        <w:tc>
          <w:tcPr>
            <w:tcW w:w="354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 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Групповые консультации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Разработка рекомендаций.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4. Проведение групповых коррекционно-развивающих занятий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5. Педагогическое  просвещение</w:t>
            </w:r>
          </w:p>
        </w:tc>
        <w:tc>
          <w:tcPr>
            <w:tcW w:w="425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 Сбор и обмен информацией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Психолого-педагогическое просвещение</w:t>
            </w:r>
          </w:p>
        </w:tc>
      </w:tr>
      <w:tr w:rsidR="00DA6F89" w:rsidRPr="00DA6F89" w:rsidTr="009C6DE1">
        <w:tc>
          <w:tcPr>
            <w:tcW w:w="280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lastRenderedPageBreak/>
              <w:t>-уровень класса,</w:t>
            </w:r>
          </w:p>
        </w:tc>
        <w:tc>
          <w:tcPr>
            <w:tcW w:w="439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 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Разработка рекомендаций.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Участие в организации классных часов, родительских собраний.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4. Психологическое просвещение</w:t>
            </w:r>
          </w:p>
        </w:tc>
        <w:tc>
          <w:tcPr>
            <w:tcW w:w="354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Разработка рекомендаций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Проведение классных часов и родительских собраний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4. Педагогическое просвещение</w:t>
            </w:r>
          </w:p>
        </w:tc>
        <w:tc>
          <w:tcPr>
            <w:tcW w:w="425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1.Проведение диагностики</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Разработка рекомендаций</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Психолого - педагогическое просвещение</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4. Проведение классных мероприятий, в том числе классных часов и родительских собраний</w:t>
            </w:r>
          </w:p>
        </w:tc>
      </w:tr>
      <w:tr w:rsidR="008354FA" w:rsidRPr="00DA6F89" w:rsidTr="009C6DE1">
        <w:tc>
          <w:tcPr>
            <w:tcW w:w="280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 уровень Организации</w:t>
            </w:r>
          </w:p>
        </w:tc>
        <w:tc>
          <w:tcPr>
            <w:tcW w:w="439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 xml:space="preserve">1. Участие в работе школьного психолого-педагогического консилиума, педагогического совета, школьных </w:t>
            </w:r>
            <w:proofErr w:type="spellStart"/>
            <w:r w:rsidRPr="00DA6F89">
              <w:rPr>
                <w:rFonts w:ascii="Times New Roman" w:hAnsi="Times New Roman"/>
                <w:sz w:val="24"/>
                <w:szCs w:val="24"/>
              </w:rPr>
              <w:t>межпредметных</w:t>
            </w:r>
            <w:proofErr w:type="spellEnd"/>
            <w:r w:rsidRPr="00DA6F89">
              <w:rPr>
                <w:rFonts w:ascii="Times New Roman" w:hAnsi="Times New Roman"/>
                <w:sz w:val="24"/>
                <w:szCs w:val="24"/>
              </w:rPr>
              <w:t xml:space="preserve"> объединений, Совета по профилактике, общешкольных родительских собраниях.</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Проведение тематических семинаров, психологических тренингов.</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Проведение исследований на уровне школы.</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4. Размещение методических материалов и рекомендаций на школьном сайте, в профессиональных группах</w:t>
            </w:r>
          </w:p>
        </w:tc>
        <w:tc>
          <w:tcPr>
            <w:tcW w:w="3544"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 xml:space="preserve">1. Участие в работе школьного психолого-педагогического консилиума, педагогического совета, школьных </w:t>
            </w:r>
            <w:proofErr w:type="spellStart"/>
            <w:r w:rsidRPr="00DA6F89">
              <w:rPr>
                <w:rFonts w:ascii="Times New Roman" w:hAnsi="Times New Roman"/>
                <w:sz w:val="24"/>
                <w:szCs w:val="24"/>
              </w:rPr>
              <w:t>межпредметных</w:t>
            </w:r>
            <w:proofErr w:type="spellEnd"/>
            <w:r w:rsidRPr="00DA6F89">
              <w:rPr>
                <w:rFonts w:ascii="Times New Roman" w:hAnsi="Times New Roman"/>
                <w:sz w:val="24"/>
                <w:szCs w:val="24"/>
              </w:rPr>
              <w:t xml:space="preserve"> объединений, Совета по профилактике, общешкольных родительских собраниях.</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Проведение исследований на уровне школы.</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Размещение методических материалов и рекомендаций на школьном сайте, в профессиональных группах</w:t>
            </w:r>
          </w:p>
        </w:tc>
        <w:tc>
          <w:tcPr>
            <w:tcW w:w="4252" w:type="dxa"/>
          </w:tcPr>
          <w:p w:rsidR="008354FA" w:rsidRPr="00DA6F89" w:rsidRDefault="008354FA" w:rsidP="00DA6F89">
            <w:pPr>
              <w:rPr>
                <w:rFonts w:ascii="Times New Roman" w:hAnsi="Times New Roman"/>
                <w:sz w:val="24"/>
                <w:szCs w:val="24"/>
              </w:rPr>
            </w:pPr>
            <w:r w:rsidRPr="00DA6F89">
              <w:rPr>
                <w:rFonts w:ascii="Times New Roman" w:hAnsi="Times New Roman"/>
                <w:sz w:val="24"/>
                <w:szCs w:val="24"/>
              </w:rPr>
              <w:t xml:space="preserve">1. Участие в работе школьного психолого-педагогического консилиума, педагогического совета, школьных </w:t>
            </w:r>
            <w:proofErr w:type="spellStart"/>
            <w:r w:rsidRPr="00DA6F89">
              <w:rPr>
                <w:rFonts w:ascii="Times New Roman" w:hAnsi="Times New Roman"/>
                <w:sz w:val="24"/>
                <w:szCs w:val="24"/>
              </w:rPr>
              <w:t>межпредметных</w:t>
            </w:r>
            <w:proofErr w:type="spellEnd"/>
            <w:r w:rsidRPr="00DA6F89">
              <w:rPr>
                <w:rFonts w:ascii="Times New Roman" w:hAnsi="Times New Roman"/>
                <w:sz w:val="24"/>
                <w:szCs w:val="24"/>
              </w:rPr>
              <w:t xml:space="preserve"> объединений, Совета по профилактике, общешкольных родительских собраниях.</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2. Проведение исследований на уровне школы.</w:t>
            </w:r>
          </w:p>
          <w:p w:rsidR="008354FA" w:rsidRPr="00DA6F89" w:rsidRDefault="008354FA" w:rsidP="00DA6F89">
            <w:pPr>
              <w:rPr>
                <w:rFonts w:ascii="Times New Roman" w:hAnsi="Times New Roman"/>
                <w:sz w:val="24"/>
                <w:szCs w:val="24"/>
              </w:rPr>
            </w:pPr>
            <w:r w:rsidRPr="00DA6F89">
              <w:rPr>
                <w:rFonts w:ascii="Times New Roman" w:hAnsi="Times New Roman"/>
                <w:sz w:val="24"/>
                <w:szCs w:val="24"/>
              </w:rPr>
              <w:t>3. Проведение общешкольных мероприятий для детей, родителей, педагогов</w:t>
            </w:r>
          </w:p>
        </w:tc>
      </w:tr>
    </w:tbl>
    <w:p w:rsidR="009C24AB" w:rsidRPr="00DA6F89" w:rsidRDefault="009C24AB" w:rsidP="00DA6F89">
      <w:pPr>
        <w:spacing w:after="0" w:line="240" w:lineRule="auto"/>
        <w:rPr>
          <w:rFonts w:ascii="Times New Roman" w:hAnsi="Times New Roman"/>
          <w:sz w:val="24"/>
          <w:szCs w:val="24"/>
        </w:rPr>
      </w:pPr>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c"/>
        <w:tblW w:w="14992" w:type="dxa"/>
        <w:tblLayout w:type="fixed"/>
        <w:tblLook w:val="04A0" w:firstRow="1" w:lastRow="0" w:firstColumn="1" w:lastColumn="0" w:noHBand="0" w:noVBand="1"/>
      </w:tblPr>
      <w:tblGrid>
        <w:gridCol w:w="1809"/>
        <w:gridCol w:w="2694"/>
        <w:gridCol w:w="2126"/>
        <w:gridCol w:w="2126"/>
        <w:gridCol w:w="2268"/>
        <w:gridCol w:w="1985"/>
        <w:gridCol w:w="141"/>
        <w:gridCol w:w="1843"/>
      </w:tblGrid>
      <w:tr w:rsidR="00DA6F89" w:rsidRPr="00DA6F89" w:rsidTr="009C6DE1">
        <w:trPr>
          <w:trHeight w:val="1095"/>
        </w:trPr>
        <w:tc>
          <w:tcPr>
            <w:tcW w:w="1809" w:type="dxa"/>
            <w:vMerge w:val="restart"/>
          </w:tcPr>
          <w:p w:rsidR="00AB5267" w:rsidRPr="00DA6F89" w:rsidRDefault="00AB5267" w:rsidP="00DA6F89">
            <w:pPr>
              <w:spacing w:after="200"/>
              <w:rPr>
                <w:rFonts w:ascii="Times New Roman" w:hAnsi="Times New Roman"/>
                <w:sz w:val="24"/>
                <w:szCs w:val="24"/>
              </w:rPr>
            </w:pPr>
            <w:r w:rsidRPr="00DA6F89">
              <w:rPr>
                <w:rFonts w:ascii="Times New Roman" w:hAnsi="Times New Roman"/>
                <w:sz w:val="24"/>
                <w:szCs w:val="24"/>
              </w:rPr>
              <w:t>Формы психолого-педагогического сопровождения</w:t>
            </w:r>
          </w:p>
        </w:tc>
        <w:tc>
          <w:tcPr>
            <w:tcW w:w="6946" w:type="dxa"/>
            <w:gridSpan w:val="3"/>
          </w:tcPr>
          <w:p w:rsidR="00AB5267" w:rsidRPr="00DA6F89" w:rsidRDefault="00AB5267" w:rsidP="00DA6F89">
            <w:pPr>
              <w:spacing w:after="200"/>
              <w:rPr>
                <w:rFonts w:ascii="Times New Roman" w:hAnsi="Times New Roman"/>
                <w:sz w:val="24"/>
                <w:szCs w:val="24"/>
              </w:rPr>
            </w:pPr>
            <w:r w:rsidRPr="00DA6F89">
              <w:rPr>
                <w:rFonts w:ascii="Times New Roman" w:hAnsi="Times New Roman"/>
                <w:sz w:val="24"/>
                <w:szCs w:val="24"/>
              </w:rPr>
              <w:t>психолог</w:t>
            </w:r>
          </w:p>
        </w:tc>
        <w:tc>
          <w:tcPr>
            <w:tcW w:w="6237" w:type="dxa"/>
            <w:gridSpan w:val="4"/>
          </w:tcPr>
          <w:p w:rsidR="00AB5267" w:rsidRPr="00DA6F89" w:rsidRDefault="00AB5267" w:rsidP="00DA6F89">
            <w:pPr>
              <w:spacing w:after="200"/>
              <w:rPr>
                <w:rFonts w:ascii="Times New Roman" w:hAnsi="Times New Roman"/>
                <w:sz w:val="24"/>
                <w:szCs w:val="24"/>
              </w:rPr>
            </w:pPr>
            <w:r w:rsidRPr="00DA6F89">
              <w:rPr>
                <w:rFonts w:ascii="Times New Roman" w:hAnsi="Times New Roman"/>
                <w:sz w:val="24"/>
                <w:szCs w:val="24"/>
              </w:rPr>
              <w:t>педагоги</w:t>
            </w:r>
          </w:p>
        </w:tc>
      </w:tr>
      <w:tr w:rsidR="00DA6F89" w:rsidRPr="00DA6F89" w:rsidTr="009C6DE1">
        <w:trPr>
          <w:trHeight w:val="330"/>
        </w:trPr>
        <w:tc>
          <w:tcPr>
            <w:tcW w:w="1809" w:type="dxa"/>
            <w:vMerge/>
          </w:tcPr>
          <w:p w:rsidR="00AB5267" w:rsidRPr="00DA6F89" w:rsidRDefault="00AB5267" w:rsidP="00DA6F89">
            <w:pPr>
              <w:rPr>
                <w:rFonts w:ascii="Times New Roman" w:hAnsi="Times New Roman"/>
                <w:sz w:val="24"/>
                <w:szCs w:val="24"/>
              </w:rPr>
            </w:pPr>
          </w:p>
        </w:tc>
        <w:tc>
          <w:tcPr>
            <w:tcW w:w="2694"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обучающихся</w:t>
            </w:r>
          </w:p>
        </w:tc>
        <w:tc>
          <w:tcPr>
            <w:tcW w:w="2126"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педагогов</w:t>
            </w:r>
          </w:p>
        </w:tc>
        <w:tc>
          <w:tcPr>
            <w:tcW w:w="2126"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родителей</w:t>
            </w:r>
          </w:p>
        </w:tc>
        <w:tc>
          <w:tcPr>
            <w:tcW w:w="226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обучающихся</w:t>
            </w:r>
          </w:p>
        </w:tc>
        <w:tc>
          <w:tcPr>
            <w:tcW w:w="1985"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педагогов</w:t>
            </w:r>
          </w:p>
        </w:tc>
        <w:tc>
          <w:tcPr>
            <w:tcW w:w="1984" w:type="dxa"/>
            <w:gridSpan w:val="2"/>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родителей</w:t>
            </w:r>
          </w:p>
        </w:tc>
      </w:tr>
      <w:tr w:rsidR="00DA6F89" w:rsidRPr="00DA6F89" w:rsidTr="009C6DE1">
        <w:tc>
          <w:tcPr>
            <w:tcW w:w="1809"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профилактика</w:t>
            </w:r>
          </w:p>
        </w:tc>
        <w:tc>
          <w:tcPr>
            <w:tcW w:w="2694"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Проведение тематических мероприятий:</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психологические тренинги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 классные часы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драматизация</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деловые игры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xml:space="preserve"> - ролевые игры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и др.</w:t>
            </w:r>
          </w:p>
        </w:tc>
        <w:tc>
          <w:tcPr>
            <w:tcW w:w="2126"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1.Индивидуальные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2.Психологические тренинги, мастер-классы, тематические педсоветы</w:t>
            </w:r>
          </w:p>
          <w:p w:rsidR="00AB5267" w:rsidRPr="00DA6F89" w:rsidRDefault="00AB5267" w:rsidP="00DA6F89">
            <w:pPr>
              <w:rPr>
                <w:rFonts w:ascii="Times New Roman" w:hAnsi="Times New Roman"/>
                <w:sz w:val="24"/>
                <w:szCs w:val="24"/>
              </w:rPr>
            </w:pPr>
          </w:p>
        </w:tc>
        <w:tc>
          <w:tcPr>
            <w:tcW w:w="2126"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1.Индивидуальные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2.Тематические родительские собрания</w:t>
            </w:r>
          </w:p>
          <w:p w:rsidR="00AB5267" w:rsidRPr="00DA6F89" w:rsidRDefault="00AB5267" w:rsidP="00DA6F89">
            <w:pPr>
              <w:rPr>
                <w:rFonts w:ascii="Times New Roman" w:hAnsi="Times New Roman"/>
                <w:sz w:val="24"/>
                <w:szCs w:val="24"/>
              </w:rPr>
            </w:pPr>
          </w:p>
        </w:tc>
        <w:tc>
          <w:tcPr>
            <w:tcW w:w="226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Проведение тематических мероприятий:</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классные часы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дискуссии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 мозговой штурм и др.</w:t>
            </w:r>
          </w:p>
        </w:tc>
        <w:tc>
          <w:tcPr>
            <w:tcW w:w="1985"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1.Индивидуальные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2.Тематические педсоветы, заседания ШМО</w:t>
            </w:r>
          </w:p>
          <w:p w:rsidR="00AB5267" w:rsidRPr="00DA6F89" w:rsidRDefault="00AB5267" w:rsidP="00DA6F89">
            <w:pPr>
              <w:rPr>
                <w:rFonts w:ascii="Times New Roman" w:hAnsi="Times New Roman"/>
                <w:sz w:val="24"/>
                <w:szCs w:val="24"/>
              </w:rPr>
            </w:pPr>
          </w:p>
        </w:tc>
        <w:tc>
          <w:tcPr>
            <w:tcW w:w="1984" w:type="dxa"/>
            <w:gridSpan w:val="2"/>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2.Тематические родительские собрания</w:t>
            </w:r>
          </w:p>
          <w:p w:rsidR="00AB5267" w:rsidRPr="00DA6F89" w:rsidRDefault="00AB5267" w:rsidP="00DA6F89">
            <w:pPr>
              <w:rPr>
                <w:rFonts w:ascii="Times New Roman" w:hAnsi="Times New Roman"/>
                <w:sz w:val="24"/>
                <w:szCs w:val="24"/>
              </w:rPr>
            </w:pPr>
          </w:p>
        </w:tc>
      </w:tr>
      <w:tr w:rsidR="00DA6F89" w:rsidRPr="00DA6F89" w:rsidTr="009C6DE1">
        <w:tc>
          <w:tcPr>
            <w:tcW w:w="1809"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диагностика</w:t>
            </w:r>
          </w:p>
        </w:tc>
        <w:tc>
          <w:tcPr>
            <w:tcW w:w="6946" w:type="dxa"/>
            <w:gridSpan w:val="3"/>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Индивидуальная и групповая диагностика:</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-тесты;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-анкетирование;</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-мониторинг;</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-проективные диагностики</w:t>
            </w:r>
          </w:p>
        </w:tc>
        <w:tc>
          <w:tcPr>
            <w:tcW w:w="226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1.Индивидуальная и групповая диагностика:</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-тесты;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-анкетирование;</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-мониторинг;</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наблюдение</w:t>
            </w:r>
          </w:p>
        </w:tc>
        <w:tc>
          <w:tcPr>
            <w:tcW w:w="1985"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1.Индивидуальная и групповая диагностика:</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-тесты;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-анкетирование;</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-мониторинг;</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-проективные диагностики.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2.Собеседования</w:t>
            </w:r>
          </w:p>
        </w:tc>
        <w:tc>
          <w:tcPr>
            <w:tcW w:w="1984" w:type="dxa"/>
            <w:gridSpan w:val="2"/>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1.Индивидуальная и групповая диагностика:</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-тесты;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-анкетирование.</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Собеседования</w:t>
            </w:r>
          </w:p>
        </w:tc>
      </w:tr>
      <w:tr w:rsidR="00DA6F89" w:rsidRPr="00DA6F89" w:rsidTr="009C6DE1">
        <w:tc>
          <w:tcPr>
            <w:tcW w:w="1809"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консультирование</w:t>
            </w:r>
          </w:p>
        </w:tc>
        <w:tc>
          <w:tcPr>
            <w:tcW w:w="6946" w:type="dxa"/>
            <w:gridSpan w:val="3"/>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Индивидуальное и групповое консультирование с использованием различных технологий</w:t>
            </w:r>
          </w:p>
        </w:tc>
        <w:tc>
          <w:tcPr>
            <w:tcW w:w="6237" w:type="dxa"/>
            <w:gridSpan w:val="4"/>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Индивидуальное и групповое консультирование школьными специалистами, специалистами других организаций</w:t>
            </w:r>
          </w:p>
        </w:tc>
      </w:tr>
      <w:tr w:rsidR="00DA6F89" w:rsidRPr="00DA6F89" w:rsidTr="009C6DE1">
        <w:tc>
          <w:tcPr>
            <w:tcW w:w="1809"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коррекционная работа</w:t>
            </w:r>
          </w:p>
        </w:tc>
        <w:tc>
          <w:tcPr>
            <w:tcW w:w="2694"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Индивидуальные и групповые коррекционные занятия.</w:t>
            </w:r>
          </w:p>
        </w:tc>
        <w:tc>
          <w:tcPr>
            <w:tcW w:w="4252" w:type="dxa"/>
            <w:gridSpan w:val="2"/>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Обследование детей</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xml:space="preserve">2. Школьная </w:t>
            </w:r>
            <w:proofErr w:type="spellStart"/>
            <w:r w:rsidRPr="00DA6F89">
              <w:rPr>
                <w:rFonts w:ascii="Times New Roman" w:hAnsi="Times New Roman"/>
                <w:sz w:val="24"/>
                <w:szCs w:val="24"/>
              </w:rPr>
              <w:t>ППк</w:t>
            </w:r>
            <w:proofErr w:type="spellEnd"/>
          </w:p>
        </w:tc>
        <w:tc>
          <w:tcPr>
            <w:tcW w:w="226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Реализация адаптированных образовательных программ</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Создание классов для детей с ОВЗ, инклюзивное образование</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Индивидуальные и групповые коррекционные занятия.</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3. Индивидуальные образовательные маршруты для детей с ОВЗ</w:t>
            </w:r>
          </w:p>
        </w:tc>
        <w:tc>
          <w:tcPr>
            <w:tcW w:w="3969" w:type="dxa"/>
            <w:gridSpan w:val="3"/>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Обследование детей</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 xml:space="preserve">2. Школьная </w:t>
            </w:r>
            <w:proofErr w:type="spellStart"/>
            <w:r w:rsidRPr="00DA6F89">
              <w:rPr>
                <w:rFonts w:ascii="Times New Roman" w:hAnsi="Times New Roman"/>
                <w:sz w:val="24"/>
                <w:szCs w:val="24"/>
              </w:rPr>
              <w:t>ППк</w:t>
            </w:r>
            <w:proofErr w:type="spellEnd"/>
          </w:p>
        </w:tc>
      </w:tr>
      <w:tr w:rsidR="00DA6F89" w:rsidRPr="00DA6F89" w:rsidTr="009C6DE1">
        <w:tc>
          <w:tcPr>
            <w:tcW w:w="1809"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 xml:space="preserve"> развивающая работа</w:t>
            </w:r>
          </w:p>
        </w:tc>
        <w:tc>
          <w:tcPr>
            <w:tcW w:w="6946" w:type="dxa"/>
            <w:gridSpan w:val="3"/>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Индивидуальные и групповые занятия</w:t>
            </w:r>
          </w:p>
        </w:tc>
        <w:tc>
          <w:tcPr>
            <w:tcW w:w="226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 xml:space="preserve">Развитие через образовательную деятельность: урочную, внеурочную </w:t>
            </w:r>
            <w:r w:rsidRPr="00DA6F89">
              <w:rPr>
                <w:rFonts w:ascii="Times New Roman" w:hAnsi="Times New Roman"/>
                <w:sz w:val="24"/>
                <w:szCs w:val="24"/>
              </w:rPr>
              <w:lastRenderedPageBreak/>
              <w:t>деятельность, дополнительное образование, воспитательную работу</w:t>
            </w:r>
          </w:p>
        </w:tc>
        <w:tc>
          <w:tcPr>
            <w:tcW w:w="2126" w:type="dxa"/>
            <w:gridSpan w:val="2"/>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Развитие через реализацию индивидуальных планов профессиональног</w:t>
            </w:r>
            <w:r w:rsidRPr="00DA6F89">
              <w:rPr>
                <w:rFonts w:ascii="Times New Roman" w:hAnsi="Times New Roman"/>
                <w:sz w:val="24"/>
                <w:szCs w:val="24"/>
              </w:rPr>
              <w:lastRenderedPageBreak/>
              <w:t>о развития педагогов</w:t>
            </w:r>
          </w:p>
        </w:tc>
        <w:tc>
          <w:tcPr>
            <w:tcW w:w="1843"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 xml:space="preserve">Через совместную образовательную деятельность </w:t>
            </w:r>
          </w:p>
        </w:tc>
      </w:tr>
      <w:tr w:rsidR="00DA6F89" w:rsidRPr="00DA6F89" w:rsidTr="009C6DE1">
        <w:tc>
          <w:tcPr>
            <w:tcW w:w="1809"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lastRenderedPageBreak/>
              <w:t>просвещение</w:t>
            </w:r>
          </w:p>
        </w:tc>
        <w:tc>
          <w:tcPr>
            <w:tcW w:w="2694" w:type="dxa"/>
          </w:tcPr>
          <w:p w:rsidR="00AB5267" w:rsidRPr="00DA6F89" w:rsidRDefault="00AB5267" w:rsidP="00DA6F89">
            <w:pPr>
              <w:rPr>
                <w:rStyle w:val="a8"/>
                <w:rFonts w:ascii="Times New Roman" w:hAnsi="Times New Roman"/>
                <w:color w:val="auto"/>
                <w:sz w:val="24"/>
                <w:szCs w:val="24"/>
              </w:rPr>
            </w:pPr>
            <w:r w:rsidRPr="00DA6F89">
              <w:rPr>
                <w:rFonts w:ascii="Times New Roman" w:hAnsi="Times New Roman"/>
                <w:sz w:val="24"/>
                <w:szCs w:val="24"/>
              </w:rPr>
              <w:t xml:space="preserve">1. Раздел на сайте школы: </w:t>
            </w:r>
            <w:hyperlink r:id="rId31" w:history="1">
              <w:r w:rsidRPr="00DA6F89">
                <w:rPr>
                  <w:rStyle w:val="a8"/>
                  <w:rFonts w:ascii="Times New Roman" w:hAnsi="Times New Roman"/>
                  <w:color w:val="auto"/>
                  <w:sz w:val="24"/>
                  <w:szCs w:val="24"/>
                </w:rPr>
                <w:t>https://school60.edu.yar.ru/sluzhba_prakticheskoy_psihologii/uchashchimsya.html</w:t>
              </w:r>
            </w:hyperlink>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Тематические классные часы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3. Индивидуальные и групповые консультации</w:t>
            </w:r>
          </w:p>
        </w:tc>
        <w:tc>
          <w:tcPr>
            <w:tcW w:w="2126" w:type="dxa"/>
          </w:tcPr>
          <w:p w:rsidR="00AB5267" w:rsidRPr="00DA6F89" w:rsidRDefault="00AB5267" w:rsidP="00DA6F89">
            <w:pPr>
              <w:rPr>
                <w:rStyle w:val="a8"/>
                <w:rFonts w:ascii="Times New Roman" w:hAnsi="Times New Roman"/>
                <w:color w:val="auto"/>
                <w:sz w:val="24"/>
                <w:szCs w:val="24"/>
              </w:rPr>
            </w:pPr>
            <w:r w:rsidRPr="00DA6F89">
              <w:rPr>
                <w:rFonts w:ascii="Times New Roman" w:hAnsi="Times New Roman"/>
                <w:sz w:val="24"/>
                <w:szCs w:val="24"/>
              </w:rPr>
              <w:t xml:space="preserve">1. Раздел на сайте школы: </w:t>
            </w:r>
            <w:hyperlink r:id="rId32" w:history="1">
              <w:r w:rsidRPr="00DA6F89">
                <w:rPr>
                  <w:rStyle w:val="a8"/>
                  <w:rFonts w:ascii="Times New Roman" w:hAnsi="Times New Roman"/>
                  <w:color w:val="auto"/>
                  <w:sz w:val="24"/>
                  <w:szCs w:val="24"/>
                </w:rPr>
                <w:t>https://school60.edu.yar.ru/sluzhba_prakticheskoy_psihologii/pedagogam.html</w:t>
              </w:r>
            </w:hyperlink>
          </w:p>
          <w:p w:rsidR="00AB5267" w:rsidRPr="00DA6F89" w:rsidRDefault="00AB5267" w:rsidP="00DA6F89">
            <w:pPr>
              <w:rPr>
                <w:rStyle w:val="a8"/>
                <w:rFonts w:ascii="Times New Roman" w:hAnsi="Times New Roman"/>
                <w:color w:val="auto"/>
                <w:sz w:val="24"/>
                <w:szCs w:val="24"/>
              </w:rPr>
            </w:pPr>
            <w:r w:rsidRPr="00DA6F89">
              <w:rPr>
                <w:rStyle w:val="a8"/>
                <w:rFonts w:ascii="Times New Roman" w:hAnsi="Times New Roman"/>
                <w:color w:val="auto"/>
                <w:sz w:val="24"/>
                <w:szCs w:val="24"/>
              </w:rPr>
              <w:t>2. Тематические педсоветы</w:t>
            </w:r>
          </w:p>
          <w:p w:rsidR="00AB5267" w:rsidRPr="00DA6F89" w:rsidRDefault="00AB5267" w:rsidP="00DA6F89">
            <w:pPr>
              <w:rPr>
                <w:rFonts w:ascii="Times New Roman" w:hAnsi="Times New Roman"/>
                <w:sz w:val="24"/>
                <w:szCs w:val="24"/>
              </w:rPr>
            </w:pPr>
            <w:r w:rsidRPr="00DA6F89">
              <w:rPr>
                <w:rStyle w:val="a8"/>
                <w:rFonts w:ascii="Times New Roman" w:hAnsi="Times New Roman"/>
                <w:color w:val="auto"/>
                <w:sz w:val="24"/>
                <w:szCs w:val="24"/>
              </w:rPr>
              <w:t>3.Индивидуальные и групповые консультации</w:t>
            </w:r>
          </w:p>
        </w:tc>
        <w:tc>
          <w:tcPr>
            <w:tcW w:w="2126" w:type="dxa"/>
          </w:tcPr>
          <w:p w:rsidR="00AB5267" w:rsidRPr="00DA6F89" w:rsidRDefault="00AB5267" w:rsidP="00DA6F89">
            <w:pPr>
              <w:rPr>
                <w:rStyle w:val="a8"/>
                <w:rFonts w:ascii="Times New Roman" w:hAnsi="Times New Roman"/>
                <w:color w:val="auto"/>
                <w:sz w:val="24"/>
                <w:szCs w:val="24"/>
              </w:rPr>
            </w:pPr>
            <w:r w:rsidRPr="00DA6F89">
              <w:rPr>
                <w:rFonts w:ascii="Times New Roman" w:hAnsi="Times New Roman"/>
                <w:sz w:val="24"/>
                <w:szCs w:val="24"/>
              </w:rPr>
              <w:t xml:space="preserve">1. Раздел на сайте школы: </w:t>
            </w:r>
            <w:hyperlink r:id="rId33" w:history="1">
              <w:r w:rsidRPr="00DA6F89">
                <w:rPr>
                  <w:rStyle w:val="a8"/>
                  <w:rFonts w:ascii="Times New Roman" w:hAnsi="Times New Roman"/>
                  <w:color w:val="auto"/>
                  <w:sz w:val="24"/>
                  <w:szCs w:val="24"/>
                </w:rPr>
                <w:t>https://school60.edu.yar.ru/sluzhba_prakticheskoy_psihologii/roditelyam.html</w:t>
              </w:r>
            </w:hyperlink>
          </w:p>
          <w:p w:rsidR="00AB5267" w:rsidRPr="00DA6F89" w:rsidRDefault="00AB5267" w:rsidP="00DA6F89">
            <w:pPr>
              <w:rPr>
                <w:rStyle w:val="a8"/>
                <w:rFonts w:ascii="Times New Roman" w:hAnsi="Times New Roman"/>
                <w:color w:val="auto"/>
                <w:sz w:val="24"/>
                <w:szCs w:val="24"/>
              </w:rPr>
            </w:pPr>
            <w:r w:rsidRPr="00DA6F89">
              <w:rPr>
                <w:rStyle w:val="a8"/>
                <w:rFonts w:ascii="Times New Roman" w:hAnsi="Times New Roman"/>
                <w:color w:val="auto"/>
                <w:sz w:val="24"/>
                <w:szCs w:val="24"/>
              </w:rPr>
              <w:t>2. Тематические родительские собрания</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3.Индивидуальные и групповые консультации</w:t>
            </w:r>
          </w:p>
        </w:tc>
        <w:tc>
          <w:tcPr>
            <w:tcW w:w="226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Тематические классные часы</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Индивидуальные и групповые консультации педагогов</w:t>
            </w:r>
          </w:p>
        </w:tc>
        <w:tc>
          <w:tcPr>
            <w:tcW w:w="2126" w:type="dxa"/>
            <w:gridSpan w:val="2"/>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Тематические педсоветы, заседания ШМО</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Приглашение специалистов других организаций</w:t>
            </w:r>
          </w:p>
        </w:tc>
        <w:tc>
          <w:tcPr>
            <w:tcW w:w="1843"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Тематические родительские собрания</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2.Индивидуальные и групповые консультации</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3.Работа со специалистами других организаций</w:t>
            </w:r>
          </w:p>
        </w:tc>
      </w:tr>
    </w:tbl>
    <w:p w:rsidR="009C24AB" w:rsidRPr="00DA6F89" w:rsidRDefault="005B5CEC" w:rsidP="00DA6F89">
      <w:pPr>
        <w:spacing w:after="0" w:line="240" w:lineRule="auto"/>
        <w:jc w:val="both"/>
        <w:rPr>
          <w:rFonts w:ascii="Times New Roman" w:hAnsi="Times New Roman"/>
          <w:sz w:val="24"/>
          <w:szCs w:val="24"/>
        </w:rPr>
      </w:pPr>
      <w:r w:rsidRPr="00DA6F89">
        <w:rPr>
          <w:rFonts w:ascii="Times New Roman" w:hAnsi="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Style w:val="ac"/>
        <w:tblW w:w="14850" w:type="dxa"/>
        <w:tblLook w:val="04A0" w:firstRow="1" w:lastRow="0" w:firstColumn="1" w:lastColumn="0" w:noHBand="0" w:noVBand="1"/>
      </w:tblPr>
      <w:tblGrid>
        <w:gridCol w:w="4686"/>
        <w:gridCol w:w="3293"/>
        <w:gridCol w:w="3328"/>
        <w:gridCol w:w="3543"/>
      </w:tblGrid>
      <w:tr w:rsidR="00DA6F89" w:rsidRPr="00DA6F89" w:rsidTr="009C6DE1">
        <w:trPr>
          <w:trHeight w:val="652"/>
        </w:trPr>
        <w:tc>
          <w:tcPr>
            <w:tcW w:w="4686"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Психологические программы сопровождения участников образовательных отношений</w:t>
            </w:r>
          </w:p>
        </w:tc>
        <w:tc>
          <w:tcPr>
            <w:tcW w:w="3293"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инструментарий</w:t>
            </w:r>
          </w:p>
        </w:tc>
        <w:tc>
          <w:tcPr>
            <w:tcW w:w="332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периодичность</w:t>
            </w:r>
          </w:p>
        </w:tc>
        <w:tc>
          <w:tcPr>
            <w:tcW w:w="3543"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Оценка эффективности</w:t>
            </w:r>
          </w:p>
        </w:tc>
      </w:tr>
      <w:tr w:rsidR="00AB5267" w:rsidRPr="00DA6F89" w:rsidTr="009C6DE1">
        <w:trPr>
          <w:trHeight w:val="401"/>
        </w:trPr>
        <w:tc>
          <w:tcPr>
            <w:tcW w:w="4686"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1.Программа сопровождения социально-психологической адаптации детей в школе</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2.Рабочие программы коррекционных занятий для детей с ОВЗ</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3.Программа психологического сопровождения профилактики употребления ПАВ</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4.Программа психологического сопровождения деятельности педагога</w:t>
            </w:r>
          </w:p>
        </w:tc>
        <w:tc>
          <w:tcPr>
            <w:tcW w:w="3293"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Анкетирование участников образовательных отношений</w:t>
            </w:r>
          </w:p>
        </w:tc>
        <w:tc>
          <w:tcPr>
            <w:tcW w:w="3328"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В соответствии с планом работы школы</w:t>
            </w:r>
          </w:p>
        </w:tc>
        <w:tc>
          <w:tcPr>
            <w:tcW w:w="3543" w:type="dxa"/>
          </w:tcPr>
          <w:p w:rsidR="00AB5267" w:rsidRPr="00DA6F89" w:rsidRDefault="00AB5267" w:rsidP="00DA6F89">
            <w:pPr>
              <w:rPr>
                <w:rFonts w:ascii="Times New Roman" w:hAnsi="Times New Roman"/>
                <w:sz w:val="24"/>
                <w:szCs w:val="24"/>
              </w:rPr>
            </w:pPr>
            <w:r w:rsidRPr="00DA6F89">
              <w:rPr>
                <w:rFonts w:ascii="Times New Roman" w:hAnsi="Times New Roman"/>
                <w:sz w:val="24"/>
                <w:szCs w:val="24"/>
              </w:rPr>
              <w:t>1. Отзывы о мероприятиях</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2. Результаты анкетирования участников образовательных отношений</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3. Ежегодный анализ деятельности школы, в том числе деятельности педагогов-психологов</w:t>
            </w:r>
          </w:p>
          <w:p w:rsidR="00AB5267" w:rsidRPr="00DA6F89" w:rsidRDefault="00AB5267" w:rsidP="00DA6F89">
            <w:pPr>
              <w:rPr>
                <w:rFonts w:ascii="Times New Roman" w:hAnsi="Times New Roman"/>
                <w:sz w:val="24"/>
                <w:szCs w:val="24"/>
              </w:rPr>
            </w:pPr>
            <w:r w:rsidRPr="00DA6F89">
              <w:rPr>
                <w:rFonts w:ascii="Times New Roman" w:hAnsi="Times New Roman"/>
                <w:sz w:val="24"/>
                <w:szCs w:val="24"/>
              </w:rPr>
              <w:t>4. Динамика основных показателей (адаптация, тревожность, учебная мотивация, коммуникативная толерантность, интеллектуальное развитие)</w:t>
            </w:r>
          </w:p>
        </w:tc>
      </w:tr>
    </w:tbl>
    <w:p w:rsidR="00AB5267" w:rsidRPr="00DA6F89" w:rsidRDefault="00AB5267" w:rsidP="00DA6F89">
      <w:pPr>
        <w:spacing w:after="0" w:line="240" w:lineRule="auto"/>
        <w:jc w:val="both"/>
        <w:rPr>
          <w:rFonts w:ascii="Times New Roman" w:hAnsi="Times New Roman"/>
          <w:sz w:val="24"/>
          <w:szCs w:val="24"/>
        </w:rPr>
      </w:pPr>
    </w:p>
    <w:p w:rsidR="009C24AB" w:rsidRPr="00DA6F89" w:rsidRDefault="00C02A02" w:rsidP="00DA6F89">
      <w:pPr>
        <w:spacing w:after="0" w:line="240" w:lineRule="auto"/>
        <w:rPr>
          <w:rFonts w:ascii="Times New Roman" w:hAnsi="Times New Roman"/>
          <w:sz w:val="24"/>
          <w:szCs w:val="24"/>
        </w:rPr>
      </w:pPr>
      <w:r>
        <w:rPr>
          <w:rFonts w:ascii="Times New Roman" w:hAnsi="Times New Roman"/>
          <w:b/>
          <w:sz w:val="24"/>
          <w:szCs w:val="24"/>
        </w:rPr>
        <w:lastRenderedPageBreak/>
        <w:t>5</w:t>
      </w:r>
      <w:r w:rsidR="005B5CEC" w:rsidRPr="00DA6F89">
        <w:rPr>
          <w:rFonts w:ascii="Times New Roman" w:hAnsi="Times New Roman"/>
          <w:b/>
          <w:sz w:val="24"/>
          <w:szCs w:val="24"/>
        </w:rPr>
        <w:t>. Требования к кадровым условиям реализации программы основного общего образования</w:t>
      </w:r>
    </w:p>
    <w:p w:rsidR="009C24AB" w:rsidRPr="00DA6F89" w:rsidRDefault="005B5CEC" w:rsidP="00C02A02">
      <w:pPr>
        <w:spacing w:after="0" w:line="240" w:lineRule="auto"/>
        <w:ind w:firstLine="708"/>
        <w:jc w:val="both"/>
        <w:rPr>
          <w:rFonts w:ascii="Times New Roman" w:hAnsi="Times New Roman"/>
          <w:sz w:val="24"/>
          <w:szCs w:val="24"/>
        </w:rPr>
      </w:pPr>
      <w:r w:rsidRPr="00DA6F89">
        <w:rPr>
          <w:rFonts w:ascii="Times New Roman" w:hAnsi="Times New Roman"/>
          <w:sz w:val="24"/>
          <w:szCs w:val="24"/>
        </w:rPr>
        <w:t xml:space="preserve">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DA6F89">
        <w:rPr>
          <w:rFonts w:ascii="Times New Roman" w:hAnsi="Times New Roman"/>
          <w:sz w:val="24"/>
          <w:szCs w:val="24"/>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DA6F89">
        <w:rPr>
          <w:rFonts w:ascii="Times New Roman" w:hAnsi="Times New Roman"/>
          <w:sz w:val="24"/>
          <w:szCs w:val="24"/>
        </w:rPr>
        <w:t xml:space="preserve"> соответствующей образовательной программе.</w:t>
      </w:r>
    </w:p>
    <w:tbl>
      <w:tblPr>
        <w:tblStyle w:val="ac"/>
        <w:tblW w:w="0" w:type="auto"/>
        <w:tblLook w:val="04A0" w:firstRow="1" w:lastRow="0" w:firstColumn="1" w:lastColumn="0" w:noHBand="0" w:noVBand="1"/>
      </w:tblPr>
      <w:tblGrid>
        <w:gridCol w:w="4503"/>
        <w:gridCol w:w="5670"/>
        <w:gridCol w:w="4536"/>
      </w:tblGrid>
      <w:tr w:rsidR="00DA6F89" w:rsidRPr="00DA6F89">
        <w:trPr>
          <w:trHeight w:val="1353"/>
        </w:trPr>
        <w:tc>
          <w:tcPr>
            <w:tcW w:w="4503"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Количество педагогических работников школы</w:t>
            </w:r>
          </w:p>
          <w:p w:rsidR="009C24AB" w:rsidRPr="00DA6F89" w:rsidRDefault="009C24AB" w:rsidP="00DA6F89">
            <w:pPr>
              <w:jc w:val="both"/>
              <w:rPr>
                <w:rFonts w:ascii="Times New Roman" w:hAnsi="Times New Roman"/>
                <w:sz w:val="24"/>
                <w:szCs w:val="24"/>
              </w:rPr>
            </w:pPr>
          </w:p>
        </w:tc>
        <w:tc>
          <w:tcPr>
            <w:tcW w:w="5670"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 xml:space="preserve">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9C24AB" w:rsidRPr="00DA6F89" w:rsidRDefault="009C24AB" w:rsidP="00DA6F89">
            <w:pPr>
              <w:jc w:val="both"/>
              <w:rPr>
                <w:rFonts w:ascii="Times New Roman" w:hAnsi="Times New Roman"/>
                <w:b/>
                <w:sz w:val="24"/>
                <w:szCs w:val="24"/>
              </w:rPr>
            </w:pPr>
          </w:p>
        </w:tc>
        <w:tc>
          <w:tcPr>
            <w:tcW w:w="4536" w:type="dxa"/>
          </w:tcPr>
          <w:p w:rsidR="009C24AB" w:rsidRPr="00DA6F89" w:rsidRDefault="005B5CEC" w:rsidP="00DA6F89">
            <w:pPr>
              <w:jc w:val="both"/>
              <w:rPr>
                <w:rFonts w:ascii="Times New Roman" w:hAnsi="Times New Roman"/>
                <w:sz w:val="24"/>
                <w:szCs w:val="24"/>
              </w:rPr>
            </w:pPr>
            <w:r w:rsidRPr="00DA6F89">
              <w:rPr>
                <w:rFonts w:ascii="Times New Roman" w:hAnsi="Times New Roman"/>
                <w:sz w:val="24"/>
                <w:szCs w:val="24"/>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C24AB" w:rsidRPr="00DA6F89" w:rsidRDefault="009C24AB" w:rsidP="00DA6F89">
            <w:pPr>
              <w:jc w:val="both"/>
              <w:rPr>
                <w:rFonts w:ascii="Times New Roman" w:hAnsi="Times New Roman"/>
                <w:sz w:val="24"/>
                <w:szCs w:val="24"/>
              </w:rPr>
            </w:pPr>
          </w:p>
        </w:tc>
      </w:tr>
      <w:tr w:rsidR="009C24AB" w:rsidRPr="00DA6F89">
        <w:trPr>
          <w:trHeight w:val="1353"/>
        </w:trPr>
        <w:tc>
          <w:tcPr>
            <w:tcW w:w="4503"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Количество педагогических работников определяется ежегодно формируемым Штатным расписанием, которое является </w:t>
            </w:r>
            <w:r w:rsidRPr="00DA6F89">
              <w:rPr>
                <w:rFonts w:ascii="Times New Roman" w:hAnsi="Times New Roman"/>
                <w:i/>
                <w:sz w:val="24"/>
                <w:szCs w:val="24"/>
              </w:rPr>
              <w:t>Приложением к ООП ООО</w:t>
            </w:r>
          </w:p>
        </w:tc>
        <w:tc>
          <w:tcPr>
            <w:tcW w:w="5670"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Общеобразовательные организации города:</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Санаторная школа-интернат № 10</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Средняя школа № 89 и др.</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Организации дополнительного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ДЮЦ «Ярославич»</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3. Организации профессионального образования:</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Ярославский градостроительный колледж</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4. Учреждения социальной поддержки:</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 xml:space="preserve">- МУ </w:t>
            </w:r>
            <w:proofErr w:type="spellStart"/>
            <w:r w:rsidRPr="00DA6F89">
              <w:rPr>
                <w:rFonts w:ascii="Times New Roman" w:hAnsi="Times New Roman"/>
                <w:sz w:val="24"/>
                <w:szCs w:val="24"/>
              </w:rPr>
              <w:t>СоПиМ</w:t>
            </w:r>
            <w:proofErr w:type="spellEnd"/>
            <w:r w:rsidRPr="00DA6F89">
              <w:rPr>
                <w:rFonts w:ascii="Times New Roman" w:hAnsi="Times New Roman"/>
                <w:sz w:val="24"/>
                <w:szCs w:val="24"/>
              </w:rPr>
              <w:t xml:space="preserve"> «Красный перевал»</w:t>
            </w:r>
          </w:p>
        </w:tc>
        <w:tc>
          <w:tcPr>
            <w:tcW w:w="4536" w:type="dxa"/>
          </w:tcPr>
          <w:p w:rsidR="009C24AB" w:rsidRPr="00DA6F89" w:rsidRDefault="005B5CEC" w:rsidP="00DA6F89">
            <w:pPr>
              <w:rPr>
                <w:rFonts w:ascii="Times New Roman" w:hAnsi="Times New Roman"/>
                <w:sz w:val="24"/>
                <w:szCs w:val="24"/>
              </w:rPr>
            </w:pPr>
            <w:r w:rsidRPr="00DA6F89">
              <w:rPr>
                <w:rFonts w:ascii="Times New Roman" w:hAnsi="Times New Roman"/>
                <w:sz w:val="24"/>
                <w:szCs w:val="24"/>
              </w:rPr>
              <w:t>1. ДЮЦ «Ярославич»</w:t>
            </w:r>
          </w:p>
          <w:p w:rsidR="009C24AB" w:rsidRPr="00DA6F89" w:rsidRDefault="005B5CEC" w:rsidP="00DA6F89">
            <w:pPr>
              <w:rPr>
                <w:rFonts w:ascii="Times New Roman" w:hAnsi="Times New Roman"/>
                <w:sz w:val="24"/>
                <w:szCs w:val="24"/>
              </w:rPr>
            </w:pPr>
            <w:r w:rsidRPr="00DA6F89">
              <w:rPr>
                <w:rFonts w:ascii="Times New Roman" w:hAnsi="Times New Roman"/>
                <w:sz w:val="24"/>
                <w:szCs w:val="24"/>
              </w:rPr>
              <w:t>2. Центр физической культуры и спорта «Медведь»</w:t>
            </w:r>
          </w:p>
        </w:tc>
      </w:tr>
    </w:tbl>
    <w:p w:rsidR="009C24AB" w:rsidRPr="00DA6F89" w:rsidRDefault="005B5CEC" w:rsidP="00C02A02">
      <w:pPr>
        <w:spacing w:after="0" w:line="240" w:lineRule="auto"/>
        <w:ind w:firstLine="708"/>
        <w:jc w:val="both"/>
        <w:rPr>
          <w:rFonts w:ascii="Times New Roman" w:hAnsi="Times New Roman"/>
          <w:sz w:val="24"/>
          <w:szCs w:val="24"/>
        </w:rPr>
      </w:pPr>
      <w:r w:rsidRPr="00DA6F89">
        <w:rPr>
          <w:rFonts w:ascii="Times New Roman" w:hAnsi="Times New Roman"/>
          <w:sz w:val="24"/>
          <w:szCs w:val="24"/>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r w:rsidRPr="00DA6F89">
        <w:rPr>
          <w:rFonts w:ascii="Times New Roman" w:hAnsi="Times New Roman"/>
          <w:b/>
          <w:sz w:val="24"/>
          <w:szCs w:val="24"/>
        </w:rPr>
        <w:t xml:space="preserve"> (</w:t>
      </w:r>
      <w:r w:rsidRPr="00DA6F89">
        <w:rPr>
          <w:rFonts w:ascii="Times New Roman" w:hAnsi="Times New Roman"/>
          <w:i/>
          <w:sz w:val="24"/>
          <w:szCs w:val="24"/>
        </w:rPr>
        <w:t xml:space="preserve">Приложение к ООП ООО – </w:t>
      </w:r>
      <w:r w:rsidRPr="00DA6F89">
        <w:rPr>
          <w:rFonts w:ascii="Times New Roman" w:hAnsi="Times New Roman"/>
          <w:sz w:val="24"/>
          <w:szCs w:val="24"/>
        </w:rPr>
        <w:t>«Кадровое обеспечение реализации основной образовательной программы основного общего образования»)</w:t>
      </w:r>
    </w:p>
    <w:p w:rsidR="00C02A02" w:rsidRPr="005B1F04" w:rsidRDefault="005B5CEC" w:rsidP="005B1F04">
      <w:pPr>
        <w:spacing w:after="0" w:line="240" w:lineRule="auto"/>
        <w:jc w:val="both"/>
        <w:rPr>
          <w:rFonts w:ascii="Times New Roman" w:hAnsi="Times New Roman"/>
          <w:sz w:val="24"/>
          <w:szCs w:val="24"/>
        </w:rPr>
      </w:pPr>
      <w:r w:rsidRPr="00DA6F89">
        <w:rPr>
          <w:rFonts w:ascii="Times New Roman" w:hAnsi="Times New Roman"/>
          <w:sz w:val="24"/>
          <w:szCs w:val="24"/>
        </w:rPr>
        <w:t>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w:t>
      </w:r>
      <w:r w:rsidRPr="00DA6F89">
        <w:rPr>
          <w:rFonts w:ascii="Times New Roman" w:hAnsi="Times New Roman"/>
          <w:i/>
          <w:sz w:val="24"/>
          <w:szCs w:val="24"/>
        </w:rPr>
        <w:t xml:space="preserve">Приложение к ООП ООО – </w:t>
      </w:r>
      <w:r w:rsidRPr="00DA6F89">
        <w:rPr>
          <w:rFonts w:ascii="Times New Roman" w:hAnsi="Times New Roman"/>
          <w:sz w:val="24"/>
          <w:szCs w:val="24"/>
        </w:rPr>
        <w:t>«Ежегодный план повышения квалификации педагогов")</w:t>
      </w:r>
    </w:p>
    <w:p w:rsidR="009C24AB" w:rsidRPr="00DA6F89" w:rsidRDefault="00C02A02" w:rsidP="00DA6F89">
      <w:pPr>
        <w:spacing w:after="0" w:line="240" w:lineRule="auto"/>
        <w:rPr>
          <w:rFonts w:ascii="Times New Roman" w:hAnsi="Times New Roman"/>
          <w:b/>
          <w:sz w:val="24"/>
          <w:szCs w:val="24"/>
        </w:rPr>
      </w:pPr>
      <w:r>
        <w:rPr>
          <w:rFonts w:ascii="Times New Roman" w:hAnsi="Times New Roman"/>
          <w:b/>
          <w:sz w:val="24"/>
          <w:szCs w:val="24"/>
        </w:rPr>
        <w:t xml:space="preserve">6. </w:t>
      </w:r>
      <w:r w:rsidR="005B5CEC" w:rsidRPr="00DA6F89">
        <w:rPr>
          <w:rFonts w:ascii="Times New Roman" w:hAnsi="Times New Roman"/>
          <w:b/>
          <w:sz w:val="24"/>
          <w:szCs w:val="24"/>
        </w:rPr>
        <w:t>Требования к финансовым условиям реализации программы основного общего образования.</w:t>
      </w:r>
    </w:p>
    <w:p w:rsidR="009C24AB" w:rsidRPr="00DA6F89" w:rsidRDefault="005B5CEC" w:rsidP="00C02A02">
      <w:pPr>
        <w:spacing w:after="0" w:line="240" w:lineRule="auto"/>
        <w:ind w:firstLine="708"/>
        <w:rPr>
          <w:rFonts w:ascii="Times New Roman" w:hAnsi="Times New Roman"/>
          <w:sz w:val="24"/>
          <w:szCs w:val="24"/>
        </w:rPr>
      </w:pPr>
      <w:r w:rsidRPr="00DA6F89">
        <w:rPr>
          <w:rFonts w:ascii="Times New Roman" w:hAnsi="Times New Roman"/>
          <w:sz w:val="24"/>
          <w:szCs w:val="24"/>
        </w:rPr>
        <w:t>Финансовые условия реализации программы основного общего образования обеспечивают:</w:t>
      </w:r>
    </w:p>
    <w:p w:rsidR="009C24AB" w:rsidRPr="00DA6F89" w:rsidRDefault="005B5CEC" w:rsidP="00DA6F89">
      <w:pPr>
        <w:spacing w:after="0" w:line="240" w:lineRule="auto"/>
        <w:jc w:val="both"/>
        <w:rPr>
          <w:rFonts w:ascii="Times New Roman" w:hAnsi="Times New Roman"/>
          <w:sz w:val="24"/>
          <w:szCs w:val="24"/>
        </w:rPr>
      </w:pPr>
      <w:r w:rsidRPr="00DA6F89">
        <w:rPr>
          <w:rFonts w:ascii="Times New Roman" w:hAnsi="Times New Roman"/>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9C24AB" w:rsidRPr="00DA6F89" w:rsidRDefault="005B5CEC" w:rsidP="00DA6F89">
      <w:pPr>
        <w:spacing w:after="0" w:line="240" w:lineRule="auto"/>
        <w:jc w:val="both"/>
        <w:rPr>
          <w:rFonts w:ascii="Times New Roman" w:hAnsi="Times New Roman"/>
          <w:sz w:val="24"/>
          <w:szCs w:val="24"/>
        </w:rPr>
      </w:pPr>
      <w:r w:rsidRPr="00DA6F89">
        <w:rPr>
          <w:rFonts w:ascii="Times New Roman" w:hAnsi="Times New Roman"/>
          <w:sz w:val="24"/>
          <w:szCs w:val="24"/>
        </w:rPr>
        <w:lastRenderedPageBreak/>
        <w:t>возможность реализации всех требований и условий, предусмотренных ФГОС;</w:t>
      </w:r>
    </w:p>
    <w:p w:rsidR="009C24AB" w:rsidRPr="00DA6F89" w:rsidRDefault="005B5CEC" w:rsidP="00DA6F89">
      <w:pPr>
        <w:spacing w:after="0" w:line="240" w:lineRule="auto"/>
        <w:jc w:val="both"/>
        <w:rPr>
          <w:rFonts w:ascii="Times New Roman" w:hAnsi="Times New Roman"/>
          <w:sz w:val="24"/>
          <w:szCs w:val="24"/>
        </w:rPr>
      </w:pPr>
      <w:r w:rsidRPr="00DA6F89">
        <w:rPr>
          <w:rFonts w:ascii="Times New Roman" w:hAnsi="Times New Roman"/>
          <w:sz w:val="24"/>
          <w:szCs w:val="24"/>
        </w:rPr>
        <w:t>покрытие затрат на реализацию всех частей программы основного общего образования.</w:t>
      </w:r>
    </w:p>
    <w:p w:rsidR="009C24AB" w:rsidRPr="00DA6F89" w:rsidRDefault="005B5CEC" w:rsidP="00C02A02">
      <w:pPr>
        <w:spacing w:after="0" w:line="240" w:lineRule="auto"/>
        <w:ind w:firstLine="708"/>
        <w:jc w:val="both"/>
        <w:rPr>
          <w:rFonts w:ascii="Times New Roman" w:hAnsi="Times New Roman"/>
          <w:sz w:val="24"/>
          <w:szCs w:val="24"/>
        </w:rPr>
      </w:pPr>
      <w:r w:rsidRPr="00DA6F89">
        <w:rPr>
          <w:rFonts w:ascii="Times New Roman" w:hAnsi="Times New Roman"/>
          <w:sz w:val="24"/>
          <w:szCs w:val="24"/>
        </w:rPr>
        <w:t>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9C24AB" w:rsidRPr="00DA6F89" w:rsidRDefault="005B5CEC" w:rsidP="00DA6F89">
      <w:pPr>
        <w:spacing w:after="0" w:line="240" w:lineRule="auto"/>
        <w:ind w:firstLine="708"/>
        <w:jc w:val="both"/>
        <w:rPr>
          <w:rFonts w:ascii="Times New Roman" w:hAnsi="Times New Roman"/>
          <w:sz w:val="24"/>
          <w:szCs w:val="24"/>
          <w:shd w:val="clear" w:color="auto" w:fill="FFFF00"/>
        </w:rPr>
      </w:pPr>
      <w:r w:rsidRPr="00DA6F89">
        <w:rPr>
          <w:rFonts w:ascii="Times New Roman" w:hAnsi="Times New Roman"/>
          <w:sz w:val="24"/>
          <w:szCs w:val="24"/>
          <w:shd w:val="clear" w:color="auto" w:fill="FFFFFF"/>
        </w:rPr>
        <w:t> Нормативы, определяемые органами государственной власти субъектов Российской Федерации в соответствии с </w:t>
      </w:r>
      <w:hyperlink r:id="rId34" w:anchor="dst100149" w:history="1">
        <w:r w:rsidRPr="00DA6F89">
          <w:rPr>
            <w:rStyle w:val="a8"/>
            <w:rFonts w:ascii="Times New Roman" w:hAnsi="Times New Roman"/>
            <w:color w:val="auto"/>
            <w:sz w:val="24"/>
            <w:szCs w:val="24"/>
            <w:shd w:val="clear" w:color="auto" w:fill="FFFFFF"/>
          </w:rPr>
          <w:t>пунктом 3 части 1 статьи 8</w:t>
        </w:r>
      </w:hyperlink>
      <w:r w:rsidRPr="00DA6F89">
        <w:rPr>
          <w:rFonts w:ascii="Times New Roman" w:hAnsi="Times New Roman"/>
          <w:sz w:val="24"/>
          <w:szCs w:val="24"/>
          <w:shd w:val="clear" w:color="auto" w:fill="FFFFFF"/>
        </w:rPr>
        <w:t xml:space="preserve">  </w:t>
      </w:r>
      <w:hyperlink r:id="rId35" w:history="1">
        <w:r w:rsidRPr="00DA6F89">
          <w:rPr>
            <w:rStyle w:val="a8"/>
            <w:rFonts w:ascii="Times New Roman" w:hAnsi="Times New Roman"/>
            <w:color w:val="auto"/>
            <w:sz w:val="24"/>
            <w:szCs w:val="24"/>
            <w:u w:val="none"/>
            <w:shd w:val="clear" w:color="auto" w:fill="FFFFFF"/>
          </w:rPr>
          <w:t>Федеральный закон от 29.12.2012 N 273-ФЗ </w:t>
        </w:r>
      </w:hyperlink>
      <w:r w:rsidRPr="00DA6F89">
        <w:rPr>
          <w:rFonts w:ascii="Times New Roman" w:hAnsi="Times New Roman"/>
          <w:sz w:val="24"/>
          <w:szCs w:val="24"/>
          <w:shd w:val="clear" w:color="auto" w:fill="FFFFFF"/>
        </w:rPr>
        <w:t xml:space="preserve">«Об образовании в </w:t>
      </w:r>
      <w:proofErr w:type="spellStart"/>
      <w:proofErr w:type="gramStart"/>
      <w:r w:rsidRPr="00DA6F89">
        <w:rPr>
          <w:rFonts w:ascii="Times New Roman" w:hAnsi="Times New Roman"/>
          <w:sz w:val="24"/>
          <w:szCs w:val="24"/>
          <w:shd w:val="clear" w:color="auto" w:fill="FFFFFF"/>
        </w:rPr>
        <w:t>в</w:t>
      </w:r>
      <w:proofErr w:type="spellEnd"/>
      <w:proofErr w:type="gramEnd"/>
      <w:r w:rsidRPr="00DA6F89">
        <w:rPr>
          <w:rFonts w:ascii="Times New Roman" w:hAnsi="Times New Roman"/>
          <w:sz w:val="24"/>
          <w:szCs w:val="24"/>
          <w:shd w:val="clear" w:color="auto" w:fill="FFFFFF"/>
        </w:rPr>
        <w:t xml:space="preserve">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6" w:history="1">
        <w:r w:rsidRPr="00DA6F89">
          <w:rPr>
            <w:rStyle w:val="a8"/>
            <w:rFonts w:ascii="Times New Roman" w:hAnsi="Times New Roman"/>
            <w:color w:val="auto"/>
            <w:sz w:val="24"/>
            <w:szCs w:val="24"/>
            <w:shd w:val="clear" w:color="auto" w:fill="FFFFFF"/>
          </w:rPr>
          <w:t>стандартами</w:t>
        </w:r>
      </w:hyperlink>
      <w:r w:rsidRPr="00DA6F89">
        <w:rPr>
          <w:rFonts w:ascii="Times New Roman" w:hAnsi="Times New Roman"/>
          <w:sz w:val="24"/>
          <w:szCs w:val="24"/>
          <w:shd w:val="clear" w:color="auto" w:fill="FFFFFF"/>
        </w:rPr>
        <w:t xml:space="preserve">, по каждому виду и направленности (профилю) образовательных программ </w:t>
      </w:r>
      <w:proofErr w:type="gramStart"/>
      <w:r w:rsidRPr="00DA6F89">
        <w:rPr>
          <w:rFonts w:ascii="Times New Roman" w:hAnsi="Times New Roman"/>
          <w:sz w:val="24"/>
          <w:szCs w:val="24"/>
          <w:shd w:val="clear" w:color="auto" w:fill="FFFFFF"/>
        </w:rPr>
        <w:t>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w:t>
      </w:r>
      <w:proofErr w:type="gramEnd"/>
      <w:r w:rsidRPr="00DA6F89">
        <w:rPr>
          <w:rFonts w:ascii="Times New Roman" w:hAnsi="Times New Roman"/>
          <w:sz w:val="24"/>
          <w:szCs w:val="24"/>
          <w:shd w:val="clear" w:color="auto" w:fill="FFFFFF"/>
        </w:rPr>
        <w:t xml:space="preserve"> осуществления образовательной деятельности (для различных </w:t>
      </w:r>
      <w:proofErr w:type="gramStart"/>
      <w:r w:rsidRPr="00DA6F89">
        <w:rPr>
          <w:rFonts w:ascii="Times New Roman" w:hAnsi="Times New Roman"/>
          <w:sz w:val="24"/>
          <w:szCs w:val="24"/>
          <w:shd w:val="clear" w:color="auto" w:fill="FFFFFF"/>
        </w:rPr>
        <w:t>категорий</w:t>
      </w:r>
      <w:proofErr w:type="gramEnd"/>
      <w:r w:rsidRPr="00DA6F89">
        <w:rPr>
          <w:rFonts w:ascii="Times New Roman" w:hAnsi="Times New Roman"/>
          <w:sz w:val="24"/>
          <w:szCs w:val="24"/>
          <w:shd w:val="clear" w:color="auto" w:fill="FFFFFF"/>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C24AB" w:rsidRPr="00DA6F89" w:rsidRDefault="009C24AB" w:rsidP="00DA6F89">
      <w:pPr>
        <w:spacing w:after="0" w:line="240" w:lineRule="auto"/>
        <w:jc w:val="both"/>
        <w:rPr>
          <w:rFonts w:ascii="Times New Roman" w:hAnsi="Times New Roman"/>
          <w:sz w:val="24"/>
          <w:szCs w:val="24"/>
          <w:shd w:val="clear" w:color="auto" w:fill="FFFFFF"/>
        </w:rPr>
      </w:pPr>
    </w:p>
    <w:p w:rsidR="009C24AB" w:rsidRPr="00DA6F89" w:rsidRDefault="005B5CEC" w:rsidP="00C02A02">
      <w:pPr>
        <w:spacing w:after="0" w:line="240" w:lineRule="auto"/>
        <w:ind w:firstLine="708"/>
        <w:jc w:val="both"/>
        <w:rPr>
          <w:rFonts w:ascii="Times New Roman" w:hAnsi="Times New Roman"/>
          <w:sz w:val="24"/>
          <w:szCs w:val="24"/>
          <w:shd w:val="clear" w:color="auto" w:fill="FFFFFF"/>
        </w:rPr>
      </w:pPr>
      <w:r w:rsidRPr="00DA6F89">
        <w:rPr>
          <w:rFonts w:ascii="Times New Roman" w:hAnsi="Times New Roman"/>
          <w:sz w:val="24"/>
          <w:szCs w:val="24"/>
          <w:shd w:val="clear" w:color="auto" w:fill="FFFFFF"/>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9C24AB" w:rsidRPr="00DA6F89" w:rsidRDefault="005B5CEC" w:rsidP="00DA6F89">
      <w:pPr>
        <w:spacing w:after="0" w:line="240" w:lineRule="auto"/>
        <w:ind w:firstLine="708"/>
        <w:jc w:val="both"/>
        <w:rPr>
          <w:rFonts w:ascii="Times New Roman" w:hAnsi="Times New Roman"/>
          <w:sz w:val="24"/>
          <w:szCs w:val="24"/>
          <w:shd w:val="clear" w:color="auto" w:fill="FFFFFF"/>
        </w:rPr>
      </w:pPr>
      <w:r w:rsidRPr="00DA6F89">
        <w:rPr>
          <w:rFonts w:ascii="Times New Roman" w:hAnsi="Times New Roman"/>
          <w:i/>
          <w:sz w:val="24"/>
          <w:szCs w:val="24"/>
          <w:shd w:val="clear" w:color="auto" w:fill="FFFFFF"/>
        </w:rPr>
        <w:t>Финансовое обеспечение</w:t>
      </w:r>
      <w:r w:rsidRPr="00DA6F89">
        <w:rPr>
          <w:rFonts w:ascii="Times New Roman" w:hAnsi="Times New Roman"/>
          <w:sz w:val="24"/>
          <w:szCs w:val="24"/>
          <w:shd w:val="clear" w:color="auto" w:fill="FFFFFF"/>
        </w:rPr>
        <w:t xml:space="preserve"> реализации основной образовательной программы основного общего образования школы осуществляется исходя из расходных обязательств</w:t>
      </w:r>
      <w:r w:rsidRPr="00DA6F89">
        <w:rPr>
          <w:rStyle w:val="apple-converted-space"/>
          <w:rFonts w:ascii="Times New Roman" w:hAnsi="Times New Roman"/>
          <w:sz w:val="24"/>
          <w:szCs w:val="24"/>
          <w:shd w:val="clear" w:color="auto" w:fill="FFFFFF"/>
        </w:rPr>
        <w:t> </w:t>
      </w:r>
      <w:r w:rsidRPr="00DA6F89">
        <w:rPr>
          <w:rStyle w:val="a9"/>
          <w:rFonts w:ascii="Times New Roman" w:hAnsi="Times New Roman"/>
          <w:b w:val="0"/>
          <w:i/>
          <w:sz w:val="24"/>
          <w:szCs w:val="24"/>
          <w:shd w:val="clear" w:color="auto" w:fill="FFFFFF"/>
        </w:rPr>
        <w:t>на основе государственного (муниципального) задания</w:t>
      </w:r>
      <w:r w:rsidRPr="00DA6F89">
        <w:rPr>
          <w:rStyle w:val="apple-converted-space"/>
          <w:rFonts w:ascii="Times New Roman" w:hAnsi="Times New Roman"/>
          <w:b/>
          <w:sz w:val="24"/>
          <w:szCs w:val="24"/>
          <w:shd w:val="clear" w:color="auto" w:fill="FFFFFF"/>
        </w:rPr>
        <w:t> </w:t>
      </w:r>
      <w:r w:rsidRPr="00DA6F89">
        <w:rPr>
          <w:rFonts w:ascii="Times New Roman" w:hAnsi="Times New Roman"/>
          <w:sz w:val="24"/>
          <w:szCs w:val="24"/>
          <w:shd w:val="clear" w:color="auto" w:fill="FFFFFF"/>
        </w:rPr>
        <w:t>учредителя по оказанию государственных (муниципальных) образовательных услуг в соответствии с требованиями ФГОС.</w:t>
      </w:r>
    </w:p>
    <w:p w:rsidR="009C24AB" w:rsidRPr="00DA6F89" w:rsidRDefault="005B5CEC" w:rsidP="00DA6F89">
      <w:pPr>
        <w:spacing w:after="0" w:line="240" w:lineRule="auto"/>
        <w:jc w:val="both"/>
        <w:rPr>
          <w:rFonts w:ascii="Times New Roman" w:hAnsi="Times New Roman"/>
          <w:sz w:val="24"/>
          <w:szCs w:val="24"/>
        </w:rPr>
      </w:pPr>
      <w:r w:rsidRPr="00DA6F89">
        <w:rPr>
          <w:rFonts w:ascii="Times New Roman" w:hAnsi="Times New Roman"/>
          <w:sz w:val="24"/>
          <w:szCs w:val="24"/>
          <w:shd w:val="clear" w:color="auto" w:fill="FFFFFF"/>
        </w:rPr>
        <w:t xml:space="preserve">     </w:t>
      </w:r>
      <w:r w:rsidRPr="00DA6F89">
        <w:rPr>
          <w:rFonts w:ascii="Times New Roman" w:hAnsi="Times New Roman"/>
          <w:sz w:val="24"/>
          <w:szCs w:val="24"/>
          <w:shd w:val="clear" w:color="auto" w:fill="FFFFFF"/>
        </w:rPr>
        <w:tab/>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w:t>
      </w:r>
      <w:r w:rsidRPr="00DA6F89">
        <w:rPr>
          <w:rFonts w:ascii="Times New Roman" w:hAnsi="Times New Roman"/>
          <w:b/>
          <w:i/>
          <w:sz w:val="24"/>
          <w:szCs w:val="24"/>
          <w:shd w:val="clear" w:color="auto" w:fill="FFFFFF"/>
        </w:rPr>
        <w:t xml:space="preserve">нормативного </w:t>
      </w:r>
      <w:proofErr w:type="spellStart"/>
      <w:r w:rsidRPr="00DA6F89">
        <w:rPr>
          <w:rFonts w:ascii="Times New Roman" w:hAnsi="Times New Roman"/>
          <w:b/>
          <w:i/>
          <w:sz w:val="24"/>
          <w:szCs w:val="24"/>
          <w:shd w:val="clear" w:color="auto" w:fill="FFFFFF"/>
        </w:rPr>
        <w:t>подушевого</w:t>
      </w:r>
      <w:proofErr w:type="spellEnd"/>
      <w:r w:rsidRPr="00DA6F89">
        <w:rPr>
          <w:rFonts w:ascii="Times New Roman" w:hAnsi="Times New Roman"/>
          <w:b/>
          <w:i/>
          <w:sz w:val="24"/>
          <w:szCs w:val="24"/>
          <w:shd w:val="clear" w:color="auto" w:fill="FFFFFF"/>
        </w:rPr>
        <w:t xml:space="preserve"> финансирования.</w:t>
      </w:r>
      <w:r w:rsidRPr="00DA6F89">
        <w:rPr>
          <w:rFonts w:ascii="Times New Roman" w:hAnsi="Times New Roman"/>
          <w:sz w:val="24"/>
          <w:szCs w:val="24"/>
          <w:shd w:val="clear" w:color="auto" w:fill="FFFFFF"/>
        </w:rPr>
        <w:t xml:space="preserve"> Применение принципа нормативного </w:t>
      </w:r>
      <w:proofErr w:type="spellStart"/>
      <w:r w:rsidRPr="00DA6F89">
        <w:rPr>
          <w:rFonts w:ascii="Times New Roman" w:hAnsi="Times New Roman"/>
          <w:sz w:val="24"/>
          <w:szCs w:val="24"/>
          <w:shd w:val="clear" w:color="auto" w:fill="FFFFFF"/>
        </w:rPr>
        <w:t>подушевого</w:t>
      </w:r>
      <w:proofErr w:type="spellEnd"/>
      <w:r w:rsidRPr="00DA6F89">
        <w:rPr>
          <w:rFonts w:ascii="Times New Roman" w:hAnsi="Times New Roman"/>
          <w:sz w:val="24"/>
          <w:szCs w:val="24"/>
          <w:shd w:val="clear" w:color="auto" w:fill="FFFFFF"/>
        </w:rPr>
        <w:t xml:space="preserve"> финансирования на уровне образовательного учреждения заключается в определении</w:t>
      </w:r>
      <w:r w:rsidRPr="00DA6F89">
        <w:rPr>
          <w:rStyle w:val="apple-converted-space"/>
          <w:rFonts w:ascii="Times New Roman" w:hAnsi="Times New Roman"/>
          <w:sz w:val="24"/>
          <w:szCs w:val="24"/>
          <w:shd w:val="clear" w:color="auto" w:fill="FFFFFF"/>
        </w:rPr>
        <w:t> </w:t>
      </w:r>
      <w:r w:rsidRPr="00DA6F89">
        <w:rPr>
          <w:rStyle w:val="a9"/>
          <w:rFonts w:ascii="Times New Roman" w:hAnsi="Times New Roman"/>
          <w:b w:val="0"/>
          <w:i/>
          <w:sz w:val="24"/>
          <w:szCs w:val="24"/>
          <w:shd w:val="clear" w:color="auto" w:fill="FFFFFF"/>
        </w:rPr>
        <w:t>стоимости стандартной (базовой) бюджетной образовательной услуги</w:t>
      </w:r>
      <w:r w:rsidRPr="00DA6F89">
        <w:rPr>
          <w:rStyle w:val="apple-converted-space"/>
          <w:rFonts w:ascii="Times New Roman" w:hAnsi="Times New Roman"/>
          <w:sz w:val="24"/>
          <w:szCs w:val="24"/>
          <w:shd w:val="clear" w:color="auto" w:fill="FFFFFF"/>
        </w:rPr>
        <w:t> </w:t>
      </w:r>
      <w:r w:rsidRPr="00DA6F89">
        <w:rPr>
          <w:rFonts w:ascii="Times New Roman" w:hAnsi="Times New Roman"/>
          <w:sz w:val="24"/>
          <w:szCs w:val="24"/>
          <w:shd w:val="clear" w:color="auto" w:fill="FFFFFF"/>
        </w:rPr>
        <w:t>в образовательном учреждении не ниже уровня фактически сложившейся стоимости в предыдущем финансовом году.</w:t>
      </w:r>
    </w:p>
    <w:p w:rsidR="009C24AB" w:rsidRPr="00DA6F89" w:rsidRDefault="009C24AB" w:rsidP="00DA6F89">
      <w:pPr>
        <w:spacing w:after="0" w:line="240" w:lineRule="auto"/>
        <w:rPr>
          <w:rFonts w:ascii="Times New Roman" w:hAnsi="Times New Roman"/>
          <w:sz w:val="24"/>
          <w:szCs w:val="24"/>
        </w:rPr>
      </w:pPr>
    </w:p>
    <w:p w:rsidR="009C24AB" w:rsidRPr="00DA6F89" w:rsidRDefault="005B5CEC" w:rsidP="00C02A02">
      <w:pPr>
        <w:spacing w:after="0" w:line="240" w:lineRule="auto"/>
        <w:ind w:firstLine="510"/>
        <w:jc w:val="both"/>
        <w:rPr>
          <w:rFonts w:ascii="Times New Roman" w:hAnsi="Times New Roman"/>
          <w:sz w:val="24"/>
          <w:szCs w:val="24"/>
        </w:rPr>
      </w:pPr>
      <w:proofErr w:type="gramStart"/>
      <w:r w:rsidRPr="00DA6F89">
        <w:rPr>
          <w:rFonts w:ascii="Times New Roman" w:hAnsi="Times New Roman"/>
          <w:sz w:val="24"/>
          <w:szCs w:val="24"/>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DA6F89">
        <w:rPr>
          <w:rFonts w:ascii="Times New Roman" w:hAnsi="Times New Roman"/>
          <w:sz w:val="24"/>
          <w:szCs w:val="24"/>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C24AB" w:rsidRPr="00DA6F89" w:rsidRDefault="005B5CEC" w:rsidP="00DA6F89">
      <w:pPr>
        <w:spacing w:after="0" w:line="240" w:lineRule="auto"/>
        <w:ind w:firstLine="510"/>
        <w:rPr>
          <w:rFonts w:ascii="Times New Roman" w:hAnsi="Times New Roman"/>
          <w:sz w:val="24"/>
          <w:szCs w:val="24"/>
          <w:shd w:val="clear" w:color="auto" w:fill="FFFFFF"/>
        </w:rPr>
      </w:pPr>
      <w:r w:rsidRPr="00DA6F89">
        <w:rPr>
          <w:rStyle w:val="aa"/>
          <w:rFonts w:ascii="Times New Roman" w:hAnsi="Times New Roman"/>
          <w:sz w:val="24"/>
          <w:szCs w:val="24"/>
          <w:shd w:val="clear" w:color="auto" w:fill="FFFFFF"/>
        </w:rPr>
        <w:t xml:space="preserve">Региональный расчетный </w:t>
      </w:r>
      <w:proofErr w:type="spellStart"/>
      <w:r w:rsidRPr="00DA6F89">
        <w:rPr>
          <w:rStyle w:val="aa"/>
          <w:rFonts w:ascii="Times New Roman" w:hAnsi="Times New Roman"/>
          <w:sz w:val="24"/>
          <w:szCs w:val="24"/>
          <w:shd w:val="clear" w:color="auto" w:fill="FFFFFF"/>
        </w:rPr>
        <w:t>подушевой</w:t>
      </w:r>
      <w:proofErr w:type="spellEnd"/>
      <w:r w:rsidRPr="00DA6F89">
        <w:rPr>
          <w:rStyle w:val="aa"/>
          <w:rFonts w:ascii="Times New Roman" w:hAnsi="Times New Roman"/>
          <w:sz w:val="24"/>
          <w:szCs w:val="24"/>
          <w:shd w:val="clear" w:color="auto" w:fill="FFFFFF"/>
        </w:rPr>
        <w:t xml:space="preserve"> норматив</w:t>
      </w:r>
      <w:r w:rsidRPr="00DA6F89">
        <w:rPr>
          <w:rStyle w:val="apple-converted-space"/>
          <w:rFonts w:ascii="Times New Roman" w:hAnsi="Times New Roman"/>
          <w:sz w:val="24"/>
          <w:szCs w:val="24"/>
          <w:shd w:val="clear" w:color="auto" w:fill="FFFFFF"/>
        </w:rPr>
        <w:t> </w:t>
      </w:r>
      <w:r w:rsidRPr="00DA6F89">
        <w:rPr>
          <w:rFonts w:ascii="Times New Roman" w:hAnsi="Times New Roman"/>
          <w:sz w:val="24"/>
          <w:szCs w:val="24"/>
          <w:shd w:val="clear" w:color="auto" w:fill="FFFFFF"/>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Норматив определен Законом Ярославской области № 43-з от 03.07.2019 г.</w:t>
      </w:r>
    </w:p>
    <w:p w:rsidR="009C24AB" w:rsidRPr="00DA6F89" w:rsidRDefault="005B5CEC" w:rsidP="00DA6F89">
      <w:pPr>
        <w:spacing w:after="0" w:line="240" w:lineRule="auto"/>
        <w:ind w:firstLine="510"/>
        <w:jc w:val="both"/>
        <w:rPr>
          <w:rFonts w:ascii="Times New Roman" w:hAnsi="Times New Roman"/>
          <w:sz w:val="24"/>
          <w:szCs w:val="24"/>
          <w:shd w:val="clear" w:color="auto" w:fill="FFFFFF"/>
        </w:rPr>
      </w:pPr>
      <w:r w:rsidRPr="00DA6F89">
        <w:rPr>
          <w:rFonts w:ascii="Times New Roman" w:hAnsi="Times New Roman"/>
          <w:sz w:val="24"/>
          <w:szCs w:val="24"/>
          <w:shd w:val="clear" w:color="auto" w:fill="FFFFFF"/>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w:t>
      </w:r>
      <w:proofErr w:type="spellStart"/>
      <w:r w:rsidRPr="00DA6F89">
        <w:rPr>
          <w:rFonts w:ascii="Times New Roman" w:hAnsi="Times New Roman"/>
          <w:sz w:val="24"/>
          <w:szCs w:val="24"/>
          <w:shd w:val="clear" w:color="auto" w:fill="FFFFFF"/>
        </w:rPr>
        <w:t>подушевого</w:t>
      </w:r>
      <w:proofErr w:type="spellEnd"/>
      <w:r w:rsidRPr="00DA6F89">
        <w:rPr>
          <w:rFonts w:ascii="Times New Roman" w:hAnsi="Times New Roman"/>
          <w:sz w:val="24"/>
          <w:szCs w:val="24"/>
          <w:shd w:val="clear" w:color="auto" w:fill="FFFFFF"/>
        </w:rPr>
        <w:t xml:space="preserve"> норматива.</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rStyle w:val="aa"/>
          <w:szCs w:val="24"/>
          <w:shd w:val="clear" w:color="auto" w:fill="FFFFFF"/>
        </w:rPr>
        <w:lastRenderedPageBreak/>
        <w:t xml:space="preserve">Региональный расчетный </w:t>
      </w:r>
      <w:proofErr w:type="spellStart"/>
      <w:r w:rsidRPr="00DA6F89">
        <w:rPr>
          <w:rStyle w:val="aa"/>
          <w:szCs w:val="24"/>
          <w:shd w:val="clear" w:color="auto" w:fill="FFFFFF"/>
        </w:rPr>
        <w:t>подушевой</w:t>
      </w:r>
      <w:proofErr w:type="spellEnd"/>
      <w:r w:rsidRPr="00DA6F89">
        <w:rPr>
          <w:rStyle w:val="aa"/>
          <w:szCs w:val="24"/>
          <w:shd w:val="clear" w:color="auto" w:fill="FFFFFF"/>
        </w:rPr>
        <w:t xml:space="preserve"> норматив должен покрывать следующие расходы на год</w:t>
      </w:r>
      <w:r w:rsidRPr="00DA6F89">
        <w:rPr>
          <w:szCs w:val="24"/>
          <w:shd w:val="clear" w:color="auto" w:fill="FFFFFF"/>
        </w:rPr>
        <w:t>:</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szCs w:val="24"/>
          <w:shd w:val="clear" w:color="auto" w:fill="FFFFFF"/>
        </w:rPr>
        <w:t>•</w:t>
      </w:r>
      <w:r w:rsidRPr="00DA6F89">
        <w:rPr>
          <w:rStyle w:val="apple-converted-space"/>
          <w:szCs w:val="24"/>
          <w:shd w:val="clear" w:color="auto" w:fill="FFFFFF"/>
        </w:rPr>
        <w:t> </w:t>
      </w:r>
      <w:r w:rsidRPr="00DA6F89">
        <w:rPr>
          <w:szCs w:val="24"/>
          <w:shd w:val="clear" w:color="auto" w:fill="FFFFFF"/>
        </w:rPr>
        <w:t>оплату труда</w:t>
      </w:r>
      <w:r w:rsidRPr="00DA6F89">
        <w:rPr>
          <w:rStyle w:val="apple-converted-space"/>
          <w:szCs w:val="24"/>
          <w:shd w:val="clear" w:color="auto" w:fill="FFFFFF"/>
        </w:rPr>
        <w:t> </w:t>
      </w:r>
      <w:r w:rsidRPr="00DA6F89">
        <w:rPr>
          <w:szCs w:val="24"/>
          <w:shd w:val="clear" w:color="auto" w:fill="FFFFFF"/>
        </w:rPr>
        <w:t>работников образовательных учреждений с учетом районных коэффициентов к заработной плате, а также</w:t>
      </w:r>
      <w:r w:rsidRPr="00DA6F89">
        <w:rPr>
          <w:rStyle w:val="apple-converted-space"/>
          <w:szCs w:val="24"/>
          <w:shd w:val="clear" w:color="auto" w:fill="FFFFFF"/>
        </w:rPr>
        <w:t> </w:t>
      </w:r>
      <w:r w:rsidRPr="00DA6F89">
        <w:rPr>
          <w:szCs w:val="24"/>
          <w:shd w:val="clear" w:color="auto" w:fill="FFFFFF"/>
        </w:rPr>
        <w:t>отчисления;</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szCs w:val="24"/>
          <w:shd w:val="clear" w:color="auto" w:fill="FFFFFF"/>
        </w:rPr>
        <w:t>•</w:t>
      </w:r>
      <w:r w:rsidRPr="00DA6F89">
        <w:rPr>
          <w:rStyle w:val="apple-converted-space"/>
          <w:szCs w:val="24"/>
          <w:shd w:val="clear" w:color="auto" w:fill="FFFFFF"/>
        </w:rPr>
        <w:t> </w:t>
      </w:r>
      <w:r w:rsidRPr="00DA6F89">
        <w:rPr>
          <w:szCs w:val="24"/>
          <w:shd w:val="clear" w:color="auto" w:fill="FFFFFF"/>
        </w:rPr>
        <w:t>расходы, непосредственно связанные с обеспечением образовательного процесса</w:t>
      </w:r>
      <w:r w:rsidRPr="00DA6F89">
        <w:rPr>
          <w:rStyle w:val="apple-converted-space"/>
          <w:szCs w:val="24"/>
          <w:shd w:val="clear" w:color="auto" w:fill="FFFFFF"/>
        </w:rPr>
        <w:t> </w:t>
      </w:r>
      <w:r w:rsidRPr="00DA6F89">
        <w:rPr>
          <w:szCs w:val="24"/>
          <w:shd w:val="clear" w:color="auto" w:fill="FFFFFF"/>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szCs w:val="24"/>
          <w:shd w:val="clear" w:color="auto" w:fill="FFFFFF"/>
        </w:rPr>
        <w:t>•</w:t>
      </w:r>
      <w:r w:rsidRPr="00DA6F89">
        <w:rPr>
          <w:rStyle w:val="apple-converted-space"/>
          <w:szCs w:val="24"/>
          <w:shd w:val="clear" w:color="auto" w:fill="FFFFFF"/>
        </w:rPr>
        <w:t> </w:t>
      </w:r>
      <w:r w:rsidRPr="00DA6F89">
        <w:rPr>
          <w:szCs w:val="24"/>
          <w:shd w:val="clear" w:color="auto" w:fill="FFFFFF"/>
        </w:rPr>
        <w:t>иные хозяйственные нужды и другие расходы, связанные с обеспечением образовательного процесса</w:t>
      </w:r>
      <w:r w:rsidRPr="00DA6F89">
        <w:rPr>
          <w:rStyle w:val="apple-converted-space"/>
          <w:szCs w:val="24"/>
          <w:shd w:val="clear" w:color="auto" w:fill="FFFFFF"/>
        </w:rPr>
        <w:t> </w:t>
      </w:r>
      <w:r w:rsidRPr="00DA6F89">
        <w:rPr>
          <w:szCs w:val="24"/>
          <w:shd w:val="clear" w:color="auto" w:fill="FFFFFF"/>
        </w:rPr>
        <w:t>(обучение,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C24AB" w:rsidRPr="00DA6F89" w:rsidRDefault="005B5CEC" w:rsidP="00DA6F89">
      <w:pPr>
        <w:spacing w:after="0" w:line="240" w:lineRule="auto"/>
        <w:ind w:firstLine="510"/>
        <w:jc w:val="both"/>
        <w:rPr>
          <w:rFonts w:ascii="Times New Roman" w:hAnsi="Times New Roman"/>
          <w:sz w:val="24"/>
          <w:szCs w:val="24"/>
          <w:shd w:val="clear" w:color="auto" w:fill="FFFFFF"/>
        </w:rPr>
      </w:pPr>
      <w:r w:rsidRPr="00DA6F89">
        <w:rPr>
          <w:rStyle w:val="aa"/>
          <w:rFonts w:ascii="Times New Roman" w:hAnsi="Times New Roman"/>
          <w:sz w:val="24"/>
          <w:szCs w:val="24"/>
          <w:shd w:val="clear" w:color="auto" w:fill="FFFFFF"/>
        </w:rPr>
        <w:t>Реализация принципа</w:t>
      </w:r>
      <w:r w:rsidRPr="00DA6F89">
        <w:rPr>
          <w:rStyle w:val="apple-converted-space"/>
          <w:rFonts w:ascii="Times New Roman" w:hAnsi="Times New Roman"/>
          <w:i/>
          <w:sz w:val="24"/>
          <w:szCs w:val="24"/>
          <w:shd w:val="clear" w:color="auto" w:fill="FFFFFF"/>
        </w:rPr>
        <w:t> </w:t>
      </w:r>
      <w:r w:rsidRPr="00DA6F89">
        <w:rPr>
          <w:rStyle w:val="aa"/>
          <w:rFonts w:ascii="Times New Roman" w:hAnsi="Times New Roman"/>
          <w:sz w:val="24"/>
          <w:szCs w:val="24"/>
          <w:shd w:val="clear" w:color="auto" w:fill="FFFFFF"/>
        </w:rPr>
        <w:t xml:space="preserve">нормативного </w:t>
      </w:r>
      <w:proofErr w:type="spellStart"/>
      <w:r w:rsidRPr="00DA6F89">
        <w:rPr>
          <w:rStyle w:val="aa"/>
          <w:rFonts w:ascii="Times New Roman" w:hAnsi="Times New Roman"/>
          <w:sz w:val="24"/>
          <w:szCs w:val="24"/>
          <w:shd w:val="clear" w:color="auto" w:fill="FFFFFF"/>
        </w:rPr>
        <w:t>подушевого</w:t>
      </w:r>
      <w:proofErr w:type="spellEnd"/>
      <w:r w:rsidRPr="00DA6F89">
        <w:rPr>
          <w:rStyle w:val="aa"/>
          <w:rFonts w:ascii="Times New Roman" w:hAnsi="Times New Roman"/>
          <w:sz w:val="24"/>
          <w:szCs w:val="24"/>
          <w:shd w:val="clear" w:color="auto" w:fill="FFFFFF"/>
        </w:rPr>
        <w:t xml:space="preserve"> финансирования осуществляется на</w:t>
      </w:r>
      <w:r w:rsidRPr="00DA6F89">
        <w:rPr>
          <w:rStyle w:val="apple-converted-space"/>
          <w:rFonts w:ascii="Times New Roman" w:hAnsi="Times New Roman"/>
          <w:i/>
          <w:sz w:val="24"/>
          <w:szCs w:val="24"/>
          <w:shd w:val="clear" w:color="auto" w:fill="FFFFFF"/>
        </w:rPr>
        <w:t> </w:t>
      </w:r>
      <w:r w:rsidRPr="00DA6F89">
        <w:rPr>
          <w:rStyle w:val="aa"/>
          <w:rFonts w:ascii="Times New Roman" w:hAnsi="Times New Roman"/>
          <w:sz w:val="24"/>
          <w:szCs w:val="24"/>
          <w:shd w:val="clear" w:color="auto" w:fill="FFFFFF"/>
        </w:rPr>
        <w:t>трех</w:t>
      </w:r>
      <w:r w:rsidRPr="00DA6F89">
        <w:rPr>
          <w:rStyle w:val="apple-converted-space"/>
          <w:rFonts w:ascii="Times New Roman" w:hAnsi="Times New Roman"/>
          <w:i/>
          <w:sz w:val="24"/>
          <w:szCs w:val="24"/>
          <w:shd w:val="clear" w:color="auto" w:fill="FFFFFF"/>
        </w:rPr>
        <w:t> </w:t>
      </w:r>
      <w:r w:rsidRPr="00DA6F89">
        <w:rPr>
          <w:rStyle w:val="aa"/>
          <w:rFonts w:ascii="Times New Roman" w:hAnsi="Times New Roman"/>
          <w:sz w:val="24"/>
          <w:szCs w:val="24"/>
          <w:shd w:val="clear" w:color="auto" w:fill="FFFFFF"/>
        </w:rPr>
        <w:t>следующих уровнях</w:t>
      </w:r>
      <w:r w:rsidRPr="00DA6F89">
        <w:rPr>
          <w:rFonts w:ascii="Times New Roman" w:hAnsi="Times New Roman"/>
          <w:sz w:val="24"/>
          <w:szCs w:val="24"/>
          <w:shd w:val="clear" w:color="auto" w:fill="FFFFFF"/>
        </w:rPr>
        <w:t>:</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szCs w:val="24"/>
          <w:shd w:val="clear" w:color="auto" w:fill="FFFFFF"/>
        </w:rPr>
        <w:t>•</w:t>
      </w:r>
      <w:r w:rsidRPr="00DA6F89">
        <w:rPr>
          <w:rStyle w:val="apple-converted-space"/>
          <w:szCs w:val="24"/>
          <w:shd w:val="clear" w:color="auto" w:fill="FFFFFF"/>
        </w:rPr>
        <w:t> </w:t>
      </w:r>
      <w:r w:rsidRPr="00DA6F89">
        <w:rPr>
          <w:szCs w:val="24"/>
          <w:shd w:val="clear" w:color="auto" w:fill="FFFFFF"/>
        </w:rPr>
        <w:t>на уровне</w:t>
      </w:r>
      <w:r w:rsidRPr="00DA6F89">
        <w:rPr>
          <w:rStyle w:val="apple-converted-space"/>
          <w:szCs w:val="24"/>
          <w:shd w:val="clear" w:color="auto" w:fill="FFFFFF"/>
        </w:rPr>
        <w:t> </w:t>
      </w:r>
      <w:r w:rsidRPr="00DA6F89">
        <w:rPr>
          <w:szCs w:val="24"/>
          <w:shd w:val="clear" w:color="auto" w:fill="FFFFFF"/>
        </w:rPr>
        <w:t>межбюджетных отношений</w:t>
      </w:r>
      <w:r w:rsidRPr="00DA6F89">
        <w:rPr>
          <w:rStyle w:val="apple-converted-space"/>
          <w:szCs w:val="24"/>
          <w:shd w:val="clear" w:color="auto" w:fill="FFFFFF"/>
        </w:rPr>
        <w:t> </w:t>
      </w:r>
      <w:r w:rsidRPr="00DA6F89">
        <w:rPr>
          <w:szCs w:val="24"/>
          <w:shd w:val="clear" w:color="auto" w:fill="FFFFFF"/>
        </w:rPr>
        <w:t>(бюджет субъекта РФ - муниципальный бюджет);</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szCs w:val="24"/>
          <w:shd w:val="clear" w:color="auto" w:fill="FFFFFF"/>
        </w:rPr>
        <w:t>•</w:t>
      </w:r>
      <w:r w:rsidRPr="00DA6F89">
        <w:rPr>
          <w:rStyle w:val="apple-converted-space"/>
          <w:szCs w:val="24"/>
          <w:shd w:val="clear" w:color="auto" w:fill="FFFFFF"/>
        </w:rPr>
        <w:t> </w:t>
      </w:r>
      <w:r w:rsidRPr="00DA6F89">
        <w:rPr>
          <w:szCs w:val="24"/>
          <w:shd w:val="clear" w:color="auto" w:fill="FFFFFF"/>
        </w:rPr>
        <w:t>на уровне</w:t>
      </w:r>
      <w:r w:rsidRPr="00DA6F89">
        <w:rPr>
          <w:rStyle w:val="apple-converted-space"/>
          <w:szCs w:val="24"/>
          <w:shd w:val="clear" w:color="auto" w:fill="FFFFFF"/>
        </w:rPr>
        <w:t> </w:t>
      </w:r>
      <w:proofErr w:type="spellStart"/>
      <w:r w:rsidRPr="00DA6F89">
        <w:rPr>
          <w:szCs w:val="24"/>
          <w:shd w:val="clear" w:color="auto" w:fill="FFFFFF"/>
        </w:rPr>
        <w:t>внутрибюджетных</w:t>
      </w:r>
      <w:proofErr w:type="spellEnd"/>
      <w:r w:rsidRPr="00DA6F89">
        <w:rPr>
          <w:szCs w:val="24"/>
          <w:shd w:val="clear" w:color="auto" w:fill="FFFFFF"/>
        </w:rPr>
        <w:t xml:space="preserve"> отношений</w:t>
      </w:r>
      <w:r w:rsidRPr="00DA6F89">
        <w:rPr>
          <w:rStyle w:val="apple-converted-space"/>
          <w:szCs w:val="24"/>
          <w:shd w:val="clear" w:color="auto" w:fill="FFFFFF"/>
        </w:rPr>
        <w:t> </w:t>
      </w:r>
      <w:r w:rsidRPr="00DA6F89">
        <w:rPr>
          <w:szCs w:val="24"/>
          <w:shd w:val="clear" w:color="auto" w:fill="FFFFFF"/>
        </w:rPr>
        <w:t>(муниципальный бюджет - образовательное учреждение);</w:t>
      </w:r>
    </w:p>
    <w:p w:rsidR="009C24AB" w:rsidRPr="00DA6F89" w:rsidRDefault="005B5CEC" w:rsidP="00DA6F89">
      <w:pPr>
        <w:pStyle w:val="a6"/>
        <w:spacing w:before="0" w:beforeAutospacing="0" w:after="0" w:afterAutospacing="0"/>
        <w:ind w:firstLine="510"/>
        <w:jc w:val="both"/>
        <w:rPr>
          <w:szCs w:val="24"/>
          <w:shd w:val="clear" w:color="auto" w:fill="FFFFFF"/>
        </w:rPr>
      </w:pPr>
      <w:r w:rsidRPr="00DA6F89">
        <w:rPr>
          <w:szCs w:val="24"/>
          <w:shd w:val="clear" w:color="auto" w:fill="FFFFFF"/>
        </w:rPr>
        <w:t>•</w:t>
      </w:r>
      <w:r w:rsidRPr="00DA6F89">
        <w:rPr>
          <w:rStyle w:val="apple-converted-space"/>
          <w:szCs w:val="24"/>
          <w:shd w:val="clear" w:color="auto" w:fill="FFFFFF"/>
        </w:rPr>
        <w:t> </w:t>
      </w:r>
      <w:r w:rsidRPr="00DA6F89">
        <w:rPr>
          <w:szCs w:val="24"/>
          <w:shd w:val="clear" w:color="auto" w:fill="FFFFFF"/>
        </w:rPr>
        <w:t>на</w:t>
      </w:r>
      <w:r w:rsidRPr="00DA6F89">
        <w:rPr>
          <w:rStyle w:val="apple-converted-space"/>
          <w:szCs w:val="24"/>
          <w:shd w:val="clear" w:color="auto" w:fill="FFFFFF"/>
        </w:rPr>
        <w:t> </w:t>
      </w:r>
      <w:r w:rsidRPr="00DA6F89">
        <w:rPr>
          <w:szCs w:val="24"/>
          <w:shd w:val="clear" w:color="auto" w:fill="FFFFFF"/>
        </w:rPr>
        <w:t>уровне образовательного учреждения.</w:t>
      </w:r>
    </w:p>
    <w:p w:rsidR="009C24AB" w:rsidRPr="00DA6F89" w:rsidRDefault="005B5CEC" w:rsidP="00DA6F89">
      <w:pPr>
        <w:spacing w:before="150" w:after="0" w:line="240" w:lineRule="auto"/>
        <w:ind w:firstLine="510"/>
        <w:jc w:val="both"/>
        <w:rPr>
          <w:rFonts w:ascii="Times New Roman" w:hAnsi="Times New Roman"/>
          <w:sz w:val="24"/>
          <w:szCs w:val="24"/>
          <w:shd w:val="clear" w:color="auto" w:fill="FFFFFF"/>
        </w:rPr>
      </w:pPr>
      <w:proofErr w:type="gramStart"/>
      <w:r w:rsidRPr="00DA6F89">
        <w:rPr>
          <w:rFonts w:ascii="Times New Roman" w:hAnsi="Times New Roman"/>
          <w:sz w:val="24"/>
          <w:szCs w:val="24"/>
          <w:shd w:val="clear" w:color="auto" w:fill="FFFFFF"/>
        </w:rPr>
        <w:t xml:space="preserve">В связи с требованиями ФГОС при расчете регионального </w:t>
      </w:r>
      <w:proofErr w:type="spellStart"/>
      <w:r w:rsidRPr="00DA6F89">
        <w:rPr>
          <w:rFonts w:ascii="Times New Roman" w:hAnsi="Times New Roman"/>
          <w:sz w:val="24"/>
          <w:szCs w:val="24"/>
          <w:shd w:val="clear" w:color="auto" w:fill="FFFFFF"/>
        </w:rPr>
        <w:t>подушевого</w:t>
      </w:r>
      <w:proofErr w:type="spellEnd"/>
      <w:r w:rsidRPr="00DA6F89">
        <w:rPr>
          <w:rFonts w:ascii="Times New Roman" w:hAnsi="Times New Roman"/>
          <w:sz w:val="24"/>
          <w:szCs w:val="24"/>
          <w:shd w:val="clear" w:color="auto" w:fill="FFFFFF"/>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roofErr w:type="gramEnd"/>
    </w:p>
    <w:p w:rsidR="009C24AB" w:rsidRPr="00DA6F89" w:rsidRDefault="005B5CEC" w:rsidP="00DA6F89">
      <w:pPr>
        <w:spacing w:after="0" w:line="240" w:lineRule="auto"/>
        <w:rPr>
          <w:rFonts w:ascii="Times New Roman" w:hAnsi="Times New Roman"/>
          <w:sz w:val="24"/>
          <w:szCs w:val="24"/>
        </w:rPr>
      </w:pPr>
      <w:r w:rsidRPr="00DA6F89">
        <w:rPr>
          <w:rFonts w:ascii="Times New Roman" w:hAnsi="Times New Roman"/>
          <w:sz w:val="24"/>
          <w:szCs w:val="24"/>
          <w:shd w:val="clear" w:color="auto" w:fill="FFFFFF"/>
        </w:rPr>
        <w:tab/>
      </w:r>
    </w:p>
    <w:p w:rsidR="009C24AB" w:rsidRPr="00601CA1" w:rsidRDefault="00601CA1" w:rsidP="00DA6F89">
      <w:pPr>
        <w:pStyle w:val="a4"/>
        <w:shd w:val="clear" w:color="auto" w:fill="auto"/>
        <w:spacing w:after="0" w:line="240" w:lineRule="auto"/>
        <w:rPr>
          <w:rStyle w:val="4"/>
          <w:b w:val="0"/>
          <w:i/>
          <w:sz w:val="24"/>
          <w:szCs w:val="24"/>
        </w:rPr>
      </w:pPr>
      <w:r w:rsidRPr="00601CA1">
        <w:rPr>
          <w:rStyle w:val="4"/>
          <w:b w:val="0"/>
          <w:sz w:val="24"/>
          <w:szCs w:val="24"/>
        </w:rPr>
        <w:t>Дорожная карта по формированию необходимых условий реализации ООП ООО является</w:t>
      </w:r>
      <w:r>
        <w:rPr>
          <w:rStyle w:val="4"/>
          <w:sz w:val="24"/>
          <w:szCs w:val="24"/>
        </w:rPr>
        <w:t xml:space="preserve"> </w:t>
      </w:r>
      <w:r w:rsidRPr="00601CA1">
        <w:rPr>
          <w:rStyle w:val="4"/>
          <w:b w:val="0"/>
          <w:i/>
          <w:sz w:val="24"/>
          <w:szCs w:val="24"/>
        </w:rPr>
        <w:t>Приложением к ООП ООО</w:t>
      </w:r>
    </w:p>
    <w:p w:rsidR="009C24AB" w:rsidRPr="00601CA1" w:rsidRDefault="009C24AB" w:rsidP="00DA6F89">
      <w:pPr>
        <w:pStyle w:val="a4"/>
        <w:shd w:val="clear" w:color="auto" w:fill="auto"/>
        <w:spacing w:after="0" w:line="240" w:lineRule="auto"/>
        <w:rPr>
          <w:rStyle w:val="4"/>
          <w:b w:val="0"/>
          <w:i/>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601CA1" w:rsidRDefault="00601CA1" w:rsidP="00DA6F89">
      <w:pPr>
        <w:pStyle w:val="a4"/>
        <w:shd w:val="clear" w:color="auto" w:fill="auto"/>
        <w:spacing w:after="0" w:line="240" w:lineRule="auto"/>
        <w:jc w:val="center"/>
        <w:rPr>
          <w:rStyle w:val="4"/>
          <w:sz w:val="24"/>
          <w:szCs w:val="24"/>
        </w:rPr>
      </w:pPr>
    </w:p>
    <w:p w:rsidR="009C24AB" w:rsidRPr="00DA6F89" w:rsidRDefault="009C24AB" w:rsidP="00DA6F89">
      <w:pPr>
        <w:spacing w:after="0" w:line="240" w:lineRule="auto"/>
        <w:rPr>
          <w:rFonts w:ascii="Times New Roman" w:hAnsi="Times New Roman"/>
          <w:sz w:val="24"/>
          <w:szCs w:val="24"/>
        </w:rPr>
      </w:pPr>
    </w:p>
    <w:p w:rsidR="009C24AB" w:rsidRPr="00DA6F89" w:rsidRDefault="009C24AB" w:rsidP="00DA6F89">
      <w:pPr>
        <w:spacing w:after="0" w:line="240" w:lineRule="auto"/>
        <w:rPr>
          <w:rFonts w:ascii="Times New Roman" w:hAnsi="Times New Roman"/>
          <w:sz w:val="24"/>
          <w:szCs w:val="24"/>
        </w:rPr>
      </w:pPr>
    </w:p>
    <w:sectPr w:rsidR="009C24AB" w:rsidRPr="00DA6F89" w:rsidSect="00601CA1">
      <w:pgSz w:w="16838" w:h="11906" w:orient="landscape" w:code="9"/>
      <w:pgMar w:top="568" w:right="1134" w:bottom="56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0079"/>
    <w:multiLevelType w:val="hybridMultilevel"/>
    <w:tmpl w:val="3E860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D10EE6"/>
    <w:multiLevelType w:val="hybridMultilevel"/>
    <w:tmpl w:val="8382A0C8"/>
    <w:lvl w:ilvl="0" w:tplc="04190001">
      <w:start w:val="1"/>
      <w:numFmt w:val="bullet"/>
      <w:lvlText w:val=""/>
      <w:lvlJc w:val="left"/>
      <w:pPr>
        <w:tabs>
          <w:tab w:val="left" w:pos="1080"/>
        </w:tabs>
        <w:ind w:left="1080" w:hanging="360"/>
      </w:pPr>
      <w:rPr>
        <w:rFonts w:ascii="Symbol" w:hAnsi="Symbol"/>
      </w:rPr>
    </w:lvl>
    <w:lvl w:ilvl="1" w:tplc="04190003">
      <w:start w:val="1"/>
      <w:numFmt w:val="bullet"/>
      <w:lvlText w:val="o"/>
      <w:lvlJc w:val="left"/>
      <w:pPr>
        <w:tabs>
          <w:tab w:val="left" w:pos="1800"/>
        </w:tabs>
        <w:ind w:left="1800" w:hanging="360"/>
      </w:pPr>
      <w:rPr>
        <w:rFonts w:ascii="Courier New" w:hAnsi="Courier New"/>
      </w:rPr>
    </w:lvl>
    <w:lvl w:ilvl="2" w:tplc="04190005">
      <w:start w:val="1"/>
      <w:numFmt w:val="bullet"/>
      <w:lvlText w:val=""/>
      <w:lvlJc w:val="left"/>
      <w:pPr>
        <w:tabs>
          <w:tab w:val="left" w:pos="2520"/>
        </w:tabs>
        <w:ind w:left="2520" w:hanging="360"/>
      </w:pPr>
      <w:rPr>
        <w:rFonts w:ascii="Wingdings" w:hAnsi="Wingdings"/>
      </w:rPr>
    </w:lvl>
    <w:lvl w:ilvl="3" w:tplc="04190001">
      <w:start w:val="1"/>
      <w:numFmt w:val="bullet"/>
      <w:lvlText w:val=""/>
      <w:lvlJc w:val="left"/>
      <w:pPr>
        <w:tabs>
          <w:tab w:val="left" w:pos="3240"/>
        </w:tabs>
        <w:ind w:left="3240" w:hanging="360"/>
      </w:pPr>
      <w:rPr>
        <w:rFonts w:ascii="Symbol" w:hAnsi="Symbol"/>
      </w:rPr>
    </w:lvl>
    <w:lvl w:ilvl="4" w:tplc="04190003">
      <w:start w:val="1"/>
      <w:numFmt w:val="bullet"/>
      <w:lvlText w:val="o"/>
      <w:lvlJc w:val="left"/>
      <w:pPr>
        <w:tabs>
          <w:tab w:val="left" w:pos="3960"/>
        </w:tabs>
        <w:ind w:left="3960" w:hanging="360"/>
      </w:pPr>
      <w:rPr>
        <w:rFonts w:ascii="Courier New" w:hAnsi="Courier New"/>
      </w:rPr>
    </w:lvl>
    <w:lvl w:ilvl="5" w:tplc="04190005">
      <w:start w:val="1"/>
      <w:numFmt w:val="bullet"/>
      <w:lvlText w:val=""/>
      <w:lvlJc w:val="left"/>
      <w:pPr>
        <w:tabs>
          <w:tab w:val="left" w:pos="4680"/>
        </w:tabs>
        <w:ind w:left="4680" w:hanging="360"/>
      </w:pPr>
      <w:rPr>
        <w:rFonts w:ascii="Wingdings" w:hAnsi="Wingdings"/>
      </w:rPr>
    </w:lvl>
    <w:lvl w:ilvl="6" w:tplc="04190001">
      <w:start w:val="1"/>
      <w:numFmt w:val="bullet"/>
      <w:lvlText w:val=""/>
      <w:lvlJc w:val="left"/>
      <w:pPr>
        <w:tabs>
          <w:tab w:val="left" w:pos="5400"/>
        </w:tabs>
        <w:ind w:left="5400" w:hanging="360"/>
      </w:pPr>
      <w:rPr>
        <w:rFonts w:ascii="Symbol" w:hAnsi="Symbol"/>
      </w:rPr>
    </w:lvl>
    <w:lvl w:ilvl="7" w:tplc="04190003">
      <w:start w:val="1"/>
      <w:numFmt w:val="bullet"/>
      <w:lvlText w:val="o"/>
      <w:lvlJc w:val="left"/>
      <w:pPr>
        <w:tabs>
          <w:tab w:val="left" w:pos="6120"/>
        </w:tabs>
        <w:ind w:left="6120" w:hanging="360"/>
      </w:pPr>
      <w:rPr>
        <w:rFonts w:ascii="Courier New" w:hAnsi="Courier New"/>
      </w:rPr>
    </w:lvl>
    <w:lvl w:ilvl="8" w:tplc="04190005">
      <w:start w:val="1"/>
      <w:numFmt w:val="bullet"/>
      <w:lvlText w:val=""/>
      <w:lvlJc w:val="left"/>
      <w:pPr>
        <w:tabs>
          <w:tab w:val="left" w:pos="6840"/>
        </w:tabs>
        <w:ind w:left="6840" w:hanging="360"/>
      </w:pPr>
      <w:rPr>
        <w:rFonts w:ascii="Wingdings" w:hAnsi="Wingdings"/>
      </w:rPr>
    </w:lvl>
  </w:abstractNum>
  <w:abstractNum w:abstractNumId="2">
    <w:nsid w:val="28341996"/>
    <w:multiLevelType w:val="hybridMultilevel"/>
    <w:tmpl w:val="306CFD60"/>
    <w:lvl w:ilvl="0" w:tplc="18889B96">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52442FAE"/>
    <w:multiLevelType w:val="hybridMultilevel"/>
    <w:tmpl w:val="99280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8B35BB"/>
    <w:multiLevelType w:val="hybridMultilevel"/>
    <w:tmpl w:val="F306D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AB"/>
    <w:rsid w:val="00146909"/>
    <w:rsid w:val="00193DE7"/>
    <w:rsid w:val="00300B13"/>
    <w:rsid w:val="00382DE3"/>
    <w:rsid w:val="00454514"/>
    <w:rsid w:val="00534D05"/>
    <w:rsid w:val="005B1F04"/>
    <w:rsid w:val="005B5CEC"/>
    <w:rsid w:val="00601CA1"/>
    <w:rsid w:val="007D0B65"/>
    <w:rsid w:val="008354FA"/>
    <w:rsid w:val="00932E0C"/>
    <w:rsid w:val="009C24AB"/>
    <w:rsid w:val="009C6DE1"/>
    <w:rsid w:val="00A672EE"/>
    <w:rsid w:val="00AB5267"/>
    <w:rsid w:val="00B94FE5"/>
    <w:rsid w:val="00B95220"/>
    <w:rsid w:val="00C02A02"/>
    <w:rsid w:val="00C7677D"/>
    <w:rsid w:val="00D917C0"/>
    <w:rsid w:val="00DA6F89"/>
    <w:rsid w:val="00E41DFB"/>
    <w:rsid w:val="00EC67E2"/>
    <w:rsid w:val="00FA5E02"/>
    <w:rsid w:val="00FD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ody Text"/>
    <w:basedOn w:val="a"/>
    <w:link w:val="a5"/>
    <w:pPr>
      <w:shd w:val="clear" w:color="auto" w:fill="FFFFFF"/>
      <w:spacing w:after="120" w:line="211" w:lineRule="exact"/>
    </w:pPr>
  </w:style>
  <w:style w:type="paragraph" w:styleId="a6">
    <w:name w:val="Normal (Web)"/>
    <w:basedOn w:val="a"/>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a"/>
  </w:style>
  <w:style w:type="character" w:styleId="a7">
    <w:name w:val="line number"/>
    <w:basedOn w:val="a0"/>
    <w:semiHidden/>
  </w:style>
  <w:style w:type="character" w:styleId="a8">
    <w:name w:val="Hyperlink"/>
    <w:basedOn w:val="a0"/>
    <w:rPr>
      <w:color w:val="0000FF"/>
      <w:u w:val="single"/>
    </w:rPr>
  </w:style>
  <w:style w:type="character" w:customStyle="1" w:styleId="a5">
    <w:name w:val="Основной текст Знак"/>
    <w:link w:val="a4"/>
  </w:style>
  <w:style w:type="character" w:customStyle="1" w:styleId="1">
    <w:name w:val="Основной текст Знак1"/>
    <w:basedOn w:val="a0"/>
    <w:semiHidden/>
  </w:style>
  <w:style w:type="character" w:customStyle="1" w:styleId="4">
    <w:name w:val="Подпись к таблице4"/>
    <w:rPr>
      <w:rFonts w:ascii="Times New Roman" w:hAnsi="Times New Roman"/>
      <w:b/>
      <w:sz w:val="20"/>
    </w:rPr>
  </w:style>
  <w:style w:type="character" w:customStyle="1" w:styleId="3">
    <w:name w:val="Подпись к таблице3"/>
    <w:rPr>
      <w:rFonts w:ascii="Times New Roman" w:hAnsi="Times New Roman"/>
      <w:b/>
      <w:noProof/>
      <w:sz w:val="20"/>
    </w:rPr>
  </w:style>
  <w:style w:type="character" w:styleId="a9">
    <w:name w:val="Strong"/>
    <w:qFormat/>
    <w:rPr>
      <w:b/>
    </w:rPr>
  </w:style>
  <w:style w:type="character" w:customStyle="1" w:styleId="apple-converted-space">
    <w:name w:val="apple-converted-space"/>
    <w:basedOn w:val="a0"/>
  </w:style>
  <w:style w:type="character" w:styleId="aa">
    <w:name w:val="Emphasis"/>
    <w:qFormat/>
    <w:rPr>
      <w:i/>
    </w:rPr>
  </w:style>
  <w:style w:type="character" w:styleId="ab">
    <w:name w:val="FollowedHyperlink"/>
    <w:basedOn w:val="a0"/>
    <w:semiHidden/>
    <w:rPr>
      <w:color w:val="800080"/>
      <w:u w:val="single"/>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pPr>
      <w:spacing w:line="240" w:lineRule="auto"/>
    </w:pPr>
    <w:tblPr>
      <w:tblInd w:w="0" w:type="dxa"/>
      <w:tblCellMar>
        <w:top w:w="0" w:type="dxa"/>
        <w:left w:w="0" w:type="dxa"/>
        <w:bottom w:w="0" w:type="dxa"/>
        <w:right w:w="0" w:type="dxa"/>
      </w:tblCellMar>
    </w:tblPr>
  </w:style>
  <w:style w:type="paragraph" w:styleId="ad">
    <w:name w:val="Balloon Text"/>
    <w:basedOn w:val="a"/>
    <w:link w:val="ae"/>
    <w:uiPriority w:val="99"/>
    <w:semiHidden/>
    <w:unhideWhenUsed/>
    <w:rsid w:val="00C02A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2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ody Text"/>
    <w:basedOn w:val="a"/>
    <w:link w:val="a5"/>
    <w:pPr>
      <w:shd w:val="clear" w:color="auto" w:fill="FFFFFF"/>
      <w:spacing w:after="120" w:line="211" w:lineRule="exact"/>
    </w:pPr>
  </w:style>
  <w:style w:type="paragraph" w:styleId="a6">
    <w:name w:val="Normal (Web)"/>
    <w:basedOn w:val="a"/>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a"/>
  </w:style>
  <w:style w:type="character" w:styleId="a7">
    <w:name w:val="line number"/>
    <w:basedOn w:val="a0"/>
    <w:semiHidden/>
  </w:style>
  <w:style w:type="character" w:styleId="a8">
    <w:name w:val="Hyperlink"/>
    <w:basedOn w:val="a0"/>
    <w:rPr>
      <w:color w:val="0000FF"/>
      <w:u w:val="single"/>
    </w:rPr>
  </w:style>
  <w:style w:type="character" w:customStyle="1" w:styleId="a5">
    <w:name w:val="Основной текст Знак"/>
    <w:link w:val="a4"/>
  </w:style>
  <w:style w:type="character" w:customStyle="1" w:styleId="1">
    <w:name w:val="Основной текст Знак1"/>
    <w:basedOn w:val="a0"/>
    <w:semiHidden/>
  </w:style>
  <w:style w:type="character" w:customStyle="1" w:styleId="4">
    <w:name w:val="Подпись к таблице4"/>
    <w:rPr>
      <w:rFonts w:ascii="Times New Roman" w:hAnsi="Times New Roman"/>
      <w:b/>
      <w:sz w:val="20"/>
    </w:rPr>
  </w:style>
  <w:style w:type="character" w:customStyle="1" w:styleId="3">
    <w:name w:val="Подпись к таблице3"/>
    <w:rPr>
      <w:rFonts w:ascii="Times New Roman" w:hAnsi="Times New Roman"/>
      <w:b/>
      <w:noProof/>
      <w:sz w:val="20"/>
    </w:rPr>
  </w:style>
  <w:style w:type="character" w:styleId="a9">
    <w:name w:val="Strong"/>
    <w:qFormat/>
    <w:rPr>
      <w:b/>
    </w:rPr>
  </w:style>
  <w:style w:type="character" w:customStyle="1" w:styleId="apple-converted-space">
    <w:name w:val="apple-converted-space"/>
    <w:basedOn w:val="a0"/>
  </w:style>
  <w:style w:type="character" w:styleId="aa">
    <w:name w:val="Emphasis"/>
    <w:qFormat/>
    <w:rPr>
      <w:i/>
    </w:rPr>
  </w:style>
  <w:style w:type="character" w:styleId="ab">
    <w:name w:val="FollowedHyperlink"/>
    <w:basedOn w:val="a0"/>
    <w:semiHidden/>
    <w:rPr>
      <w:color w:val="800080"/>
      <w:u w:val="single"/>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pPr>
      <w:spacing w:line="240" w:lineRule="auto"/>
    </w:pPr>
    <w:tblPr>
      <w:tblInd w:w="0" w:type="dxa"/>
      <w:tblCellMar>
        <w:top w:w="0" w:type="dxa"/>
        <w:left w:w="0" w:type="dxa"/>
        <w:bottom w:w="0" w:type="dxa"/>
        <w:right w:w="0" w:type="dxa"/>
      </w:tblCellMar>
    </w:tblPr>
  </w:style>
  <w:style w:type="paragraph" w:styleId="ad">
    <w:name w:val="Balloon Text"/>
    <w:basedOn w:val="a"/>
    <w:link w:val="ae"/>
    <w:uiPriority w:val="99"/>
    <w:semiHidden/>
    <w:unhideWhenUsed/>
    <w:rsid w:val="00C02A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2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60.edu.yar.ru/" TargetMode="External"/><Relationship Id="rId13" Type="http://schemas.openxmlformats.org/officeDocument/2006/relationships/hyperlink" Target="https://school60.edu.yar.ru/elektronnie_obrazovatelnie_resursi_sh_41.html" TargetMode="External"/><Relationship Id="rId18" Type="http://schemas.openxmlformats.org/officeDocument/2006/relationships/hyperlink" Target="https://school60.edu.yar.ru/sluzhba_prakticheskoy_psihologii/roditelyam.html" TargetMode="External"/><Relationship Id="rId26" Type="http://schemas.openxmlformats.org/officeDocument/2006/relationships/hyperlink" Target="https://school60.edu.yar.ru/sluzhba_prakticheskoy_psihologii/proforientatsionnaya_rabota.html" TargetMode="External"/><Relationship Id="rId3" Type="http://schemas.openxmlformats.org/officeDocument/2006/relationships/styles" Target="styles.xml"/><Relationship Id="rId21" Type="http://schemas.openxmlformats.org/officeDocument/2006/relationships/hyperlink" Target="https://school60.edu.yar.ru/sluzhba_prakticheskoy_psihologii/roditelyam.html" TargetMode="External"/><Relationship Id="rId34" Type="http://schemas.openxmlformats.org/officeDocument/2006/relationships/hyperlink" Target="http://www.consultant.ru/document/cons_doc_LAW_388568/5b8493d16a41a9042c0f143b1b58fcec3535e3d3/" TargetMode="External"/><Relationship Id="rId7" Type="http://schemas.openxmlformats.org/officeDocument/2006/relationships/hyperlink" Target="https://fg.resh.edu.ru" TargetMode="External"/><Relationship Id="rId12" Type="http://schemas.openxmlformats.org/officeDocument/2006/relationships/hyperlink" Target="https://school60.edu.yar.ru/" TargetMode="External"/><Relationship Id="rId17" Type="http://schemas.openxmlformats.org/officeDocument/2006/relationships/hyperlink" Target="https://school60.edu.yar.ru/sluzhba_prakticheskoy_psihologii/pedagogam.html" TargetMode="External"/><Relationship Id="rId25" Type="http://schemas.openxmlformats.org/officeDocument/2006/relationships/hyperlink" Target="https://school60.edu.yar.ru/sluzhba_prakticheskoy_psihologii/uchashchimsya.html" TargetMode="External"/><Relationship Id="rId33" Type="http://schemas.openxmlformats.org/officeDocument/2006/relationships/hyperlink" Target="https://school60.edu.yar.ru/sluzhba_prakticheskoy_psihologii/roditelyam.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rant.ru/products/ipo/prime/doc/74993644/" TargetMode="External"/><Relationship Id="rId20" Type="http://schemas.openxmlformats.org/officeDocument/2006/relationships/hyperlink" Target="https://school60.edu.yar.ru/sluzhba_prakticheskoy_psihologii/pedagogam.html" TargetMode="External"/><Relationship Id="rId29" Type="http://schemas.openxmlformats.org/officeDocument/2006/relationships/hyperlink" Target="https://school60.edu.yar.ru/sluzhba_prakticheskoy_psihologii/pedagoga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60.edu.yar.ru/" TargetMode="External"/><Relationship Id="rId24" Type="http://schemas.openxmlformats.org/officeDocument/2006/relationships/hyperlink" Target="https://school60.edu.yar.ru/sluzhba_prakticheskoy_psihologii/roditelyam.html" TargetMode="External"/><Relationship Id="rId32" Type="http://schemas.openxmlformats.org/officeDocument/2006/relationships/hyperlink" Target="https://school60.edu.yar.ru/sluzhba_prakticheskoy_psihologii/pedagogam.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chool60.edu.yar.ru/bezopasnost_uchastnikov_obrazovatelni_49/informatsionnaya_bezopasnost/ediniy_urok_bezopasnosti.html" TargetMode="External"/><Relationship Id="rId23" Type="http://schemas.openxmlformats.org/officeDocument/2006/relationships/hyperlink" Target="https://school60.edu.yar.ru/sluzhba_prakticheskoy_psihologii/uchashchimsya.html" TargetMode="External"/><Relationship Id="rId28" Type="http://schemas.openxmlformats.org/officeDocument/2006/relationships/hyperlink" Target="https://school60.edu.yar.ru/sluzhba_prakticheskoy_psihologii/uchashchimsya.html" TargetMode="External"/><Relationship Id="rId36" Type="http://schemas.openxmlformats.org/officeDocument/2006/relationships/hyperlink" Target="http://www.consultant.ru/document/cons_doc_LAW_142304/" TargetMode="External"/><Relationship Id="rId10" Type="http://schemas.openxmlformats.org/officeDocument/2006/relationships/hyperlink" Target="https://school60.edu.yar.ru/" TargetMode="External"/><Relationship Id="rId19" Type="http://schemas.openxmlformats.org/officeDocument/2006/relationships/hyperlink" Target="https://school60.edu.yar.ru/sluzhba_prakticheskoy_psihologii/uchashchimsya.html" TargetMode="External"/><Relationship Id="rId31" Type="http://schemas.openxmlformats.org/officeDocument/2006/relationships/hyperlink" Target="https://school60.edu.yar.ru/sluzhba_prakticheskoy_psihologii/uchashchimsya.html" TargetMode="External"/><Relationship Id="rId4" Type="http://schemas.microsoft.com/office/2007/relationships/stylesWithEffects" Target="stylesWithEffects.xml"/><Relationship Id="rId9" Type="http://schemas.openxmlformats.org/officeDocument/2006/relationships/hyperlink" Target="https://checkege.rustest.ru/" TargetMode="External"/><Relationship Id="rId14" Type="http://schemas.openxmlformats.org/officeDocument/2006/relationships/hyperlink" Target="https://school60.edu.yar.ru/svedeniya_ob_obrazovatelnoy_organizatsii/materialno_minus_tehnicheskoe_obespec_42.html" TargetMode="External"/><Relationship Id="rId22" Type="http://schemas.openxmlformats.org/officeDocument/2006/relationships/hyperlink" Target="https://school60.edu.yar.ru/sluzhba_prakticheskoy_psihologii/roditelyam.html" TargetMode="External"/><Relationship Id="rId27" Type="http://schemas.openxmlformats.org/officeDocument/2006/relationships/hyperlink" Target="https://school60.edu.yar.ru/bezopasnost_uchastnikov_obrazovatelni_49/informatsionnaya_bezopasnost/ediniy_urok_bezopasnosti.html" TargetMode="External"/><Relationship Id="rId30" Type="http://schemas.openxmlformats.org/officeDocument/2006/relationships/hyperlink" Target="https://school60.edu.yar.ru/sluzhba_prakticheskoy_psihologii/roditelyam.html" TargetMode="External"/><Relationship Id="rId35"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42DD-ABA5-47ED-9F6B-52EFEFB0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32</Pages>
  <Words>11071</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Секретарь</cp:lastModifiedBy>
  <cp:revision>24</cp:revision>
  <cp:lastPrinted>2022-09-14T10:28:00Z</cp:lastPrinted>
  <dcterms:created xsi:type="dcterms:W3CDTF">2022-02-21T05:23:00Z</dcterms:created>
  <dcterms:modified xsi:type="dcterms:W3CDTF">2022-09-14T10:29:00Z</dcterms:modified>
</cp:coreProperties>
</file>