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B4" w:rsidRDefault="00CB7F4C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Перспективный план работы на 2022/2023 учебный год</w:t>
      </w:r>
    </w:p>
    <w:p w:rsidR="005E17B4" w:rsidRDefault="00CB7F4C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  <w:u w:val="single"/>
        </w:rPr>
        <w:t xml:space="preserve">муниципальной 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  <w:u w:val="single"/>
        </w:rPr>
        <w:t xml:space="preserve">  инновационной       площадки</w:t>
      </w:r>
      <w:r>
        <w:rPr>
          <w:rFonts w:ascii="Times New Roman" w:hAnsi="Times New Roman"/>
          <w:sz w:val="24"/>
        </w:rPr>
        <w:t>________</w:t>
      </w:r>
    </w:p>
    <w:p w:rsidR="005E17B4" w:rsidRDefault="00CB7F4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(организационная форма инновационной деятельности (МИП, МРЦ))</w:t>
      </w:r>
    </w:p>
    <w:p w:rsidR="005E17B4" w:rsidRDefault="00CB7F4C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"Система языковой поддержки детей-</w:t>
      </w:r>
      <w:proofErr w:type="spellStart"/>
      <w:r>
        <w:rPr>
          <w:rFonts w:ascii="Times New Roman" w:hAnsi="Times New Roman"/>
          <w:sz w:val="24"/>
        </w:rPr>
        <w:t>билингвов</w:t>
      </w:r>
      <w:proofErr w:type="spellEnd"/>
      <w:r>
        <w:rPr>
          <w:rFonts w:ascii="Times New Roman" w:hAnsi="Times New Roman"/>
          <w:sz w:val="24"/>
        </w:rPr>
        <w:t xml:space="preserve"> и детей-</w:t>
      </w:r>
      <w:proofErr w:type="spellStart"/>
      <w:r>
        <w:rPr>
          <w:rFonts w:ascii="Times New Roman" w:hAnsi="Times New Roman"/>
          <w:sz w:val="24"/>
        </w:rPr>
        <w:t>инофонов</w:t>
      </w:r>
      <w:proofErr w:type="spellEnd"/>
      <w:r>
        <w:rPr>
          <w:rFonts w:ascii="Times New Roman" w:hAnsi="Times New Roman"/>
          <w:sz w:val="24"/>
        </w:rPr>
        <w:t xml:space="preserve"> в школе"</w:t>
      </w:r>
    </w:p>
    <w:p w:rsidR="005E17B4" w:rsidRDefault="00CB7F4C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(наименование инновационного проекта)</w:t>
      </w:r>
    </w:p>
    <w:p w:rsidR="005E17B4" w:rsidRDefault="00CB7F4C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Разумовская О.Л.</w:t>
      </w:r>
    </w:p>
    <w:p w:rsidR="005E17B4" w:rsidRDefault="00CB7F4C">
      <w:pPr>
        <w:spacing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 организация - координатор)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0"/>
        <w:gridCol w:w="2846"/>
        <w:gridCol w:w="2240"/>
        <w:gridCol w:w="2963"/>
        <w:gridCol w:w="3525"/>
        <w:gridCol w:w="1982"/>
      </w:tblGrid>
      <w:tr w:rsidR="005E17B4">
        <w:tc>
          <w:tcPr>
            <w:tcW w:w="1230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Месяц</w:t>
            </w:r>
          </w:p>
        </w:tc>
        <w:tc>
          <w:tcPr>
            <w:tcW w:w="2847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</w:t>
            </w:r>
          </w:p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(форма и тема)</w:t>
            </w:r>
          </w:p>
        </w:tc>
        <w:tc>
          <w:tcPr>
            <w:tcW w:w="2127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2976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Ответственные за выполнение (указать ОО и ФИО ответственных)</w:t>
            </w:r>
            <w:proofErr w:type="gramEnd"/>
          </w:p>
        </w:tc>
        <w:tc>
          <w:tcPr>
            <w:tcW w:w="3544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Примечание </w:t>
            </w:r>
          </w:p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(корректировки в плане)</w:t>
            </w:r>
          </w:p>
        </w:tc>
        <w:tc>
          <w:tcPr>
            <w:tcW w:w="1985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Выполнено</w:t>
            </w:r>
            <w:proofErr w:type="gramEnd"/>
            <w:r>
              <w:rPr>
                <w:rFonts w:ascii="Times New Roman" w:hAnsi="Times New Roman"/>
                <w:sz w:val="24"/>
              </w:rPr>
              <w:t>/не выполнено</w:t>
            </w:r>
          </w:p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 xml:space="preserve"> указать причины)</w:t>
            </w:r>
          </w:p>
        </w:tc>
      </w:tr>
      <w:tr w:rsidR="005E17B4">
        <w:tc>
          <w:tcPr>
            <w:tcW w:w="1230" w:type="dxa"/>
            <w:vMerge w:val="restart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имеющихся ресурсов</w:t>
            </w:r>
          </w:p>
        </w:tc>
        <w:tc>
          <w:tcPr>
            <w:tcW w:w="2127" w:type="dxa"/>
            <w:vMerge w:val="restart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базе образовательной организации</w:t>
            </w:r>
          </w:p>
        </w:tc>
        <w:tc>
          <w:tcPr>
            <w:tcW w:w="2976" w:type="dxa"/>
            <w:vMerge w:val="restart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Саматоева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СЛ, директор </w:t>
            </w:r>
          </w:p>
        </w:tc>
        <w:tc>
          <w:tcPr>
            <w:tcW w:w="3544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</w:tr>
      <w:tr w:rsidR="005E17B4">
        <w:tc>
          <w:tcPr>
            <w:tcW w:w="1230" w:type="dxa"/>
            <w:vMerge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Подбор и расстановка кадров</w:t>
            </w:r>
          </w:p>
        </w:tc>
        <w:tc>
          <w:tcPr>
            <w:tcW w:w="2127" w:type="dxa"/>
            <w:vMerge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vMerge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</w:tr>
      <w:tr w:rsidR="005E17B4">
        <w:tc>
          <w:tcPr>
            <w:tcW w:w="1230" w:type="dxa"/>
            <w:vMerge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Нормативно-правовое обеспечение обучения детей-</w:t>
            </w:r>
            <w:proofErr w:type="spellStart"/>
            <w:r>
              <w:rPr>
                <w:rFonts w:ascii="Times New Roman" w:hAnsi="Times New Roman"/>
                <w:sz w:val="24"/>
              </w:rPr>
              <w:t>билингвов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детей-</w:t>
            </w:r>
            <w:proofErr w:type="spellStart"/>
            <w:r>
              <w:rPr>
                <w:rFonts w:ascii="Times New Roman" w:hAnsi="Times New Roman"/>
                <w:sz w:val="24"/>
              </w:rPr>
              <w:t>инофонов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школе</w:t>
            </w:r>
          </w:p>
        </w:tc>
        <w:tc>
          <w:tcPr>
            <w:tcW w:w="2127" w:type="dxa"/>
            <w:vMerge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vMerge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</w:tr>
      <w:tr w:rsidR="005E17B4">
        <w:tc>
          <w:tcPr>
            <w:tcW w:w="1230" w:type="dxa"/>
            <w:vMerge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открытости деятельности МИП через сайт школы</w:t>
            </w:r>
          </w:p>
        </w:tc>
        <w:tc>
          <w:tcPr>
            <w:tcW w:w="2127" w:type="dxa"/>
            <w:vMerge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Баутина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ЕН, </w:t>
            </w:r>
            <w:proofErr w:type="spellStart"/>
            <w:r>
              <w:rPr>
                <w:rFonts w:ascii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иретора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УВР</w:t>
            </w:r>
          </w:p>
        </w:tc>
        <w:tc>
          <w:tcPr>
            <w:tcW w:w="3544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</w:tr>
      <w:tr w:rsidR="005E17B4">
        <w:tc>
          <w:tcPr>
            <w:tcW w:w="1230" w:type="dxa"/>
            <w:vMerge w:val="restart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локальных нормативных актов по обучению детей-</w:t>
            </w:r>
            <w:proofErr w:type="spellStart"/>
            <w:r>
              <w:rPr>
                <w:rFonts w:ascii="Times New Roman" w:hAnsi="Times New Roman"/>
                <w:sz w:val="24"/>
              </w:rPr>
              <w:t>билингвов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детей-</w:t>
            </w:r>
            <w:proofErr w:type="spellStart"/>
            <w:r>
              <w:rPr>
                <w:rFonts w:ascii="Times New Roman" w:hAnsi="Times New Roman"/>
                <w:sz w:val="24"/>
              </w:rPr>
              <w:t>инофонов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школе</w:t>
            </w:r>
          </w:p>
        </w:tc>
        <w:tc>
          <w:tcPr>
            <w:tcW w:w="2127" w:type="dxa"/>
            <w:vMerge w:val="restart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базе образовательной организации</w:t>
            </w:r>
          </w:p>
        </w:tc>
        <w:tc>
          <w:tcPr>
            <w:tcW w:w="2976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Саматоева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СЛ, </w:t>
            </w: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w="3544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</w:tr>
      <w:tr w:rsidR="005E17B4">
        <w:tc>
          <w:tcPr>
            <w:tcW w:w="1230" w:type="dxa"/>
            <w:vMerge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учебно-методической базы для обучения русскому языку детей-</w:t>
            </w:r>
            <w:proofErr w:type="spellStart"/>
            <w:r>
              <w:rPr>
                <w:rFonts w:ascii="Times New Roman" w:hAnsi="Times New Roman"/>
                <w:sz w:val="24"/>
              </w:rPr>
              <w:t>билингвов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детей-</w:t>
            </w:r>
            <w:proofErr w:type="spellStart"/>
            <w:r>
              <w:rPr>
                <w:rFonts w:ascii="Times New Roman" w:hAnsi="Times New Roman"/>
                <w:sz w:val="24"/>
              </w:rPr>
              <w:t>инофонов</w:t>
            </w:r>
            <w:proofErr w:type="spellEnd"/>
          </w:p>
        </w:tc>
        <w:tc>
          <w:tcPr>
            <w:tcW w:w="2127" w:type="dxa"/>
            <w:vMerge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vMerge w:val="restart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Виноградова ОЮ, </w:t>
            </w:r>
            <w:proofErr w:type="spellStart"/>
            <w:r>
              <w:rPr>
                <w:rFonts w:ascii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УВР</w:t>
            </w:r>
          </w:p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</w:tr>
      <w:tr w:rsidR="005E17B4">
        <w:tc>
          <w:tcPr>
            <w:tcW w:w="1230" w:type="dxa"/>
            <w:vMerge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Отработка методик диагностики уровня владения русским языком детей-</w:t>
            </w:r>
            <w:proofErr w:type="spellStart"/>
            <w:r>
              <w:rPr>
                <w:rFonts w:ascii="Times New Roman" w:hAnsi="Times New Roman"/>
                <w:sz w:val="24"/>
              </w:rPr>
              <w:t>билингвов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детей-</w:t>
            </w:r>
            <w:proofErr w:type="spellStart"/>
            <w:r>
              <w:rPr>
                <w:rFonts w:ascii="Times New Roman" w:hAnsi="Times New Roman"/>
                <w:sz w:val="24"/>
              </w:rPr>
              <w:t>инофонов</w:t>
            </w:r>
            <w:proofErr w:type="spellEnd"/>
          </w:p>
        </w:tc>
        <w:tc>
          <w:tcPr>
            <w:tcW w:w="2127" w:type="dxa"/>
            <w:vMerge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vMerge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</w:tr>
      <w:tr w:rsidR="005E17B4">
        <w:tc>
          <w:tcPr>
            <w:tcW w:w="1230" w:type="dxa"/>
            <w:vMerge w:val="restart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2022</w:t>
            </w:r>
          </w:p>
        </w:tc>
        <w:tc>
          <w:tcPr>
            <w:tcW w:w="2847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учебно-методической базы для обучения русскому языку детей-</w:t>
            </w:r>
            <w:proofErr w:type="spellStart"/>
            <w:r>
              <w:rPr>
                <w:rFonts w:ascii="Times New Roman" w:hAnsi="Times New Roman"/>
                <w:sz w:val="24"/>
              </w:rPr>
              <w:t>билингвов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детей-</w:t>
            </w:r>
            <w:proofErr w:type="spellStart"/>
            <w:r>
              <w:rPr>
                <w:rFonts w:ascii="Times New Roman" w:hAnsi="Times New Roman"/>
                <w:sz w:val="24"/>
              </w:rPr>
              <w:t>инофонов</w:t>
            </w:r>
            <w:proofErr w:type="spellEnd"/>
          </w:p>
        </w:tc>
        <w:tc>
          <w:tcPr>
            <w:tcW w:w="2127" w:type="dxa"/>
            <w:vMerge w:val="restart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базе образовательной организации</w:t>
            </w:r>
          </w:p>
        </w:tc>
        <w:tc>
          <w:tcPr>
            <w:tcW w:w="2976" w:type="dxa"/>
            <w:vMerge w:val="restart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Виноградова ОЮ, </w:t>
            </w:r>
            <w:proofErr w:type="spellStart"/>
            <w:r>
              <w:rPr>
                <w:rFonts w:ascii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УВР</w:t>
            </w:r>
          </w:p>
        </w:tc>
        <w:tc>
          <w:tcPr>
            <w:tcW w:w="3544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</w:tr>
      <w:tr w:rsidR="005E17B4">
        <w:tc>
          <w:tcPr>
            <w:tcW w:w="1230" w:type="dxa"/>
            <w:vMerge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Отработка методов и технологий обучения русскому языку детей-</w:t>
            </w:r>
            <w:proofErr w:type="spellStart"/>
            <w:r>
              <w:rPr>
                <w:rFonts w:ascii="Times New Roman" w:hAnsi="Times New Roman"/>
                <w:sz w:val="24"/>
              </w:rPr>
              <w:t>билингв</w:t>
            </w:r>
            <w:r>
              <w:rPr>
                <w:rFonts w:ascii="Times New Roman" w:hAnsi="Times New Roman"/>
                <w:sz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детей-</w:t>
            </w:r>
            <w:proofErr w:type="spellStart"/>
            <w:r>
              <w:rPr>
                <w:rFonts w:ascii="Times New Roman" w:hAnsi="Times New Roman"/>
                <w:sz w:val="24"/>
              </w:rPr>
              <w:t>инофонов</w:t>
            </w:r>
            <w:proofErr w:type="spellEnd"/>
          </w:p>
        </w:tc>
        <w:tc>
          <w:tcPr>
            <w:tcW w:w="2127" w:type="dxa"/>
            <w:vMerge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vMerge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</w:tr>
      <w:tr w:rsidR="005E17B4">
        <w:tc>
          <w:tcPr>
            <w:tcW w:w="1230" w:type="dxa"/>
            <w:vMerge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ресурса для взаимодействия и обмена опытом педагогов в </w:t>
            </w:r>
            <w:proofErr w:type="spellStart"/>
            <w:r>
              <w:rPr>
                <w:rFonts w:ascii="Times New Roman" w:hAnsi="Times New Roman"/>
                <w:sz w:val="24"/>
              </w:rPr>
              <w:t>мессенджере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2127" w:type="dxa"/>
            <w:vMerge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Баутина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ЕН, </w:t>
            </w:r>
            <w:proofErr w:type="spellStart"/>
            <w:r>
              <w:rPr>
                <w:rFonts w:ascii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УВР</w:t>
            </w:r>
          </w:p>
        </w:tc>
        <w:tc>
          <w:tcPr>
            <w:tcW w:w="3544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</w:tr>
      <w:tr w:rsidR="005E17B4">
        <w:tc>
          <w:tcPr>
            <w:tcW w:w="1230" w:type="dxa"/>
            <w:vMerge w:val="restart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2022</w:t>
            </w:r>
          </w:p>
        </w:tc>
        <w:tc>
          <w:tcPr>
            <w:tcW w:w="2847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учебно-методической базы для обучения русскому языку детей-</w:t>
            </w:r>
            <w:proofErr w:type="spellStart"/>
            <w:r>
              <w:rPr>
                <w:rFonts w:ascii="Times New Roman" w:hAnsi="Times New Roman"/>
                <w:sz w:val="24"/>
              </w:rPr>
              <w:t>билингвов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детей-</w:t>
            </w:r>
            <w:proofErr w:type="spellStart"/>
            <w:r>
              <w:rPr>
                <w:rFonts w:ascii="Times New Roman" w:hAnsi="Times New Roman"/>
                <w:sz w:val="24"/>
              </w:rPr>
              <w:t>инофонов</w:t>
            </w:r>
            <w:proofErr w:type="spellEnd"/>
          </w:p>
        </w:tc>
        <w:tc>
          <w:tcPr>
            <w:tcW w:w="2127" w:type="dxa"/>
            <w:vMerge w:val="restart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базе образовательной организации</w:t>
            </w:r>
          </w:p>
        </w:tc>
        <w:tc>
          <w:tcPr>
            <w:tcW w:w="2976" w:type="dxa"/>
            <w:vMerge w:val="restart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Виноградова ОЮ, </w:t>
            </w:r>
            <w:proofErr w:type="spellStart"/>
            <w:r>
              <w:rPr>
                <w:rFonts w:ascii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УВР</w:t>
            </w:r>
          </w:p>
        </w:tc>
        <w:tc>
          <w:tcPr>
            <w:tcW w:w="3544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</w:tr>
      <w:tr w:rsidR="005E17B4">
        <w:tc>
          <w:tcPr>
            <w:tcW w:w="1230" w:type="dxa"/>
            <w:vMerge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Отработка методов и технологий обучения русскому языку детей-</w:t>
            </w:r>
            <w:proofErr w:type="spellStart"/>
            <w:r>
              <w:rPr>
                <w:rFonts w:ascii="Times New Roman" w:hAnsi="Times New Roman"/>
                <w:sz w:val="24"/>
              </w:rPr>
              <w:t>билингвов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детей-</w:t>
            </w:r>
            <w:proofErr w:type="spellStart"/>
            <w:r>
              <w:rPr>
                <w:rFonts w:ascii="Times New Roman" w:hAnsi="Times New Roman"/>
                <w:sz w:val="24"/>
              </w:rPr>
              <w:t>инофонов</w:t>
            </w:r>
            <w:proofErr w:type="spellEnd"/>
          </w:p>
        </w:tc>
        <w:tc>
          <w:tcPr>
            <w:tcW w:w="2127" w:type="dxa"/>
            <w:vMerge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vMerge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</w:tr>
      <w:tr w:rsidR="005E17B4">
        <w:tc>
          <w:tcPr>
            <w:tcW w:w="1230" w:type="dxa"/>
            <w:vMerge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квалификации педагогов по обучению русскому языку </w:t>
            </w:r>
            <w:r>
              <w:rPr>
                <w:rFonts w:ascii="Times New Roman" w:hAnsi="Times New Roman"/>
                <w:sz w:val="24"/>
              </w:rPr>
              <w:t>детей-</w:t>
            </w:r>
            <w:proofErr w:type="spellStart"/>
            <w:r>
              <w:rPr>
                <w:rFonts w:ascii="Times New Roman" w:hAnsi="Times New Roman"/>
                <w:sz w:val="24"/>
              </w:rPr>
              <w:t>билингвов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детей-</w:t>
            </w:r>
            <w:proofErr w:type="spellStart"/>
            <w:r>
              <w:rPr>
                <w:rFonts w:ascii="Times New Roman" w:hAnsi="Times New Roman"/>
                <w:sz w:val="24"/>
              </w:rPr>
              <w:t>инофонов</w:t>
            </w:r>
            <w:proofErr w:type="spellEnd"/>
          </w:p>
        </w:tc>
        <w:tc>
          <w:tcPr>
            <w:tcW w:w="2127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базе учреждений дополнительного профессионального образования</w:t>
            </w:r>
          </w:p>
        </w:tc>
        <w:tc>
          <w:tcPr>
            <w:tcW w:w="2976" w:type="dxa"/>
            <w:vMerge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</w:tr>
      <w:tr w:rsidR="005E17B4">
        <w:tc>
          <w:tcPr>
            <w:tcW w:w="1230" w:type="dxa"/>
            <w:vMerge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электронной базы методического </w:t>
            </w:r>
            <w:r>
              <w:rPr>
                <w:rFonts w:ascii="Times New Roman" w:hAnsi="Times New Roman"/>
                <w:sz w:val="24"/>
              </w:rPr>
              <w:lastRenderedPageBreak/>
              <w:t>обеспечения языковой поддержки детей-</w:t>
            </w:r>
            <w:proofErr w:type="spellStart"/>
            <w:r>
              <w:rPr>
                <w:rFonts w:ascii="Times New Roman" w:hAnsi="Times New Roman"/>
                <w:sz w:val="24"/>
              </w:rPr>
              <w:t>билингвов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детей-</w:t>
            </w:r>
            <w:proofErr w:type="spellStart"/>
            <w:r>
              <w:rPr>
                <w:rFonts w:ascii="Times New Roman" w:hAnsi="Times New Roman"/>
                <w:sz w:val="24"/>
              </w:rPr>
              <w:t>инофонов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школе</w:t>
            </w:r>
          </w:p>
        </w:tc>
        <w:tc>
          <w:tcPr>
            <w:tcW w:w="2127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На базе образовательной </w:t>
            </w:r>
            <w:r>
              <w:rPr>
                <w:rFonts w:ascii="Times New Roman" w:hAnsi="Times New Roman"/>
                <w:sz w:val="24"/>
              </w:rPr>
              <w:lastRenderedPageBreak/>
              <w:t>организации</w:t>
            </w:r>
          </w:p>
        </w:tc>
        <w:tc>
          <w:tcPr>
            <w:tcW w:w="2976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Баутина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ЕН, </w:t>
            </w:r>
            <w:proofErr w:type="spellStart"/>
            <w:r>
              <w:rPr>
                <w:rFonts w:ascii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УВР</w:t>
            </w:r>
          </w:p>
        </w:tc>
        <w:tc>
          <w:tcPr>
            <w:tcW w:w="3544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</w:tr>
      <w:tr w:rsidR="005E17B4">
        <w:tc>
          <w:tcPr>
            <w:tcW w:w="1230" w:type="dxa"/>
            <w:vMerge w:val="restart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Январь 2023</w:t>
            </w:r>
          </w:p>
        </w:tc>
        <w:tc>
          <w:tcPr>
            <w:tcW w:w="2847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Отработка методов и технологий обучения русскому языку детей-</w:t>
            </w:r>
            <w:proofErr w:type="spellStart"/>
            <w:r>
              <w:rPr>
                <w:rFonts w:ascii="Times New Roman" w:hAnsi="Times New Roman"/>
                <w:sz w:val="24"/>
              </w:rPr>
              <w:t>билингвов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детей-</w:t>
            </w:r>
            <w:proofErr w:type="spellStart"/>
            <w:r>
              <w:rPr>
                <w:rFonts w:ascii="Times New Roman" w:hAnsi="Times New Roman"/>
                <w:sz w:val="24"/>
              </w:rPr>
              <w:t>инофонов</w:t>
            </w:r>
            <w:proofErr w:type="spellEnd"/>
          </w:p>
        </w:tc>
        <w:tc>
          <w:tcPr>
            <w:tcW w:w="2127" w:type="dxa"/>
            <w:vMerge w:val="restart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базе образовательной организации</w:t>
            </w:r>
          </w:p>
        </w:tc>
        <w:tc>
          <w:tcPr>
            <w:tcW w:w="2976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Виноградова ОЮ, </w:t>
            </w:r>
            <w:proofErr w:type="spellStart"/>
            <w:r>
              <w:rPr>
                <w:rFonts w:ascii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УВР</w:t>
            </w:r>
          </w:p>
        </w:tc>
        <w:tc>
          <w:tcPr>
            <w:tcW w:w="3544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</w:tr>
      <w:tr w:rsidR="005E17B4">
        <w:tc>
          <w:tcPr>
            <w:tcW w:w="1230" w:type="dxa"/>
            <w:vMerge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Пополнение электронной базы методического </w:t>
            </w:r>
            <w:r>
              <w:rPr>
                <w:rFonts w:ascii="Times New Roman" w:hAnsi="Times New Roman"/>
                <w:sz w:val="24"/>
              </w:rPr>
              <w:t>обеспечения языковой поддержки детей-</w:t>
            </w:r>
            <w:proofErr w:type="spellStart"/>
            <w:r>
              <w:rPr>
                <w:rFonts w:ascii="Times New Roman" w:hAnsi="Times New Roman"/>
                <w:sz w:val="24"/>
              </w:rPr>
              <w:t>билингвов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детей-</w:t>
            </w:r>
            <w:proofErr w:type="spellStart"/>
            <w:r>
              <w:rPr>
                <w:rFonts w:ascii="Times New Roman" w:hAnsi="Times New Roman"/>
                <w:sz w:val="24"/>
              </w:rPr>
              <w:t>инофонов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школе</w:t>
            </w:r>
          </w:p>
        </w:tc>
        <w:tc>
          <w:tcPr>
            <w:tcW w:w="2127" w:type="dxa"/>
            <w:vMerge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Баутина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ЕН, </w:t>
            </w:r>
            <w:proofErr w:type="spellStart"/>
            <w:r>
              <w:rPr>
                <w:rFonts w:ascii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УВР</w:t>
            </w:r>
          </w:p>
        </w:tc>
        <w:tc>
          <w:tcPr>
            <w:tcW w:w="3544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</w:tr>
      <w:tr w:rsidR="005E17B4">
        <w:tc>
          <w:tcPr>
            <w:tcW w:w="1230" w:type="dxa"/>
            <w:vMerge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квалификации педагогов по обучению русскому языку детей-</w:t>
            </w:r>
            <w:proofErr w:type="spellStart"/>
            <w:r>
              <w:rPr>
                <w:rFonts w:ascii="Times New Roman" w:hAnsi="Times New Roman"/>
                <w:sz w:val="24"/>
              </w:rPr>
              <w:t>билингвов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детей-</w:t>
            </w:r>
            <w:proofErr w:type="spellStart"/>
            <w:r>
              <w:rPr>
                <w:rFonts w:ascii="Times New Roman" w:hAnsi="Times New Roman"/>
                <w:sz w:val="24"/>
              </w:rPr>
              <w:t>инофонов</w:t>
            </w:r>
            <w:proofErr w:type="spellEnd"/>
          </w:p>
        </w:tc>
        <w:tc>
          <w:tcPr>
            <w:tcW w:w="2127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базе учреждений дополнительного профессионального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w="2976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Виноградова ОЮ, </w:t>
            </w:r>
            <w:proofErr w:type="spellStart"/>
            <w:r>
              <w:rPr>
                <w:rFonts w:ascii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УВР</w:t>
            </w:r>
          </w:p>
        </w:tc>
        <w:tc>
          <w:tcPr>
            <w:tcW w:w="3544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</w:tr>
      <w:tr w:rsidR="005E17B4">
        <w:tc>
          <w:tcPr>
            <w:tcW w:w="1230" w:type="dxa"/>
            <w:vMerge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промежуточных итогов деятельности МИП</w:t>
            </w:r>
          </w:p>
        </w:tc>
        <w:tc>
          <w:tcPr>
            <w:tcW w:w="2127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базе образовательной организации</w:t>
            </w:r>
          </w:p>
        </w:tc>
        <w:tc>
          <w:tcPr>
            <w:tcW w:w="2976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Саматоева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СЛ, директор</w:t>
            </w:r>
          </w:p>
        </w:tc>
        <w:tc>
          <w:tcPr>
            <w:tcW w:w="3544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</w:tr>
      <w:tr w:rsidR="005E17B4">
        <w:tc>
          <w:tcPr>
            <w:tcW w:w="1230" w:type="dxa"/>
            <w:vMerge w:val="restart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2023</w:t>
            </w:r>
          </w:p>
        </w:tc>
        <w:tc>
          <w:tcPr>
            <w:tcW w:w="2847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Отработка методов и технологий обучения русскому языку детей-</w:t>
            </w:r>
            <w:proofErr w:type="spellStart"/>
            <w:r>
              <w:rPr>
                <w:rFonts w:ascii="Times New Roman" w:hAnsi="Times New Roman"/>
                <w:sz w:val="24"/>
              </w:rPr>
              <w:t>билингвов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детей-</w:t>
            </w:r>
            <w:proofErr w:type="spellStart"/>
            <w:r>
              <w:rPr>
                <w:rFonts w:ascii="Times New Roman" w:hAnsi="Times New Roman"/>
                <w:sz w:val="24"/>
              </w:rPr>
              <w:t>инофонов</w:t>
            </w:r>
            <w:proofErr w:type="spellEnd"/>
          </w:p>
        </w:tc>
        <w:tc>
          <w:tcPr>
            <w:tcW w:w="2127" w:type="dxa"/>
            <w:vMerge w:val="restart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базе образовательной организации</w:t>
            </w:r>
          </w:p>
        </w:tc>
        <w:tc>
          <w:tcPr>
            <w:tcW w:w="2976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Виноградова ОЮ, </w:t>
            </w:r>
            <w:proofErr w:type="spellStart"/>
            <w:r>
              <w:rPr>
                <w:rFonts w:ascii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УВР</w:t>
            </w:r>
          </w:p>
        </w:tc>
        <w:tc>
          <w:tcPr>
            <w:tcW w:w="3544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</w:tr>
      <w:tr w:rsidR="005E17B4">
        <w:tc>
          <w:tcPr>
            <w:tcW w:w="1230" w:type="dxa"/>
            <w:vMerge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круглого стола по проблемам обучения детей-</w:t>
            </w:r>
            <w:proofErr w:type="spellStart"/>
            <w:r>
              <w:rPr>
                <w:rFonts w:ascii="Times New Roman" w:hAnsi="Times New Roman"/>
                <w:sz w:val="24"/>
              </w:rPr>
              <w:t>билингвов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детей-</w:t>
            </w:r>
            <w:proofErr w:type="spellStart"/>
            <w:r>
              <w:rPr>
                <w:rFonts w:ascii="Times New Roman" w:hAnsi="Times New Roman"/>
                <w:sz w:val="24"/>
              </w:rPr>
              <w:t>инофонов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школе с </w:t>
            </w:r>
            <w:proofErr w:type="spellStart"/>
            <w:r>
              <w:rPr>
                <w:rFonts w:ascii="Times New Roman" w:hAnsi="Times New Roman"/>
                <w:sz w:val="24"/>
              </w:rPr>
              <w:t>участиемпредставителей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диаспор, общественных организаций, родителей</w:t>
            </w:r>
          </w:p>
        </w:tc>
        <w:tc>
          <w:tcPr>
            <w:tcW w:w="2127" w:type="dxa"/>
            <w:vMerge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Саматоева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СЛ, директор</w:t>
            </w:r>
          </w:p>
        </w:tc>
        <w:tc>
          <w:tcPr>
            <w:tcW w:w="3544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</w:tr>
      <w:tr w:rsidR="005E17B4">
        <w:tc>
          <w:tcPr>
            <w:tcW w:w="1230" w:type="dxa"/>
            <w:vMerge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Пополнение электронной базы методического обеспечения языковой поддержки детей-</w:t>
            </w:r>
            <w:proofErr w:type="spellStart"/>
            <w:r>
              <w:rPr>
                <w:rFonts w:ascii="Times New Roman" w:hAnsi="Times New Roman"/>
                <w:sz w:val="24"/>
              </w:rPr>
              <w:t>билингвов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детей-</w:t>
            </w:r>
            <w:proofErr w:type="spellStart"/>
            <w:r>
              <w:rPr>
                <w:rFonts w:ascii="Times New Roman" w:hAnsi="Times New Roman"/>
                <w:sz w:val="24"/>
              </w:rPr>
              <w:t>инофонов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школе</w:t>
            </w:r>
          </w:p>
        </w:tc>
        <w:tc>
          <w:tcPr>
            <w:tcW w:w="2127" w:type="dxa"/>
            <w:vMerge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Баутина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ЕН, </w:t>
            </w:r>
            <w:proofErr w:type="spellStart"/>
            <w:r>
              <w:rPr>
                <w:rFonts w:ascii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УВР</w:t>
            </w:r>
          </w:p>
        </w:tc>
        <w:tc>
          <w:tcPr>
            <w:tcW w:w="3544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</w:tr>
      <w:tr w:rsidR="005E17B4">
        <w:tc>
          <w:tcPr>
            <w:tcW w:w="1230" w:type="dxa"/>
            <w:vMerge w:val="restart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 2023</w:t>
            </w:r>
          </w:p>
        </w:tc>
        <w:tc>
          <w:tcPr>
            <w:tcW w:w="2847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Отработка методов и технологий обучения русскому языку детей-</w:t>
            </w:r>
            <w:proofErr w:type="spellStart"/>
            <w:r>
              <w:rPr>
                <w:rFonts w:ascii="Times New Roman" w:hAnsi="Times New Roman"/>
                <w:sz w:val="24"/>
              </w:rPr>
              <w:t>билингв</w:t>
            </w:r>
            <w:r>
              <w:rPr>
                <w:rFonts w:ascii="Times New Roman" w:hAnsi="Times New Roman"/>
                <w:sz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детей-</w:t>
            </w:r>
            <w:proofErr w:type="spellStart"/>
            <w:r>
              <w:rPr>
                <w:rFonts w:ascii="Times New Roman" w:hAnsi="Times New Roman"/>
                <w:sz w:val="24"/>
              </w:rPr>
              <w:t>инофонов</w:t>
            </w:r>
            <w:proofErr w:type="spellEnd"/>
          </w:p>
        </w:tc>
        <w:tc>
          <w:tcPr>
            <w:tcW w:w="2127" w:type="dxa"/>
            <w:vMerge w:val="restart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базе образовательной организации</w:t>
            </w:r>
          </w:p>
        </w:tc>
        <w:tc>
          <w:tcPr>
            <w:tcW w:w="2976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Виноградова ОЮ, </w:t>
            </w:r>
            <w:proofErr w:type="spellStart"/>
            <w:r>
              <w:rPr>
                <w:rFonts w:ascii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УВР</w:t>
            </w:r>
          </w:p>
        </w:tc>
        <w:tc>
          <w:tcPr>
            <w:tcW w:w="3544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</w:tr>
      <w:tr w:rsidR="005E17B4">
        <w:tc>
          <w:tcPr>
            <w:tcW w:w="1230" w:type="dxa"/>
            <w:vMerge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Пополнение электронной базы методического обеспечения языковой поддержки детей-</w:t>
            </w:r>
            <w:proofErr w:type="spellStart"/>
            <w:r>
              <w:rPr>
                <w:rFonts w:ascii="Times New Roman" w:hAnsi="Times New Roman"/>
                <w:sz w:val="24"/>
              </w:rPr>
              <w:t>билингвов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детей-</w:t>
            </w:r>
            <w:proofErr w:type="spellStart"/>
            <w:r>
              <w:rPr>
                <w:rFonts w:ascii="Times New Roman" w:hAnsi="Times New Roman"/>
                <w:sz w:val="24"/>
              </w:rPr>
              <w:t>инофонов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школе</w:t>
            </w:r>
          </w:p>
        </w:tc>
        <w:tc>
          <w:tcPr>
            <w:tcW w:w="2127" w:type="dxa"/>
            <w:vMerge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Баутина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ЕН, </w:t>
            </w:r>
            <w:proofErr w:type="spellStart"/>
            <w:r>
              <w:rPr>
                <w:rFonts w:ascii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УВР</w:t>
            </w:r>
          </w:p>
        </w:tc>
        <w:tc>
          <w:tcPr>
            <w:tcW w:w="3544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</w:tr>
      <w:tr w:rsidR="005E17B4">
        <w:tc>
          <w:tcPr>
            <w:tcW w:w="1230" w:type="dxa"/>
            <w:vMerge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открытых занятий по обучению русскому языку детей-</w:t>
            </w:r>
            <w:proofErr w:type="spellStart"/>
            <w:r>
              <w:rPr>
                <w:rFonts w:ascii="Times New Roman" w:hAnsi="Times New Roman"/>
                <w:sz w:val="24"/>
              </w:rPr>
              <w:t>билингвов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детей-</w:t>
            </w:r>
            <w:proofErr w:type="spellStart"/>
            <w:r>
              <w:rPr>
                <w:rFonts w:ascii="Times New Roman" w:hAnsi="Times New Roman"/>
                <w:sz w:val="24"/>
              </w:rPr>
              <w:t>инофонов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 использованием методики </w:t>
            </w:r>
          </w:p>
        </w:tc>
        <w:tc>
          <w:tcPr>
            <w:tcW w:w="2127" w:type="dxa"/>
            <w:vMerge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Баутина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ЕН, </w:t>
            </w:r>
            <w:proofErr w:type="spellStart"/>
            <w:r>
              <w:rPr>
                <w:rFonts w:ascii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УВР</w:t>
            </w:r>
          </w:p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Виноградова ОЮ, </w:t>
            </w:r>
            <w:proofErr w:type="spellStart"/>
            <w:r>
              <w:rPr>
                <w:rFonts w:ascii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УВР</w:t>
            </w:r>
          </w:p>
        </w:tc>
        <w:tc>
          <w:tcPr>
            <w:tcW w:w="3544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</w:tr>
      <w:tr w:rsidR="005E17B4">
        <w:tc>
          <w:tcPr>
            <w:tcW w:w="1230" w:type="dxa"/>
            <w:vMerge w:val="restart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2847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Отработка методов и технологий обучения русскому языку </w:t>
            </w:r>
            <w:r>
              <w:rPr>
                <w:rFonts w:ascii="Times New Roman" w:hAnsi="Times New Roman"/>
                <w:sz w:val="24"/>
              </w:rPr>
              <w:t>детей-</w:t>
            </w:r>
            <w:proofErr w:type="spellStart"/>
            <w:r>
              <w:rPr>
                <w:rFonts w:ascii="Times New Roman" w:hAnsi="Times New Roman"/>
                <w:sz w:val="24"/>
              </w:rPr>
              <w:t>билингвов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детей-</w:t>
            </w:r>
            <w:proofErr w:type="spellStart"/>
            <w:r>
              <w:rPr>
                <w:rFonts w:ascii="Times New Roman" w:hAnsi="Times New Roman"/>
                <w:sz w:val="24"/>
              </w:rPr>
              <w:t>инофонов</w:t>
            </w:r>
            <w:proofErr w:type="spellEnd"/>
          </w:p>
        </w:tc>
        <w:tc>
          <w:tcPr>
            <w:tcW w:w="2127" w:type="dxa"/>
            <w:vMerge w:val="restart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базе образовательной организации</w:t>
            </w:r>
          </w:p>
        </w:tc>
        <w:tc>
          <w:tcPr>
            <w:tcW w:w="2976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Виноградова ОЮ, </w:t>
            </w:r>
            <w:proofErr w:type="spellStart"/>
            <w:r>
              <w:rPr>
                <w:rFonts w:ascii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УВР</w:t>
            </w:r>
          </w:p>
        </w:tc>
        <w:tc>
          <w:tcPr>
            <w:tcW w:w="3544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</w:tr>
      <w:tr w:rsidR="005E17B4">
        <w:tc>
          <w:tcPr>
            <w:tcW w:w="1230" w:type="dxa"/>
            <w:vMerge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инновационного продукта</w:t>
            </w:r>
          </w:p>
        </w:tc>
        <w:tc>
          <w:tcPr>
            <w:tcW w:w="2127" w:type="dxa"/>
            <w:vMerge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Баутина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ЕН, </w:t>
            </w:r>
            <w:proofErr w:type="spellStart"/>
            <w:r>
              <w:rPr>
                <w:rFonts w:ascii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УВР</w:t>
            </w:r>
          </w:p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Виноградова ОЮ, </w:t>
            </w:r>
            <w:proofErr w:type="spellStart"/>
            <w:r>
              <w:rPr>
                <w:rFonts w:ascii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УВР</w:t>
            </w:r>
          </w:p>
          <w:p w:rsidR="005E17B4" w:rsidRDefault="00CB7F4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Саматоева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СЛ, директор</w:t>
            </w:r>
          </w:p>
        </w:tc>
        <w:tc>
          <w:tcPr>
            <w:tcW w:w="3544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</w:tr>
      <w:tr w:rsidR="005E17B4">
        <w:tc>
          <w:tcPr>
            <w:tcW w:w="1230" w:type="dxa"/>
            <w:vMerge w:val="restart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 2023</w:t>
            </w:r>
          </w:p>
        </w:tc>
        <w:tc>
          <w:tcPr>
            <w:tcW w:w="2847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Представление инновационного </w:t>
            </w:r>
            <w:r>
              <w:rPr>
                <w:rFonts w:ascii="Times New Roman" w:hAnsi="Times New Roman"/>
                <w:sz w:val="24"/>
              </w:rPr>
              <w:lastRenderedPageBreak/>
              <w:t>продукта</w:t>
            </w:r>
          </w:p>
        </w:tc>
        <w:tc>
          <w:tcPr>
            <w:tcW w:w="2127" w:type="dxa"/>
            <w:vMerge w:val="restart"/>
          </w:tcPr>
          <w:p w:rsidR="005E17B4" w:rsidRDefault="00CB7F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ГЦРО</w:t>
            </w:r>
          </w:p>
        </w:tc>
        <w:tc>
          <w:tcPr>
            <w:tcW w:w="2976" w:type="dxa"/>
            <w:vMerge w:val="restart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Саматоева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СЛ, директор</w:t>
            </w:r>
          </w:p>
        </w:tc>
        <w:tc>
          <w:tcPr>
            <w:tcW w:w="3544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</w:tr>
      <w:tr w:rsidR="005E17B4">
        <w:tc>
          <w:tcPr>
            <w:tcW w:w="1230" w:type="dxa"/>
            <w:vMerge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 деятельности МИП</w:t>
            </w:r>
          </w:p>
        </w:tc>
        <w:tc>
          <w:tcPr>
            <w:tcW w:w="2127" w:type="dxa"/>
            <w:vMerge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vMerge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E17B4" w:rsidRDefault="005E17B4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E17B4" w:rsidRDefault="005E17B4"/>
    <w:p w:rsidR="005E17B4" w:rsidRDefault="005E17B4"/>
    <w:sectPr w:rsidR="005E17B4">
      <w:pgSz w:w="16838" w:h="11906" w:orient="landscape" w:code="9"/>
      <w:pgMar w:top="777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B4"/>
    <w:rsid w:val="005E17B4"/>
    <w:rsid w:val="00CB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dcterms:created xsi:type="dcterms:W3CDTF">2022-09-19T06:18:00Z</dcterms:created>
  <dcterms:modified xsi:type="dcterms:W3CDTF">2022-09-19T06:18:00Z</dcterms:modified>
</cp:coreProperties>
</file>