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C2" w:rsidRPr="0080388A" w:rsidRDefault="00A963C2" w:rsidP="00A963C2">
      <w:pPr>
        <w:ind w:left="-709"/>
        <w:jc w:val="center"/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Пояснительная записка</w:t>
      </w:r>
      <w:bookmarkStart w:id="0" w:name="_GoBack"/>
    </w:p>
    <w:p w:rsidR="00A963C2" w:rsidRPr="0080388A" w:rsidRDefault="00A963C2" w:rsidP="00A963C2">
      <w:p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Данная рабочая программа составлена </w:t>
      </w:r>
      <w:r w:rsidRPr="0080388A">
        <w:rPr>
          <w:rFonts w:ascii="Times New Roman" w:hAnsi="Times New Roman"/>
          <w:b/>
          <w:sz w:val="20"/>
          <w:szCs w:val="20"/>
        </w:rPr>
        <w:t>на основе нормативных и методических документов</w:t>
      </w:r>
      <w:r w:rsidRPr="0080388A">
        <w:rPr>
          <w:rFonts w:ascii="Times New Roman" w:hAnsi="Times New Roman"/>
          <w:sz w:val="20"/>
          <w:szCs w:val="20"/>
        </w:rPr>
        <w:t>:</w:t>
      </w:r>
    </w:p>
    <w:bookmarkEnd w:id="0"/>
    <w:p w:rsidR="00A963C2" w:rsidRPr="0080388A" w:rsidRDefault="00A963C2" w:rsidP="00A963C2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Федеральный государственный стандарт основного общего образования от «17»  декабря  2010 г. № 1897 / </w:t>
      </w:r>
      <w:proofErr w:type="gramStart"/>
      <w:r w:rsidRPr="0080388A">
        <w:rPr>
          <w:rFonts w:ascii="Times New Roman" w:hAnsi="Times New Roman"/>
          <w:sz w:val="20"/>
          <w:szCs w:val="20"/>
        </w:rPr>
        <w:t>М-во</w:t>
      </w:r>
      <w:proofErr w:type="gramEnd"/>
      <w:r w:rsidRPr="0080388A">
        <w:rPr>
          <w:rFonts w:ascii="Times New Roman" w:hAnsi="Times New Roman"/>
          <w:sz w:val="20"/>
          <w:szCs w:val="20"/>
        </w:rPr>
        <w:t xml:space="preserve"> образования и науки Российской  Федерации.- М.: Просвещение, 2011. - (Стандарты второго поколения).</w:t>
      </w:r>
    </w:p>
    <w:p w:rsidR="00A963C2" w:rsidRPr="0080388A" w:rsidRDefault="00A963C2" w:rsidP="00A963C2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2018/2019 учебный год.</w:t>
      </w:r>
    </w:p>
    <w:p w:rsidR="00A963C2" w:rsidRPr="0080388A" w:rsidRDefault="00A963C2" w:rsidP="00A963C2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Фундаментальное ядро содержания общего образования / (под редакцией В.В. Козлова, А.М. </w:t>
      </w:r>
      <w:proofErr w:type="spellStart"/>
      <w:r w:rsidRPr="0080388A">
        <w:rPr>
          <w:rFonts w:ascii="Times New Roman" w:hAnsi="Times New Roman"/>
          <w:sz w:val="20"/>
          <w:szCs w:val="20"/>
        </w:rPr>
        <w:t>Кондакова</w:t>
      </w:r>
      <w:proofErr w:type="spellEnd"/>
      <w:r w:rsidRPr="0080388A">
        <w:rPr>
          <w:rFonts w:ascii="Times New Roman" w:hAnsi="Times New Roman"/>
          <w:sz w:val="20"/>
          <w:szCs w:val="20"/>
        </w:rPr>
        <w:t xml:space="preserve">). – М.:  Просвещение, 2011. - (Стандарты второго поколения). </w:t>
      </w:r>
    </w:p>
    <w:p w:rsidR="00A963C2" w:rsidRPr="0080388A" w:rsidRDefault="00A963C2" w:rsidP="00A963C2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Примерная основная образовательная программа образовательного учреждения. Основная школа /(сост. Е.С. Савинов). - М.: Просвещение, 2011. - (Стандарты второго поколения).</w:t>
      </w:r>
    </w:p>
    <w:p w:rsidR="00A963C2" w:rsidRPr="0080388A" w:rsidRDefault="00A963C2" w:rsidP="00A963C2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Примерные программы основного общего образования. Литература. – М.:  Просвещение, 2010. - (Стандарты второго поколения).</w:t>
      </w:r>
    </w:p>
    <w:p w:rsidR="00A963C2" w:rsidRPr="0080388A" w:rsidRDefault="00A963C2" w:rsidP="00A963C2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Методическое письмо о преподавании учебного предмета «Литература» в 2018-2019 учебном году в общеобразовательных учреждениях Ярославской области.</w:t>
      </w:r>
    </w:p>
    <w:p w:rsidR="0009408A" w:rsidRPr="0080388A" w:rsidRDefault="0009408A" w:rsidP="0009408A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Календарный учебный график на 2018 – 2019 уч. год, утверждённый приказом №         </w:t>
      </w:r>
      <w:proofErr w:type="gramStart"/>
      <w:r w:rsidRPr="0080388A">
        <w:rPr>
          <w:rFonts w:ascii="Times New Roman" w:hAnsi="Times New Roman"/>
          <w:sz w:val="20"/>
          <w:szCs w:val="20"/>
        </w:rPr>
        <w:t>от</w:t>
      </w:r>
      <w:proofErr w:type="gramEnd"/>
      <w:r w:rsidRPr="0080388A">
        <w:rPr>
          <w:rFonts w:ascii="Times New Roman" w:hAnsi="Times New Roman"/>
          <w:sz w:val="20"/>
          <w:szCs w:val="20"/>
        </w:rPr>
        <w:t xml:space="preserve"> </w:t>
      </w:r>
    </w:p>
    <w:p w:rsidR="00B518FC" w:rsidRPr="0080388A" w:rsidRDefault="00B518FC" w:rsidP="00B518FC">
      <w:pPr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Примерная основная образовательная программа образовательного учреждения, утверждённая приказом  №             </w:t>
      </w:r>
      <w:proofErr w:type="gramStart"/>
      <w:r w:rsidRPr="0080388A">
        <w:rPr>
          <w:rFonts w:ascii="Times New Roman" w:hAnsi="Times New Roman"/>
          <w:sz w:val="20"/>
          <w:szCs w:val="20"/>
        </w:rPr>
        <w:t>от</w:t>
      </w:r>
      <w:proofErr w:type="gramEnd"/>
      <w:r w:rsidRPr="0080388A">
        <w:rPr>
          <w:rFonts w:ascii="Times New Roman" w:hAnsi="Times New Roman"/>
          <w:sz w:val="20"/>
          <w:szCs w:val="20"/>
        </w:rPr>
        <w:t xml:space="preserve">  </w:t>
      </w:r>
    </w:p>
    <w:p w:rsidR="00A963C2" w:rsidRPr="0080388A" w:rsidRDefault="00A963C2" w:rsidP="00A963C2">
      <w:pPr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Программа составлена </w:t>
      </w:r>
      <w:r w:rsidRPr="0080388A">
        <w:rPr>
          <w:rFonts w:ascii="Times New Roman" w:hAnsi="Times New Roman"/>
          <w:b/>
          <w:sz w:val="20"/>
          <w:szCs w:val="20"/>
        </w:rPr>
        <w:t xml:space="preserve">с учётом авторской программы </w:t>
      </w:r>
      <w:r w:rsidRPr="0080388A">
        <w:rPr>
          <w:rFonts w:ascii="Times New Roman" w:hAnsi="Times New Roman"/>
          <w:sz w:val="20"/>
          <w:szCs w:val="20"/>
        </w:rPr>
        <w:t xml:space="preserve">по литературе под редакцией  Г.В. Москвина, Н.Н. </w:t>
      </w:r>
      <w:proofErr w:type="spellStart"/>
      <w:r w:rsidRPr="0080388A">
        <w:rPr>
          <w:rFonts w:ascii="Times New Roman" w:hAnsi="Times New Roman"/>
          <w:sz w:val="20"/>
          <w:szCs w:val="20"/>
        </w:rPr>
        <w:t>Пуряева</w:t>
      </w:r>
      <w:proofErr w:type="spellEnd"/>
      <w:r w:rsidRPr="0080388A">
        <w:rPr>
          <w:rFonts w:ascii="Times New Roman" w:hAnsi="Times New Roman"/>
          <w:sz w:val="20"/>
          <w:szCs w:val="20"/>
        </w:rPr>
        <w:t>, Е.Л. Ерохиной. М: Издательский центр «</w:t>
      </w:r>
      <w:proofErr w:type="spellStart"/>
      <w:r w:rsidRPr="0080388A">
        <w:rPr>
          <w:rFonts w:ascii="Times New Roman" w:hAnsi="Times New Roman"/>
          <w:sz w:val="20"/>
          <w:szCs w:val="20"/>
        </w:rPr>
        <w:t>Вентана</w:t>
      </w:r>
      <w:proofErr w:type="spellEnd"/>
      <w:r w:rsidRPr="0080388A">
        <w:rPr>
          <w:rFonts w:ascii="Times New Roman" w:hAnsi="Times New Roman"/>
          <w:sz w:val="20"/>
          <w:szCs w:val="20"/>
        </w:rPr>
        <w:t>-Граф», 2013.</w:t>
      </w:r>
    </w:p>
    <w:p w:rsidR="00A963C2" w:rsidRPr="0080388A" w:rsidRDefault="00A963C2" w:rsidP="00A963C2">
      <w:p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Программа рассчитана на </w:t>
      </w:r>
      <w:r w:rsidRPr="0080388A">
        <w:rPr>
          <w:rFonts w:ascii="Times New Roman" w:hAnsi="Times New Roman"/>
          <w:b/>
          <w:sz w:val="20"/>
          <w:szCs w:val="20"/>
        </w:rPr>
        <w:t>102 часа</w:t>
      </w:r>
      <w:r w:rsidRPr="0080388A">
        <w:rPr>
          <w:rFonts w:ascii="Times New Roman" w:hAnsi="Times New Roman"/>
          <w:sz w:val="20"/>
          <w:szCs w:val="20"/>
        </w:rPr>
        <w:t xml:space="preserve"> (3 часа в неделю)</w:t>
      </w:r>
    </w:p>
    <w:p w:rsidR="00A963C2" w:rsidRPr="0080388A" w:rsidRDefault="00A963C2" w:rsidP="00A963C2">
      <w:pPr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 xml:space="preserve">УМК </w:t>
      </w:r>
      <w:r w:rsidRPr="0080388A">
        <w:rPr>
          <w:rFonts w:ascii="Times New Roman" w:hAnsi="Times New Roman"/>
          <w:sz w:val="20"/>
          <w:szCs w:val="20"/>
        </w:rPr>
        <w:t>под редакцией Г.В. Москвина</w:t>
      </w:r>
      <w:r w:rsidRPr="0080388A">
        <w:rPr>
          <w:rFonts w:ascii="Times New Roman" w:hAnsi="Times New Roman"/>
          <w:b/>
          <w:sz w:val="20"/>
          <w:szCs w:val="20"/>
        </w:rPr>
        <w:t xml:space="preserve">: </w:t>
      </w:r>
    </w:p>
    <w:p w:rsidR="00A963C2" w:rsidRPr="0080388A" w:rsidRDefault="00A963C2" w:rsidP="00A963C2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Москвин Г.В, </w:t>
      </w:r>
      <w:proofErr w:type="spellStart"/>
      <w:r w:rsidRPr="0080388A">
        <w:rPr>
          <w:rFonts w:ascii="Times New Roman" w:hAnsi="Times New Roman"/>
          <w:sz w:val="20"/>
          <w:szCs w:val="20"/>
        </w:rPr>
        <w:t>Пуряева</w:t>
      </w:r>
      <w:proofErr w:type="spellEnd"/>
      <w:r w:rsidRPr="0080388A">
        <w:rPr>
          <w:rFonts w:ascii="Times New Roman" w:hAnsi="Times New Roman"/>
          <w:sz w:val="20"/>
          <w:szCs w:val="20"/>
        </w:rPr>
        <w:t xml:space="preserve"> Н.Н., Ерохина Е.Л. Литература: Программа: 5-11 классы общеобразовательных учреждений. – М.: </w:t>
      </w:r>
      <w:proofErr w:type="spellStart"/>
      <w:r w:rsidRPr="0080388A">
        <w:rPr>
          <w:rFonts w:ascii="Times New Roman" w:hAnsi="Times New Roman"/>
          <w:sz w:val="20"/>
          <w:szCs w:val="20"/>
        </w:rPr>
        <w:t>Вентана</w:t>
      </w:r>
      <w:proofErr w:type="spellEnd"/>
      <w:r w:rsidRPr="0080388A">
        <w:rPr>
          <w:rFonts w:ascii="Times New Roman" w:hAnsi="Times New Roman"/>
          <w:sz w:val="20"/>
          <w:szCs w:val="20"/>
        </w:rPr>
        <w:t>-Граф, 2013.</w:t>
      </w:r>
    </w:p>
    <w:p w:rsidR="00A963C2" w:rsidRPr="0080388A" w:rsidRDefault="00A963C2" w:rsidP="00A963C2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Москвин Г.В., </w:t>
      </w:r>
      <w:proofErr w:type="spellStart"/>
      <w:r w:rsidRPr="0080388A">
        <w:rPr>
          <w:rFonts w:ascii="Times New Roman" w:hAnsi="Times New Roman"/>
          <w:sz w:val="20"/>
          <w:szCs w:val="20"/>
        </w:rPr>
        <w:t>Пуряева</w:t>
      </w:r>
      <w:proofErr w:type="spellEnd"/>
      <w:r w:rsidRPr="0080388A">
        <w:rPr>
          <w:rFonts w:ascii="Times New Roman" w:hAnsi="Times New Roman"/>
          <w:sz w:val="20"/>
          <w:szCs w:val="20"/>
        </w:rPr>
        <w:t xml:space="preserve"> Н.Н., Ерохина Е.Л. Учебник по литературе. 9 класс. Часть 1. – М.: </w:t>
      </w:r>
      <w:proofErr w:type="spellStart"/>
      <w:r w:rsidRPr="0080388A">
        <w:rPr>
          <w:rFonts w:ascii="Times New Roman" w:hAnsi="Times New Roman"/>
          <w:sz w:val="20"/>
          <w:szCs w:val="20"/>
        </w:rPr>
        <w:t>Вентана</w:t>
      </w:r>
      <w:proofErr w:type="spellEnd"/>
      <w:r w:rsidRPr="0080388A">
        <w:rPr>
          <w:rFonts w:ascii="Times New Roman" w:hAnsi="Times New Roman"/>
          <w:sz w:val="20"/>
          <w:szCs w:val="20"/>
        </w:rPr>
        <w:t>-Граф, 2016.</w:t>
      </w:r>
    </w:p>
    <w:p w:rsidR="00A963C2" w:rsidRPr="0080388A" w:rsidRDefault="00A963C2" w:rsidP="00A963C2">
      <w:pPr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Москвин Г.В., </w:t>
      </w:r>
      <w:proofErr w:type="spellStart"/>
      <w:r w:rsidRPr="0080388A">
        <w:rPr>
          <w:rFonts w:ascii="Times New Roman" w:hAnsi="Times New Roman"/>
          <w:sz w:val="20"/>
          <w:szCs w:val="20"/>
        </w:rPr>
        <w:t>Пуряева</w:t>
      </w:r>
      <w:proofErr w:type="spellEnd"/>
      <w:r w:rsidRPr="0080388A">
        <w:rPr>
          <w:rFonts w:ascii="Times New Roman" w:hAnsi="Times New Roman"/>
          <w:sz w:val="20"/>
          <w:szCs w:val="20"/>
        </w:rPr>
        <w:t xml:space="preserve"> Н.Н., Ерохина Е.Л. Учебник по литературе. 9 класс. Часть 2. – М.: </w:t>
      </w:r>
      <w:proofErr w:type="spellStart"/>
      <w:r w:rsidRPr="0080388A">
        <w:rPr>
          <w:rFonts w:ascii="Times New Roman" w:hAnsi="Times New Roman"/>
          <w:sz w:val="20"/>
          <w:szCs w:val="20"/>
        </w:rPr>
        <w:t>Вентана</w:t>
      </w:r>
      <w:proofErr w:type="spellEnd"/>
      <w:r w:rsidRPr="0080388A">
        <w:rPr>
          <w:rFonts w:ascii="Times New Roman" w:hAnsi="Times New Roman"/>
          <w:sz w:val="20"/>
          <w:szCs w:val="20"/>
        </w:rPr>
        <w:t>-Граф, 2016.</w:t>
      </w:r>
    </w:p>
    <w:p w:rsidR="00A963C2" w:rsidRPr="0080388A" w:rsidRDefault="00A963C2" w:rsidP="00A963C2">
      <w:p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Изучение литературы в 9 классе направлено на достижение следующей</w:t>
      </w:r>
      <w:r w:rsidRPr="0080388A">
        <w:rPr>
          <w:rFonts w:ascii="Times New Roman" w:hAnsi="Times New Roman"/>
          <w:sz w:val="20"/>
          <w:szCs w:val="20"/>
        </w:rPr>
        <w:t xml:space="preserve"> </w:t>
      </w:r>
      <w:r w:rsidRPr="0080388A">
        <w:rPr>
          <w:rFonts w:ascii="Times New Roman" w:hAnsi="Times New Roman"/>
          <w:b/>
          <w:sz w:val="20"/>
          <w:szCs w:val="20"/>
        </w:rPr>
        <w:t>цели:</w:t>
      </w:r>
    </w:p>
    <w:p w:rsidR="00A963C2" w:rsidRPr="0080388A" w:rsidRDefault="00A963C2" w:rsidP="00A963C2">
      <w:pPr>
        <w:numPr>
          <w:ilvl w:val="0"/>
          <w:numId w:val="35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Создать условия для формирования представления о литературном процессе как о последовательном, культурном и историческом развитии.</w:t>
      </w:r>
    </w:p>
    <w:p w:rsidR="00A963C2" w:rsidRPr="0080388A" w:rsidRDefault="00A963C2" w:rsidP="00A963C2">
      <w:pPr>
        <w:numPr>
          <w:ilvl w:val="0"/>
          <w:numId w:val="35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Сопоставлять эпизоды литературных произведений и сравнивать их героев.</w:t>
      </w:r>
    </w:p>
    <w:p w:rsidR="00A963C2" w:rsidRPr="0080388A" w:rsidRDefault="00A963C2" w:rsidP="00A963C2">
      <w:pPr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Для достижения поставленной цели в 9 классе необходимо решить следующие</w:t>
      </w:r>
      <w:r w:rsidRPr="0080388A">
        <w:rPr>
          <w:rFonts w:ascii="Times New Roman" w:hAnsi="Times New Roman"/>
          <w:sz w:val="20"/>
          <w:szCs w:val="20"/>
        </w:rPr>
        <w:t xml:space="preserve"> </w:t>
      </w:r>
      <w:r w:rsidRPr="0080388A">
        <w:rPr>
          <w:rFonts w:ascii="Times New Roman" w:hAnsi="Times New Roman"/>
          <w:b/>
          <w:sz w:val="20"/>
          <w:szCs w:val="20"/>
        </w:rPr>
        <w:t>задачи:</w:t>
      </w:r>
    </w:p>
    <w:p w:rsidR="00A963C2" w:rsidRPr="0080388A" w:rsidRDefault="00A963C2" w:rsidP="00A963C2">
      <w:pPr>
        <w:numPr>
          <w:ilvl w:val="0"/>
          <w:numId w:val="36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Научится сопоставлять эпизоды литературных произведений и сравнивать их героев.</w:t>
      </w:r>
    </w:p>
    <w:p w:rsidR="00A963C2" w:rsidRPr="0080388A" w:rsidRDefault="00A963C2" w:rsidP="00A963C2">
      <w:pPr>
        <w:numPr>
          <w:ilvl w:val="0"/>
          <w:numId w:val="36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Научится самостоятельно анализировать произведения разных жанров.</w:t>
      </w:r>
    </w:p>
    <w:p w:rsidR="00A963C2" w:rsidRPr="0080388A" w:rsidRDefault="00A963C2" w:rsidP="00A963C2">
      <w:pPr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Отличия от авторской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811"/>
      </w:tblGrid>
      <w:tr w:rsidR="00A963C2" w:rsidRPr="0080388A" w:rsidTr="000A458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в авторской программе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в рабочей программе учителя</w:t>
            </w:r>
          </w:p>
        </w:tc>
      </w:tr>
      <w:tr w:rsidR="00A963C2" w:rsidRPr="0080388A" w:rsidTr="000A458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Аудиторные занятия – 89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Аудиторные занятия – 90 ч</w:t>
            </w:r>
          </w:p>
        </w:tc>
      </w:tr>
      <w:tr w:rsidR="00A963C2" w:rsidRPr="0080388A" w:rsidTr="000A458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Аудиторные сочинения – 10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Аудиторные сочинения – 6 ч</w:t>
            </w:r>
          </w:p>
        </w:tc>
      </w:tr>
      <w:tr w:rsidR="00A963C2" w:rsidRPr="0080388A" w:rsidTr="000A458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Обобщение изученного – 4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Обобщение изученного – 5 ч</w:t>
            </w:r>
          </w:p>
        </w:tc>
      </w:tr>
      <w:tr w:rsidR="00A963C2" w:rsidRPr="0080388A" w:rsidTr="000A458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Резерв (в том числе на внеклассное чтение)  – 2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Резерв - 1</w:t>
            </w:r>
          </w:p>
        </w:tc>
      </w:tr>
      <w:tr w:rsidR="00A963C2" w:rsidRPr="0080388A" w:rsidTr="000A458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Всего – 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105 ч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Всего – 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102 ч</w:t>
            </w:r>
          </w:p>
        </w:tc>
      </w:tr>
    </w:tbl>
    <w:p w:rsidR="00A963C2" w:rsidRPr="0080388A" w:rsidRDefault="00A963C2" w:rsidP="00A963C2">
      <w:pPr>
        <w:rPr>
          <w:rFonts w:ascii="Times New Roman" w:hAnsi="Times New Roman"/>
          <w:b/>
          <w:sz w:val="20"/>
          <w:szCs w:val="20"/>
        </w:rPr>
      </w:pPr>
    </w:p>
    <w:p w:rsidR="00A963C2" w:rsidRPr="0080388A" w:rsidRDefault="00A963C2" w:rsidP="00A963C2">
      <w:pPr>
        <w:jc w:val="center"/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Тематическое  распределение часов</w:t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  <w:gridCol w:w="1524"/>
      </w:tblGrid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По авторской программе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По РП учителя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Введение. Литература как искусство слова</w:t>
            </w:r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Литература Античности</w:t>
            </w:r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Литература Средневековья</w:t>
            </w:r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Западноевропейская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Западноевропейская литература конца 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– начала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Обобщение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Резерв</w:t>
            </w:r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24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</w:tbl>
    <w:p w:rsidR="00A963C2" w:rsidRPr="0080388A" w:rsidRDefault="00A963C2" w:rsidP="00A963C2">
      <w:pPr>
        <w:jc w:val="both"/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jc w:val="both"/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На изучение литературы в 9 классе по стандартам второго поколения отводится </w:t>
      </w:r>
      <w:r w:rsidRPr="0080388A">
        <w:rPr>
          <w:rFonts w:ascii="Times New Roman" w:hAnsi="Times New Roman"/>
          <w:b/>
          <w:sz w:val="20"/>
          <w:szCs w:val="20"/>
        </w:rPr>
        <w:t>3 часа (102 часа),</w:t>
      </w:r>
      <w:r w:rsidRPr="0080388A">
        <w:rPr>
          <w:rFonts w:ascii="Times New Roman" w:hAnsi="Times New Roman"/>
          <w:sz w:val="20"/>
          <w:szCs w:val="20"/>
        </w:rPr>
        <w:t xml:space="preserve"> программа Г.В. Москвина для 9 класса рассчитана </w:t>
      </w:r>
      <w:r w:rsidRPr="0080388A">
        <w:rPr>
          <w:rFonts w:ascii="Times New Roman" w:hAnsi="Times New Roman"/>
          <w:b/>
          <w:sz w:val="20"/>
          <w:szCs w:val="20"/>
        </w:rPr>
        <w:t>105 часов</w:t>
      </w:r>
      <w:r w:rsidRPr="0080388A">
        <w:rPr>
          <w:rFonts w:ascii="Times New Roman" w:hAnsi="Times New Roman"/>
          <w:sz w:val="20"/>
          <w:szCs w:val="20"/>
        </w:rPr>
        <w:t>. Данная рабочая программа разработана на 102 часа, т.к. учебный план школы рассчитан на 34 учебные недели.</w:t>
      </w:r>
    </w:p>
    <w:p w:rsidR="00A963C2" w:rsidRPr="0080388A" w:rsidRDefault="00A963C2" w:rsidP="00A963C2">
      <w:pPr>
        <w:rPr>
          <w:rFonts w:ascii="Times New Roman" w:hAnsi="Times New Roman"/>
          <w:sz w:val="20"/>
          <w:szCs w:val="20"/>
        </w:rPr>
      </w:pPr>
      <w:proofErr w:type="gramStart"/>
      <w:r w:rsidRPr="0080388A">
        <w:rPr>
          <w:rFonts w:ascii="Times New Roman" w:hAnsi="Times New Roman"/>
          <w:sz w:val="20"/>
          <w:szCs w:val="20"/>
        </w:rPr>
        <w:t xml:space="preserve">Таким образом, </w:t>
      </w:r>
      <w:r w:rsidRPr="0080388A">
        <w:rPr>
          <w:rFonts w:ascii="Times New Roman" w:hAnsi="Times New Roman"/>
          <w:b/>
          <w:sz w:val="20"/>
          <w:szCs w:val="20"/>
        </w:rPr>
        <w:t>часы распределены с учётом</w:t>
      </w:r>
      <w:r w:rsidRPr="0080388A">
        <w:rPr>
          <w:rFonts w:ascii="Times New Roman" w:hAnsi="Times New Roman"/>
          <w:sz w:val="20"/>
          <w:szCs w:val="20"/>
        </w:rPr>
        <w:t xml:space="preserve"> интереса учеников к тематике произведений, возникающих трудностей при чтении, с учётом запланированных видов практической деятельности, а также в соответствии с </w:t>
      </w:r>
      <w:r w:rsidRPr="0080388A">
        <w:rPr>
          <w:rFonts w:ascii="Times New Roman" w:hAnsi="Times New Roman"/>
          <w:b/>
          <w:sz w:val="20"/>
          <w:szCs w:val="20"/>
        </w:rPr>
        <w:t>требованиями федерального государственного образовательного стандарта основного общего образования</w:t>
      </w:r>
      <w:r w:rsidRPr="0080388A">
        <w:rPr>
          <w:rFonts w:ascii="Times New Roman" w:hAnsi="Times New Roman"/>
          <w:sz w:val="20"/>
          <w:szCs w:val="20"/>
        </w:rPr>
        <w:t xml:space="preserve"> (от 17.12.2010 г. № 1897), </w:t>
      </w:r>
      <w:r w:rsidRPr="0080388A">
        <w:rPr>
          <w:rFonts w:ascii="Times New Roman" w:hAnsi="Times New Roman"/>
          <w:b/>
          <w:sz w:val="20"/>
          <w:szCs w:val="20"/>
        </w:rPr>
        <w:t>Примерной программы по литературе</w:t>
      </w:r>
      <w:r w:rsidRPr="0080388A">
        <w:rPr>
          <w:rFonts w:ascii="Times New Roman" w:hAnsi="Times New Roman"/>
          <w:sz w:val="20"/>
          <w:szCs w:val="20"/>
        </w:rPr>
        <w:t xml:space="preserve"> и   </w:t>
      </w:r>
      <w:r w:rsidRPr="0080388A">
        <w:rPr>
          <w:rFonts w:ascii="Times New Roman" w:hAnsi="Times New Roman"/>
          <w:b/>
          <w:sz w:val="20"/>
          <w:szCs w:val="20"/>
        </w:rPr>
        <w:t xml:space="preserve">с учётом авторской программы </w:t>
      </w:r>
      <w:r w:rsidRPr="0080388A">
        <w:rPr>
          <w:rFonts w:ascii="Times New Roman" w:hAnsi="Times New Roman"/>
          <w:sz w:val="20"/>
          <w:szCs w:val="20"/>
        </w:rPr>
        <w:t xml:space="preserve">по литературе под редакцией  Г.В. Москвина, Н.Н. </w:t>
      </w:r>
      <w:proofErr w:type="spellStart"/>
      <w:r w:rsidRPr="0080388A">
        <w:rPr>
          <w:rFonts w:ascii="Times New Roman" w:hAnsi="Times New Roman"/>
          <w:sz w:val="20"/>
          <w:szCs w:val="20"/>
        </w:rPr>
        <w:t>Пуряева</w:t>
      </w:r>
      <w:proofErr w:type="spellEnd"/>
      <w:r w:rsidRPr="0080388A">
        <w:rPr>
          <w:rFonts w:ascii="Times New Roman" w:hAnsi="Times New Roman"/>
          <w:sz w:val="20"/>
          <w:szCs w:val="20"/>
        </w:rPr>
        <w:t>, Е.Л. Ерохиной</w:t>
      </w:r>
      <w:proofErr w:type="gramEnd"/>
      <w:r w:rsidRPr="0080388A">
        <w:rPr>
          <w:rFonts w:ascii="Times New Roman" w:hAnsi="Times New Roman"/>
          <w:sz w:val="20"/>
          <w:szCs w:val="20"/>
        </w:rPr>
        <w:t>. М: Издательский центр «</w:t>
      </w:r>
      <w:proofErr w:type="spellStart"/>
      <w:r w:rsidRPr="0080388A">
        <w:rPr>
          <w:rFonts w:ascii="Times New Roman" w:hAnsi="Times New Roman"/>
          <w:sz w:val="20"/>
          <w:szCs w:val="20"/>
        </w:rPr>
        <w:t>Вентана</w:t>
      </w:r>
      <w:proofErr w:type="spellEnd"/>
      <w:r w:rsidRPr="0080388A">
        <w:rPr>
          <w:rFonts w:ascii="Times New Roman" w:hAnsi="Times New Roman"/>
          <w:sz w:val="20"/>
          <w:szCs w:val="20"/>
        </w:rPr>
        <w:t>-Граф», 2013.</w:t>
      </w:r>
    </w:p>
    <w:p w:rsidR="00A963C2" w:rsidRPr="0080388A" w:rsidRDefault="00A963C2" w:rsidP="00A963C2">
      <w:pPr>
        <w:jc w:val="both"/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Добавлены часы на</w:t>
      </w:r>
      <w:r w:rsidRPr="0080388A">
        <w:rPr>
          <w:rFonts w:ascii="Times New Roman" w:hAnsi="Times New Roman"/>
          <w:sz w:val="20"/>
          <w:szCs w:val="20"/>
        </w:rPr>
        <w:t xml:space="preserve"> стартовую, контрольную работу за 1 полугодие и итоговую контрольную работу, обобщение и повторение изученного, резерв, т.к. это предусмотрено особенностями учебно-воспитательного процесса в данном образовательном учреждении. </w:t>
      </w:r>
    </w:p>
    <w:p w:rsidR="00A963C2" w:rsidRPr="0080388A" w:rsidRDefault="00A963C2" w:rsidP="00A963C2">
      <w:p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В связи с выполнением федерального государственного образовательного стандарта основного общего образования (2010 г.) в программу </w:t>
      </w:r>
      <w:r w:rsidRPr="0080388A">
        <w:rPr>
          <w:rFonts w:ascii="Times New Roman" w:hAnsi="Times New Roman"/>
          <w:b/>
          <w:sz w:val="20"/>
          <w:szCs w:val="20"/>
        </w:rPr>
        <w:t>внесены изменения</w:t>
      </w:r>
      <w:r w:rsidRPr="0080388A">
        <w:rPr>
          <w:rFonts w:ascii="Times New Roman" w:hAnsi="Times New Roman"/>
          <w:sz w:val="20"/>
          <w:szCs w:val="20"/>
        </w:rPr>
        <w:t>: повесть В.В. Быкова «Обелиск»</w:t>
      </w:r>
    </w:p>
    <w:p w:rsidR="00A963C2" w:rsidRPr="0080388A" w:rsidRDefault="00A963C2" w:rsidP="00A963C2">
      <w:pPr>
        <w:rPr>
          <w:rFonts w:ascii="Times New Roman" w:hAnsi="Times New Roman"/>
          <w:i/>
          <w:sz w:val="20"/>
          <w:szCs w:val="20"/>
        </w:rPr>
      </w:pPr>
      <w:r w:rsidRPr="0080388A">
        <w:rPr>
          <w:rFonts w:ascii="Times New Roman" w:hAnsi="Times New Roman"/>
          <w:i/>
          <w:sz w:val="20"/>
          <w:szCs w:val="20"/>
        </w:rPr>
        <w:t>Распределение учебных часов на изучение каждого раздела курса представленной авторами программы имеет рекомендательный характер и может корректироваться с учётом конкретных особенностей учебно-воспитательного процесса в образовательном учреждении.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770"/>
        <w:gridCol w:w="1385"/>
        <w:gridCol w:w="1153"/>
        <w:gridCol w:w="1385"/>
      </w:tblGrid>
      <w:tr w:rsidR="00A963C2" w:rsidRPr="0080388A" w:rsidTr="000A4588">
        <w:trPr>
          <w:trHeight w:val="420"/>
        </w:trPr>
        <w:tc>
          <w:tcPr>
            <w:tcW w:w="1099" w:type="dxa"/>
            <w:vMerge w:val="restart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770" w:type="dxa"/>
            <w:vMerge w:val="restart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</w:p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(дидактическая единица)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</w:tr>
      <w:tr w:rsidR="00A963C2" w:rsidRPr="0080388A" w:rsidTr="000A4588">
        <w:trPr>
          <w:trHeight w:val="70"/>
        </w:trPr>
        <w:tc>
          <w:tcPr>
            <w:tcW w:w="1099" w:type="dxa"/>
            <w:vMerge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0" w:type="dxa"/>
            <w:vMerge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РР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Вн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</w:tr>
      <w:tr w:rsidR="00A963C2" w:rsidRPr="0080388A" w:rsidTr="000A4588">
        <w:trPr>
          <w:trHeight w:val="334"/>
        </w:trPr>
        <w:tc>
          <w:tcPr>
            <w:tcW w:w="1099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Введение. Литература как искусство слова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514"/>
        </w:trPr>
        <w:tc>
          <w:tcPr>
            <w:tcW w:w="1099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7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Литература Античности 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514"/>
        </w:trPr>
        <w:tc>
          <w:tcPr>
            <w:tcW w:w="1099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77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Литература Средневековья 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514"/>
        </w:trPr>
        <w:tc>
          <w:tcPr>
            <w:tcW w:w="1099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7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Западноевропейская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вв. 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514"/>
        </w:trPr>
        <w:tc>
          <w:tcPr>
            <w:tcW w:w="1099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7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514"/>
        </w:trPr>
        <w:tc>
          <w:tcPr>
            <w:tcW w:w="1099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7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Западноевропейская литература конца 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– начала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63C2" w:rsidRPr="0080388A" w:rsidTr="000A4588">
        <w:trPr>
          <w:trHeight w:val="514"/>
        </w:trPr>
        <w:tc>
          <w:tcPr>
            <w:tcW w:w="1099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7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514"/>
        </w:trPr>
        <w:tc>
          <w:tcPr>
            <w:tcW w:w="1099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7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963C2" w:rsidRPr="0080388A" w:rsidTr="000A4588">
        <w:trPr>
          <w:trHeight w:val="514"/>
        </w:trPr>
        <w:tc>
          <w:tcPr>
            <w:tcW w:w="1099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A963C2" w:rsidRPr="0080388A" w:rsidTr="000A4588">
        <w:trPr>
          <w:trHeight w:val="514"/>
        </w:trPr>
        <w:tc>
          <w:tcPr>
            <w:tcW w:w="1099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70" w:type="dxa"/>
            <w:shd w:val="clear" w:color="auto" w:fill="auto"/>
            <w:vAlign w:val="center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514"/>
        </w:trPr>
        <w:tc>
          <w:tcPr>
            <w:tcW w:w="1099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</w:tcPr>
          <w:p w:rsidR="00A963C2" w:rsidRPr="0080388A" w:rsidRDefault="00A963C2" w:rsidP="000A45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153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38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A963C2" w:rsidRPr="0080388A" w:rsidRDefault="00A963C2" w:rsidP="00A963C2">
      <w:pPr>
        <w:rPr>
          <w:rFonts w:ascii="Times New Roman" w:hAnsi="Times New Roman"/>
          <w:sz w:val="20"/>
          <w:szCs w:val="20"/>
        </w:rPr>
        <w:sectPr w:rsidR="00A963C2" w:rsidRPr="0080388A" w:rsidSect="009B12D4">
          <w:pgSz w:w="11906" w:h="16838"/>
          <w:pgMar w:top="567" w:right="567" w:bottom="567" w:left="567" w:header="227" w:footer="709" w:gutter="0"/>
          <w:cols w:space="708"/>
          <w:titlePg/>
          <w:docGrid w:linePitch="360"/>
        </w:sectPr>
      </w:pPr>
    </w:p>
    <w:p w:rsidR="00A963C2" w:rsidRPr="0080388A" w:rsidRDefault="00A963C2" w:rsidP="00A963C2">
      <w:pPr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  <w:r w:rsidRPr="0080388A">
        <w:rPr>
          <w:rFonts w:ascii="Times New Roman" w:hAnsi="Times New Roman"/>
          <w:b/>
          <w:i/>
          <w:sz w:val="20"/>
          <w:szCs w:val="20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363"/>
        <w:gridCol w:w="3402"/>
        <w:gridCol w:w="2204"/>
      </w:tblGrid>
      <w:tr w:rsidR="00A963C2" w:rsidRPr="0080388A" w:rsidTr="000A4588">
        <w:trPr>
          <w:trHeight w:val="526"/>
        </w:trPr>
        <w:tc>
          <w:tcPr>
            <w:tcW w:w="124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раздела</w:t>
            </w:r>
          </w:p>
        </w:tc>
        <w:tc>
          <w:tcPr>
            <w:tcW w:w="709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8363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Программное содержание раздела, темы</w:t>
            </w:r>
          </w:p>
        </w:tc>
        <w:tc>
          <w:tcPr>
            <w:tcW w:w="340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A963C2" w:rsidRPr="0080388A" w:rsidRDefault="00A963C2" w:rsidP="000A4588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деятельности </w:t>
            </w:r>
            <w:proofErr w:type="gramStart"/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2204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Формы организации учебных занятий</w:t>
            </w:r>
          </w:p>
        </w:tc>
      </w:tr>
      <w:tr w:rsidR="00A963C2" w:rsidRPr="0080388A" w:rsidTr="000A4588">
        <w:trPr>
          <w:trHeight w:val="542"/>
        </w:trPr>
        <w:tc>
          <w:tcPr>
            <w:tcW w:w="1242" w:type="dxa"/>
            <w:shd w:val="clear" w:color="auto" w:fill="auto"/>
            <w:vAlign w:val="center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Введение. Литература как искусство слова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Понятие о литературном процессе. Основные этапы развития мировой литературы</w:t>
            </w:r>
          </w:p>
        </w:tc>
        <w:tc>
          <w:tcPr>
            <w:tcW w:w="340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Применять полученные ранее знания на практике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Воспринимать те</w:t>
            </w:r>
            <w:proofErr w:type="gramStart"/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кст кр</w:t>
            </w:r>
            <w:proofErr w:type="gramEnd"/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итической статьи.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Читать и постигать смысл учебно-научного текста учебника.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Устно и письменно отвечать на вопросы</w:t>
            </w:r>
          </w:p>
        </w:tc>
        <w:tc>
          <w:tcPr>
            <w:tcW w:w="2204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индивидуальная,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фронтальная,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работа в парах,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самоконтроль и самопроверка</w:t>
            </w:r>
          </w:p>
        </w:tc>
      </w:tr>
      <w:tr w:rsidR="00A963C2" w:rsidRPr="0080388A" w:rsidTr="000A4588">
        <w:trPr>
          <w:trHeight w:val="542"/>
        </w:trPr>
        <w:tc>
          <w:tcPr>
            <w:tcW w:w="1242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Литература Античности </w:t>
            </w:r>
          </w:p>
        </w:tc>
        <w:tc>
          <w:tcPr>
            <w:tcW w:w="709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Жанры античной литературы. Понятие об античной литературе.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 Основные жанры античной литературы. Философия, история, ораторское искусство античной культуры.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Гай Валерий Катулл. Лирика. Жанровое и тематическое многообразие лирики. Любовь как возвышенная духовная связь между людьми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Квинт Гораций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Флакк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>. Слово о писателе. Стихотворение «Памятник». Понятие об античной лирике. Жанр оды. Особенности содержания и образов</w:t>
            </w:r>
          </w:p>
        </w:tc>
        <w:tc>
          <w:tcPr>
            <w:tcW w:w="340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Читать и постигать смысл учебно-научного текста учебника.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Устно отвечать на вопросы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Выразительно читать стихотворения.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Выявлять художественные особенности произведений.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Устно отвечать на вопросы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Выразительно читать стихотворение.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Выявлять идею произведения.</w:t>
            </w:r>
          </w:p>
        </w:tc>
        <w:tc>
          <w:tcPr>
            <w:tcW w:w="2204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индивидуальная,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фронтальная,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работа в парах,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самоконтроль и самопроверка</w:t>
            </w:r>
          </w:p>
        </w:tc>
      </w:tr>
      <w:tr w:rsidR="00A963C2" w:rsidRPr="0080388A" w:rsidTr="000A4588">
        <w:trPr>
          <w:trHeight w:val="542"/>
        </w:trPr>
        <w:tc>
          <w:tcPr>
            <w:tcW w:w="1242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Литература Средневековья </w:t>
            </w:r>
          </w:p>
        </w:tc>
        <w:tc>
          <w:tcPr>
            <w:tcW w:w="709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Данте Алигьери. Слово о писателе.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«Божественная комедия» («Ад».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Песни I, V, XXXIV. «Чистилище». Песнь XXX. «Рай».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Песнь XXXI).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«Божественная комедия» как произведение позднего Средневековья. Своеобразие жанра и сюжета. Идея восхождения и очищения души человека как центральная в произведении. Смысл композиции. Художественные особенности произведения. 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«Слово о полку Игореве».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>«Слово…» как выдающийся памятник древнерусской литературы. Своеобразие жанра. Историческая основа. Связь с фольклором. Сюжет и композиция. Система образов. Пафос «Слова…». Художественный язык произведения</w:t>
            </w:r>
          </w:p>
        </w:tc>
        <w:tc>
          <w:tcPr>
            <w:tcW w:w="340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Читать и постигать смысл учебно-научного текста учебника.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Устно отвечать на вопросы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Воспринимать текст литературного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Устно отвечать на вопросы.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Выявлять проблему и идею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Характеризовать героев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Сопоставлять героев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Письменно отвечать на вопрос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Воспринимать те</w:t>
            </w:r>
            <w:proofErr w:type="gramStart"/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кст пр</w:t>
            </w:r>
            <w:proofErr w:type="gramEnd"/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оизведения древнерусской литературы.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Выразительно читать фрагменты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Находить в тексте незнакомые слова и определять их значение.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Выделять смысловые части художественного текста.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Характеризовать героев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Формулировать идею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Создавать письменный развёрнутый ответ на вопрос.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Конспектировать литературно-критическую статью</w:t>
            </w:r>
          </w:p>
        </w:tc>
        <w:tc>
          <w:tcPr>
            <w:tcW w:w="2204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групповая,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индивидуально-групповая,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фронтальная,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работа в парах,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 парах сменного состава,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самоконтроль и самопроверка</w:t>
            </w:r>
          </w:p>
        </w:tc>
      </w:tr>
      <w:tr w:rsidR="00A963C2" w:rsidRPr="0080388A" w:rsidTr="000A4588">
        <w:trPr>
          <w:trHeight w:val="542"/>
        </w:trPr>
        <w:tc>
          <w:tcPr>
            <w:tcW w:w="1242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Западноевропейская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вв. </w:t>
            </w:r>
          </w:p>
        </w:tc>
        <w:tc>
          <w:tcPr>
            <w:tcW w:w="709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Литература эпохи Возрождения.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>Понятие о литературе Возрождения. Идеалы эпохи Возрождения. Основные жанры.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Дж. Боккаччо. «Декамерон» («Вступление», «День первый», «День пятый»). Жанр новеллы. Символика образов. Тематика. Связь с фольклором. Назидательный пафос.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И.В. Гёте. Роман «Страдания юного Вертера»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>Особенности сюжета. Проблема выбора жизненного пути.</w:t>
            </w:r>
          </w:p>
        </w:tc>
        <w:tc>
          <w:tcPr>
            <w:tcW w:w="340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Воспринимать текст литературного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Устно отвечать на вопросы.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Выявлять проблему и идею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Выявлять характерные для произведения образы и приёмы изображения человека.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Характеризовать героев произведения</w:t>
            </w:r>
          </w:p>
        </w:tc>
        <w:tc>
          <w:tcPr>
            <w:tcW w:w="2204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индивидуальная,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фронтальная,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работа в парах,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самоконтроль и самопроверка</w:t>
            </w:r>
          </w:p>
        </w:tc>
      </w:tr>
      <w:tr w:rsidR="00A963C2" w:rsidRPr="0080388A" w:rsidTr="000A4588">
        <w:trPr>
          <w:trHeight w:val="542"/>
        </w:trPr>
        <w:tc>
          <w:tcPr>
            <w:tcW w:w="1242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</w:tc>
        <w:tc>
          <w:tcPr>
            <w:tcW w:w="709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Русская литература. XVIII века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 xml:space="preserve">Общественно-исторические предпосылки возникновения литературы Нового времени в России. Специфика литературы Нового времени. Эпоха Просвещения в России. Основные направления русской литературы XVIII века (классицизм, сентиментализм). 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М.В. Ломоносов. Слово о писателе. Стихотворения. «Ода на день восшествия на Всероссийский престол Её Величества государыни Императрицы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Елисаветы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Петровны, 1747 года» (фрагменты), «Я знак бессмертия себе воздвигнул…»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>Роль Ломоносова в развитии русской литературы (теория «трёх штилей»). Черты классицизма в творчестве Ломоносова. Жанр оды.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Г.Р. Державин. Слово о писателе. Стихотворения «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Фелица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», «Памятник». Своеобразие жанра оды у Державина. Значение поэзии Державина для русской литературы конца XVIII — начала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XIX века. Поэтический мир стихотворений.</w:t>
            </w:r>
          </w:p>
        </w:tc>
        <w:tc>
          <w:tcPr>
            <w:tcW w:w="340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Читать и постигать смысл учебно-научного текста учебника.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Выразительно читать стихотворения.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Выявлять художественные особенности произведений.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Выявлять идею произведений.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Делать выводы об особенностях художественного мира, сюжетов, проблематики и тематики произведений писателя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Устно отвечать на вопросы.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Конспектировать литературно-критическую статью</w:t>
            </w:r>
          </w:p>
        </w:tc>
        <w:tc>
          <w:tcPr>
            <w:tcW w:w="2204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фронтальная,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работа в парах,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самоконтроль и самопроверка</w:t>
            </w:r>
          </w:p>
        </w:tc>
      </w:tr>
      <w:tr w:rsidR="00A963C2" w:rsidRPr="0080388A" w:rsidTr="000A4588">
        <w:trPr>
          <w:trHeight w:val="542"/>
        </w:trPr>
        <w:tc>
          <w:tcPr>
            <w:tcW w:w="1242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Западноевропейская литература конца 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– начала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709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Европейская литература конца XVIII — начала XIX века. Стили и направления. Возникновение романтизма. Исторические и философские основы романтического мировосприятия. Романтическая концепция мира и человека.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И.В. Гёте. Слово о писателе.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Трагедия «Фауст» (Пролог на небесах.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Часть I, сцены 1, 3, 4, 8, 12, 16, 25. Часть II, действие 5). Роль творчества Гёте в мировой литературе. Фольклорная легенда в основе сюжета. Философская проблематика. Сюжет и композиция. Система образов.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Ф. Шиллер. Драма «Разбойники»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>Особенности жанра. Конфликт. Проблема человеческого порока. Образы героев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Дж. Байрон. Слово о писателе. Поэма «Паломничество </w:t>
            </w:r>
            <w:proofErr w:type="spellStart"/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Чайльд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Гарольда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». Место Байрона в развитии европейского романтизма. Проблема героя времени в произведениях романтизма. Своеобразие жанра и композиции. Образ автора. Поэтический мир произведения.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</w:t>
            </w:r>
          </w:p>
        </w:tc>
        <w:tc>
          <w:tcPr>
            <w:tcW w:w="340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Читать и постигать смысл учебно-научного текста учебника.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Устно отвечать на вопросы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Воспринимать текст </w:t>
            </w:r>
            <w:proofErr w:type="gramStart"/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драматического</w:t>
            </w:r>
            <w:proofErr w:type="gramEnd"/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Выявлять проблему и идею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Характеризовать героев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Сопоставлять героев произведения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Воспринимать текст литературного произведения в переводе.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Характеризовать проблематику пьесы.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Выявлять характерные для драматического произведения образы и приёмы изображения человека.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Выразительно читать поэму.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Выявлять идею произведения.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Делать выводы об особенностях художественного мира, сюжетов, проблематики и тематики произведений писателя</w:t>
            </w:r>
          </w:p>
        </w:tc>
        <w:tc>
          <w:tcPr>
            <w:tcW w:w="2204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индивидуальная,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фронтальная,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работа в парах,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самоконтроль и самопроверка</w:t>
            </w:r>
          </w:p>
        </w:tc>
      </w:tr>
      <w:tr w:rsidR="00A963C2" w:rsidRPr="0080388A" w:rsidTr="000A4588">
        <w:trPr>
          <w:trHeight w:val="542"/>
        </w:trPr>
        <w:tc>
          <w:tcPr>
            <w:tcW w:w="1242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709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63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XIX века. Процесс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жанрообразования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и стилевого развития в русской литературе первой половины XIX века. Связь литературного процесса с общественно-политической ситуацией в России.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 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В.А. Жуковский. Слово о писателе. Стихотворения «Вечер», «Невыразимое», «Море»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 xml:space="preserve">Жуковский как первый представитель романтизма в русской литературе. Своеобразие романтизма у Жуковского. Жанр элегии. Философские мотивы. Поэтический мир стихотворений.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А.С. Пушкин. Этапы жизни и творчества.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Стихотворения «Узник», «Пророк», «Поэт и толпа»,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«Поэту» («Поэт, не дорожи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любовию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народной…»), «Туча», «Осень», «Я памятник себе воздвиг нерукотворный…»,  «Два чувства дивно близки нам…».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Тема поэта и поэзии, свободы личности и свободы творчества. Источник творческого вдохновения. Природа и жизнь человека. Поэтический мир стихотворений.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Поэма «Цыганы». «Цыганы» как романтическая поэма. Своеобразие романтизма Пушкина. Проблема героя. Образ автора. Поэтический мир произведения.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«Моцарт и Сальери»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«Маленькие трагедии» как философский цикл. Нравственная проблематика. Конфликт произведения (гений и злодейство). Верность своему предназначению как условие творчества.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Повесть «Пиковая дама»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 xml:space="preserve">Нравственно-философская проблематика. Конфликт. Тип героя Нового времени.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Символическое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 произведении. Фантастическое и реальное. Художественное своеобразие.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Роман в стихах «Евгений Онегин»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 xml:space="preserve">История создания романа. Своеобразие жанра (единство эпического и лирического в романе). Особенности сюжета и композиции. Историческая основа романа. Энциклопедичность. Проблематика романа. Евгений Онегин как герой времени. Система образов. Специфика образа автора. Язык и стиль романа.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Онегинская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строфа как минимальная композиционная и ритмико-смысловая единица произведения.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К.Н. Батюшков. Слово о писателе. Стихотворение «Разлука». Д.В. Давыдов. Слово о писателе. Стихотворения «Песня» («Я люблю кровавый бой…»), «Листок».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Е.А. Боратынский. Слово о писателе. Стихотворения «Разуверение», «Мой дар убог, и голос мой негромок…».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А.А.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Дельвиг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>. Слово о писателе. Стихотворения «Русская песня» («Соловей»), «Н.М. Языкову»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>Биографии и творчество поэтов пушкинской поры.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М.Ю. Лермонтов. Этапы жизни и творчества. Стихотворения «Смерть поэта», «Пророк», «Утёс», «Выхожу один я на дорогу…».  Одиночество, смирение, надежда в лирике Лермонтова. Духовная основа лирики. Поэтический мир стихотворений.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Поэма «Мцыри». Поэма «Мцыри» как вершина позднего романтизма. Философская проблематика поэмы. Образ главного героя. Проблема выбора как духовная и жизненная основа произведения. Сюжет и композиция. Система образов. Природа в произведении. Поэтический мир произведения.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Роман «Герой нашего времени».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 xml:space="preserve">История создания. Своеобразие жанра. Стилевое многообразие. Единство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, лирического и драматического в романе. Проблема героя времени (традиция и новаторство). Принцип циклизации повестей. Особенности сюжета и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композиции. Сюжетные источники произведения. Система повествователей. Система персонажей. Специфика изображения русской действительности в романе. Мастерство Лермонтова-прозаика.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Н.В. Гоголь. Этапы жизни и творчества. Поэма «Мёртвые души». История создания произведения. Эволюция замысла и воплощения. Проблема жанра.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Эпическое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и лирическое в поэме. Главные герои поэмы (Россия — автор — Чичиков). Сюжетная основа произведения. Смысл названия поэмы. Особенности композиции, значение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внесюжетных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элементов. Изображение русского мира в поэме (помещики, чиновники, народ).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Комическое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 поэме. Своеобразие авторского пафоса. Особенности повествовательной манеры Гоголя. Роль детали в создании образов. Мотив дороги и пути в поэме. Язык и стиль.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Комедия «Ревизор».  Жанр общественной комедии (традиции и новаторство). Особенности конфликта. Композиция как способ выражения авторской идеи. Страх и любопытство как движущая сила развития конфликта. «Художественные миры» «Ревизора» (преступный, миражный, истинный). Образ уездного города и образ Петербурга в пьесе. Система персонажей. Своеобразие смеха (виды комического и приёмы комизма).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Проза и драматургия в русской литературе второй половины XIX века. Развитие русской прозы. Ведущая роль романа в отражении русской действительности.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 Драматургия. Островский как создатель русского национального театра.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И.С. Тургенев. Слово о писателе. Стихотворения в прозе «Друг и враг», «Русский язык», «Два богача». Своеобразие жанра. Философская проблематика и глубина лирического переживания. Художественное мастерство Тургенева.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Ф.И. Тютчев. Слово о писателе. Стихотворения «С поляны коршун поднялся…», «Есть в осени первоначальной…», «Фонтан»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>Философская лирика Тютчева. Основные темы: творчество, Россия, любовь, природа. Поэтический мир стихотворений.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А.А. Фет. Слово о писателе. Стихотворения «На заре ты её не буди…», «Вечер», «Учись у них, у дуба, у берёзы…». Единство лирических переживаний в изображении жизни, любви, природы. Поэтический мир стихотворений.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Н.А. Некрасов. Слово о писателе. Стихотворения «Тройка», «Вчерашний день, часу в шестом…», «Я не люблю иронии твоей…». Жанрово-стилевое разнообразие лирики Некрасова. Гражданское и личное. Народная тема. Лирический герой поэзии Некрасова.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 Поэтический мир стихотворений.</w:t>
            </w:r>
          </w:p>
        </w:tc>
        <w:tc>
          <w:tcPr>
            <w:tcW w:w="340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Читать и постигать смысл учебно-научного текста учебника.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Устно отвечать на вопросы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Воспринимать текст литературного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Характеризовать проблематику поэмы.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Выявлять проблему и идею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Выявлять характерные для произведения образы и приёмы изображения человека.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Характеризовать героев произведения.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Сопоставлять героев произведения.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Составлять план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Письменно отвечать на вопрос.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Писать сочинение.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Делать выводы об особенностях художественного мира, сюжетов, проблематики и тематики произведений писателя.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Выразительно читать стихотворения.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Выявлять художественные особенности произведений.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Определять стихотворные размеры.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групповая,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индивидуально-групповая,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фронтальная,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работа в парах,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 парах сменного состава,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самоконтроль и самопроверка,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взаимообучение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взаимоконтроль,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самостоятельная работа,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работа с текстом,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перевод информации из одной формы в другую.</w:t>
            </w:r>
          </w:p>
        </w:tc>
      </w:tr>
      <w:tr w:rsidR="00A963C2" w:rsidRPr="0080388A" w:rsidTr="000A4588">
        <w:trPr>
          <w:trHeight w:val="542"/>
        </w:trPr>
        <w:tc>
          <w:tcPr>
            <w:tcW w:w="1242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XX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709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63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Развитие русской литературы в XX веке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>Этапы развития русской литературы XX века. История и литературный процесс. Развитие прозы. Развитие поэзии. Развитие драматургии.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 Горький. Слово о писателе. Рассказ «Макар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Чудра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>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 xml:space="preserve">Стиль ранних рассказов Горького. Особенности конфликта. Отражение современной действительности в рассказах. Герой ранних рассказов. Художественное своеобразие.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М.А. Булгаков. Слово о писателе. Повесть «Собачье сердце».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Общечеловеческое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и социальное в повести. Своеобразие конфликта. Философская проблематика.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Комическое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у Булгакова. Фантастика и реальность. Система образов. Мастерство Булгакова-прозаика.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М.А. Шолохов. Слово о писателе. Рассказ «Судьба человека»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>Жизнь человека как отражение истории русского народа. Андрей Соколов — ровесник XX века. Гуманистический пафос произведения. Национальное и общечеловеческое значение образа главного героя. Художественное мастерство Шолохова.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В.В. Быков. Слово о писателе. Повесть «Обелиск». Идейно-эмоциональное содержание произведений, посвящённых военной теме. Образы русских солдат. Память о будущем. Нравственные истоки героизма нашего народа в Великой Отечественной войне.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Чтение и анализ содержания повести.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А.И. Солженицын. Слово о писателе. Рассказ «Матрёнин двор». Жизненная и нравственная основа рассказа. Проблема национального характера. Мотив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праведничества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>. Образ автора-повествователя. Гражданское и философское звучание авторской позиции.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В.М. Шукшин. Слово о писателе. Рассказ «Чудик». Особенности героя Шукшина. Проблематика рассказа. Традиции русской литературы в творчестве Шукшина.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Ф.А. Искандер. Сказка «Кролики и удавы»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>Социально-философская сказка. Сатирическая основа. Аллегорический смысл. Проблема власти и рабства.</w:t>
            </w:r>
          </w:p>
        </w:tc>
        <w:tc>
          <w:tcPr>
            <w:tcW w:w="340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Читать и постигать смысл учебно-научного текста учебника.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Устно отвечать на вопросы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Воспринимать текст литературного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Характеризовать проблематику поэмы.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Выявлять проблему и идею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Выявлять характерные для произведения образы и приёмы изображения человека.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Характеризовать героев произведения.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Сопоставлять героев произведения.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Составлять план произведения.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Письменно отвечать на вопрос.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Писать сочинение.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Делать выводы об особенностях художественного мира, сюжетов, проблематики и тематики произведений писателя.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Выразительно читать художественное произведение</w:t>
            </w:r>
          </w:p>
        </w:tc>
        <w:tc>
          <w:tcPr>
            <w:tcW w:w="2204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групповая,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индивидуально-</w:t>
            </w: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групповая,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фронтальная,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работа в парах,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 парах сменного состава,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самоконтроль и самопроверка,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взаимообучение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взаимоконтроль,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самостоятельная работа,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работа с текстом,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перевод информации из одной формы в другую.</w:t>
            </w:r>
          </w:p>
        </w:tc>
      </w:tr>
      <w:tr w:rsidR="00A963C2" w:rsidRPr="0080388A" w:rsidTr="000A4588">
        <w:trPr>
          <w:trHeight w:val="542"/>
        </w:trPr>
        <w:tc>
          <w:tcPr>
            <w:tcW w:w="1242" w:type="dxa"/>
            <w:shd w:val="clear" w:color="auto" w:fill="auto"/>
            <w:vAlign w:val="center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Обобщение изученного материала</w:t>
            </w:r>
          </w:p>
        </w:tc>
        <w:tc>
          <w:tcPr>
            <w:tcW w:w="709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Итоговое контрольное сочинение (в любом жанре) на нравственно-этическую тему  или тематическое тестирование за курс 9 класса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Читательская конференция: защита творческих и исследовательских работ; тематических портфолио, презентация исследовательских работ по литературе.</w:t>
            </w:r>
          </w:p>
        </w:tc>
        <w:tc>
          <w:tcPr>
            <w:tcW w:w="340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Обсуждение </w:t>
            </w:r>
            <w:r w:rsidRPr="008038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творческих и исследовательских работ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по критериям.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Ответы на вопросы. </w:t>
            </w:r>
          </w:p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Презентация или фильм об уроках литературы, внеклассных занятиях, поездках, экскурсиях в 9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индивидуальная, групповая, индивидуально-групповая, фронтальная, работа в парах</w:t>
            </w:r>
          </w:p>
        </w:tc>
      </w:tr>
      <w:tr w:rsidR="00A963C2" w:rsidRPr="0080388A" w:rsidTr="000A4588">
        <w:trPr>
          <w:trHeight w:val="542"/>
        </w:trPr>
        <w:tc>
          <w:tcPr>
            <w:tcW w:w="1242" w:type="dxa"/>
            <w:shd w:val="clear" w:color="auto" w:fill="auto"/>
            <w:vAlign w:val="center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709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A963C2" w:rsidRPr="0080388A" w:rsidRDefault="00A963C2" w:rsidP="000A458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63C2" w:rsidRPr="0080388A" w:rsidRDefault="00A963C2" w:rsidP="00A963C2">
      <w:pPr>
        <w:jc w:val="center"/>
        <w:rPr>
          <w:rFonts w:ascii="Times New Roman" w:hAnsi="Times New Roman"/>
          <w:b/>
          <w:sz w:val="20"/>
          <w:szCs w:val="20"/>
        </w:rPr>
      </w:pPr>
    </w:p>
    <w:p w:rsidR="0080388A" w:rsidRDefault="0080388A" w:rsidP="00A963C2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963C2" w:rsidRPr="0080388A" w:rsidRDefault="00A963C2" w:rsidP="00A963C2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80388A">
        <w:rPr>
          <w:rFonts w:ascii="Times New Roman" w:hAnsi="Times New Roman"/>
          <w:b/>
          <w:i/>
          <w:sz w:val="20"/>
          <w:szCs w:val="20"/>
        </w:rPr>
        <w:lastRenderedPageBreak/>
        <w:t>КАЛЕНДАРНО - ПОУРОЧНОЕ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00"/>
        <w:gridCol w:w="1352"/>
        <w:gridCol w:w="8930"/>
        <w:gridCol w:w="3763"/>
      </w:tblGrid>
      <w:tr w:rsidR="00A963C2" w:rsidRPr="0080388A" w:rsidTr="000A4588">
        <w:trPr>
          <w:trHeight w:val="435"/>
        </w:trPr>
        <w:tc>
          <w:tcPr>
            <w:tcW w:w="675" w:type="dxa"/>
            <w:vMerge w:val="restart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Домашнее задание </w:t>
            </w:r>
          </w:p>
        </w:tc>
      </w:tr>
      <w:tr w:rsidR="00A963C2" w:rsidRPr="0080388A" w:rsidTr="000A4588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8930" w:type="dxa"/>
            <w:vMerge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vMerge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15920" w:type="dxa"/>
            <w:gridSpan w:val="5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Введение – 2 ч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Стартовая диагностическая работа.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Презентация читательского дневника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 как искусство слова.</w:t>
            </w:r>
            <w:r w:rsidRPr="0080388A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литературном процессе. Основные этапы (эпохи) развития мировой литературы.  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 </w:t>
            </w:r>
            <w:r w:rsidRPr="0080388A">
              <w:rPr>
                <w:rFonts w:ascii="Times New Roman" w:hAnsi="Times New Roman"/>
                <w:bCs/>
                <w:i/>
                <w:sz w:val="20"/>
                <w:szCs w:val="20"/>
              </w:rPr>
              <w:t>Выборочное чтение и обсуждение статьи.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Пересказ статьи и записей в тетради. 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8 вопрос 5 (письменно), 1-4,6 - устно</w:t>
            </w:r>
          </w:p>
        </w:tc>
      </w:tr>
      <w:tr w:rsidR="00A963C2" w:rsidRPr="0080388A" w:rsidTr="000A4588">
        <w:tc>
          <w:tcPr>
            <w:tcW w:w="15920" w:type="dxa"/>
            <w:gridSpan w:val="5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Античная литература -  2 ч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Жанры античной литературы.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Понятие об античной литературе.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 Основные жанры античной литературы. Философия, история, ораторское искусство античной культуры. </w:t>
            </w:r>
            <w:r w:rsidRPr="0080388A">
              <w:rPr>
                <w:rFonts w:ascii="Times New Roman" w:hAnsi="Times New Roman"/>
                <w:bCs/>
                <w:i/>
                <w:sz w:val="20"/>
                <w:szCs w:val="20"/>
              </w:rPr>
              <w:t>Комментированное чтение и обсуждение статей.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Пересказ статей и записей в тетради. Стр. 14 вопрос 3 (письменно). Индивидуальные сообщения о поэтах Античности.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Гай Валерий Катулл.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Лирика. Жанровое и тематическое многообразие лирики.  Любовь как возвышенная духовная связь между людьми. 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Квинт Гораций </w:t>
            </w:r>
            <w:proofErr w:type="spellStart"/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Флакк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Слово о писателе. Стихотворение «Памятник». Понятие об античной лирике. Жанр оды. Особенности содержания и образов.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лирических произведений.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стихотворений.  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30 вопросы 1  (п).  Стр. 34 вопрос 2 (п)</w:t>
            </w:r>
          </w:p>
        </w:tc>
      </w:tr>
      <w:tr w:rsidR="00A963C2" w:rsidRPr="0080388A" w:rsidTr="000A4588">
        <w:trPr>
          <w:trHeight w:val="312"/>
        </w:trPr>
        <w:tc>
          <w:tcPr>
            <w:tcW w:w="15920" w:type="dxa"/>
            <w:gridSpan w:val="5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Литература Средневековья – 6 ч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Средневековая литература. Средневековье в Европе и на Руси. Понятие о древнерусской литературе.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 Многообразие жанров древнерусской литературы (летопись, житие, слово, поучение). 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и обсуждение статьи.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Пересказ статьи и записей в тетради.  Найти в тексте и выписать  незнакомые слова и   их значение. </w:t>
            </w:r>
          </w:p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Данте Алигьери.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Слово о писателе. Данте и его время.  Дантовская модель мироздания. «Божественная комедия» как произведение позднего Средневековья. Своеобразие жанра и сюжета. Изображение пороков человечества в первой части поэмы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gramEnd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фрагментов произведения: </w:t>
            </w:r>
            <w:proofErr w:type="gramStart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«Божественная комедия» («Ад».</w:t>
            </w:r>
            <w:proofErr w:type="gramEnd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Песни I, V, XXXIV).</w:t>
            </w:r>
            <w:proofErr w:type="gramEnd"/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произведения, ответы на вопросы.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39 вопрос 4 (письменно)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Идея восхождения и очищения души человека как центральная в произведении. Тема поиска истины и идеала. Образ поэта. Смысл композиции: трёхчастная композиция поэмы.  Смысл названия.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Чтение и анализ фрагментов произведения: </w:t>
            </w:r>
            <w:proofErr w:type="gramStart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«Божественная комедия» (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«Чистилище».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Песнь XXX. «Рай».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Песнь XXXI). </w:t>
            </w:r>
            <w:proofErr w:type="gramEnd"/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произведения, ответы на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вопросы.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по ролям. Стр. 78 «Задания к иллюстрациям».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«Слово о полку Игореве».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«Слово…» как величайший памятник Древней Руси. История открытия «Слова…». Проблема авторства. Историческая основа памятника, его сюжет. Образы русских князей. «Золотое слово» Святослава и основная идея произведения. Образ русской земли. Своеобразие жанра. Сюжет и композиция. Система образов.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Сюжетно – композиционный анализ «Слова».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Составить характеристику  героев произведения (русских князей) на выбор.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понравившихся  фрагментов произведения.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Ярославна как идеальный образ русской женщины. Авторская позиция в «Слове». Соединение языческой и христианской образности. Язык произведения. Переводы и переложения произведения. Значение «Слова» для русской культуры. Связь с фольклором.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эпизодов «Слова».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содержания. 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112, вопрос 11 (письменно).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отрывка произведения.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Учимся работать с научной и критической литературой. Д.С. Лихачёв «Слово о полку Игореве» и художественная культура Киевской Руси» (фрагменты).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Обучение конспектированию научной статьи.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Конспект статьи. 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118 вопросы 1-6 (устно)</w:t>
            </w:r>
          </w:p>
        </w:tc>
      </w:tr>
      <w:tr w:rsidR="00A963C2" w:rsidRPr="0080388A" w:rsidTr="000A4588">
        <w:tc>
          <w:tcPr>
            <w:tcW w:w="15920" w:type="dxa"/>
            <w:gridSpan w:val="5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Западноевропейская литература XIV–XVIII веков – 3 ч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Литература эпохи Возрождения. Понятие о литературе Возрождения. Идеалы эпохи Возрождения. Основные жанры.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и обсуждение статьи.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Пересказ статьи учебника.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121 вопросы 1-3 (письменно на выбор учащегося)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Дж. Боккаччо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«Декамерон» («Вступление», «День первый», «День пятый»). Жанр новеллы. Символика образов. Тематика. Связь с фольклором. Назидательный пафос.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содержания. 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фрагментов новеллы.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164 вопрос 12 (письменно)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И.В. Гёте.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Роман «Страдания юного Вертера» (обзор). Особенности сюжета. Проблема выбора жизненного пути.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фрагментов  содержания. 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фрагментов романа.</w:t>
            </w:r>
          </w:p>
          <w:p w:rsidR="00A963C2" w:rsidRPr="0080388A" w:rsidRDefault="00A963C2" w:rsidP="000A45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170 вопрос 12 (письменно)</w:t>
            </w:r>
          </w:p>
        </w:tc>
      </w:tr>
      <w:tr w:rsidR="00A963C2" w:rsidRPr="0080388A" w:rsidTr="000A4588">
        <w:tc>
          <w:tcPr>
            <w:tcW w:w="15920" w:type="dxa"/>
            <w:gridSpan w:val="5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Русская литература XVIII века – 5 ч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Русская литература XVIII века.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 xml:space="preserve">Классицизм и его связь с идеями русского Просвещения. Общественно-исторические предпосылки возникновения литературы Нового времени в России. Специфика литературы Нового времени. Эпоха Просвещения в России. Основные направления русской литературы XVIII века (классицизм, сентиментализм).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и обсуждение статьи.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174 вопрос 2 (письменно)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Индивидуальное сообщение о М.В. Ломоносове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М.В. Ломоносов.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Слово о писателе. Черты классицизма в творчестве Ломоносова. Жанр оды.  Идея гражданского служения, прославление величия и могущества Российского государства. Роль Ломоносова в развитии русской литературы (теория «трёх штилей»).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Комментированное чтение и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обсуждение статьи.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Чтение и пересказ статьи учебника.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Стр. 177 вопрос 1 (устно)</w:t>
            </w:r>
          </w:p>
        </w:tc>
      </w:tr>
      <w:tr w:rsidR="00A963C2" w:rsidRPr="0080388A" w:rsidTr="000A4588">
        <w:trPr>
          <w:trHeight w:val="1492"/>
        </w:trPr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Стихотворения «Ода на день восшествия на Всероссийский престол Её Величества государыни Императрицы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Елисаветы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Петровны, 1747 года». Прославление в оде важнейших ценностей русского Просвещения: мира, родины, науки. Средства создания образа идеального монарха (фрагменты). «Памятник».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фрагментов  содержания. 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отрывка.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189 вопрос 1 (письменно)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Г.Р. Державин.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Слово о писателе. Традиции и новаторство в поэзии Г.Р. Державина. Жанры поэзии. Своеобразие жанра оды у Державина. «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Фелица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».  Взгляды Державина на поэта, поэзию, гражданский пафос его лирики.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стихотворения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208 вопрос 2 (устно)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на тему «Ода Державина»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стихотворения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«Памятник». Жизнеутверждающий характер поэзии. Тема поэта и поэзии. Философская проблематика произведений поэта. Поэтический мир стихотворений. Значение поэзии Державина для русской литературы конца XVIII — начала XIX века. 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стихотворения.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15920" w:type="dxa"/>
            <w:gridSpan w:val="5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Западноевропейская литература конца XVIII — начала XIX века – 5 ч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Европейская литература конца XVIII — начала XIX века.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 xml:space="preserve">Стили и направления. Возникновение романтизма. Исторические и философские основы романтического мировосприятия. Романтическая концепция мира и человека.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и обсуждение статьи.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Пересказ статьи учебника.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244 вопросы 1-5 (устно)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И.В. Гёте.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Трагедия «Фауст» (фрагменты). Народная легенда о докторе Фаусте и её интерпретация в трагедии. Образы Фауста и Мефистофеля как «вечные образы». История сделки человека с дьяволом как «бродячий» сюжет. Герой в поисках смысла жизни. Проблема и цена истинного счастья. Чтение и анализ фрагментов  содержания.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содержания: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Пролог на небесах. Часть I, сцены 1, 3, 4, 8, 12, 16, 25.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фрагментов трагедии.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245 вопрос 3 (письменно)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Трагедия «Фауст».  Жажда познания как свойство человеческого духа. Философская проблематика. Роль творчества Гёте в мировой литературе. 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содержания: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часть II, действие 5.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фрагментов трагедии.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330 вопросы 1-3 (устно)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Ф. Шиллер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Слово о писателе. Драма «Разбойники». Особенности жанра. Конфликт. Проблема человеческого порока. Образы героев.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фрагментов драматического произведения.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фрагментов драмы.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334-335 вопросы 1-8 (устно)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Дж. Байрон.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Слово о писателе. Место Байрона в развитии европейского романтизма.  Поэма «Паломничество </w:t>
            </w:r>
            <w:proofErr w:type="spellStart"/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Чайльд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Гарольда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». Своеобразие жанра и композиции.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Сюжетно-композиционный анализ поэмы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Составить кластер на тему «Дж. Байрон»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341: выбрать тему для самостоятельной исследовательской работы (для желающих)</w:t>
            </w:r>
          </w:p>
        </w:tc>
      </w:tr>
      <w:tr w:rsidR="00A963C2" w:rsidRPr="0080388A" w:rsidTr="000A4588">
        <w:tc>
          <w:tcPr>
            <w:tcW w:w="15920" w:type="dxa"/>
            <w:gridSpan w:val="5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Русская литература XIX века – 55 ч (9 </w:t>
            </w:r>
            <w:proofErr w:type="spellStart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proofErr w:type="spellEnd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Русская литература XIX века.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 xml:space="preserve">Романтизм в русской литературе. Романтический герой. Процесс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жанрообразования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и стилевого развития в русской литературе первой половины XIX века. Связь литературного процесса с общественно-политической ситуацией в России. Основные темы и образы русской поэзии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XIX века (человек и природа, родина, любовь, назначение поэзии).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статьи.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Пересказ статьи учебника.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8 вопросы 1-4 (устно).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В.А. Жуковский.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Слово о писателе. Жуковский как первый представитель романтизма в русской литературе. Основные темы и образы поэзии Жуковского. Лирический герой романтической поэзии и его восприятие мира.  Своеобразие романтизма у Жуковского. Жанр элегии.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стихотворения «Вечер».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21 вопросы 1-9 (устно).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на тему «Жуковский В.А.»</w:t>
            </w:r>
          </w:p>
        </w:tc>
      </w:tr>
      <w:tr w:rsidR="00A963C2" w:rsidRPr="0080388A" w:rsidTr="000A4588">
        <w:trPr>
          <w:trHeight w:val="1414"/>
        </w:trPr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Тема поэтического вдохновения. Философские мотивы. Тема человека и природы, соотношение мечты и действительности в лирике поэта. Романтический образ моря. Отношение романтика к слову. Своеобразие поэтического языка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Жукосвского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стихотворений 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«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Невыразимое», «Море».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«Море».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24 вопросы 1-5,7 (устно), 6 (письменно).</w:t>
            </w:r>
          </w:p>
        </w:tc>
      </w:tr>
      <w:tr w:rsidR="00A963C2" w:rsidRPr="0080388A" w:rsidTr="000A4588">
        <w:trPr>
          <w:trHeight w:val="1308"/>
        </w:trPr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А.С. Пушкин.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Этапы жизни и творчества. Тема свободы личности и свободы творчества. Поэтический мир стихотворений.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стихотворения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«Узник».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Пересказ статьи учебника.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наизусть «Узник», письменный анализ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по плану.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Поэтическое новаторство, трансформация традиционных жанров в пушкинской лирике. Основные мотивы поэзии Пушкина, их развитие на разных этапах его творческого пути. Христианские мотивы и образы в произведениях русской литературы.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стихотворения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«Пророк».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 статьи учебника. Вопросы стр. 45, 48.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понравившегося стихотворения.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Тема поэта и поэзии. Поэтический мир стихотворений. Особенности ритмики, метрики, строфики пушкинских стихотворений.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стихотворений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«Поэт и толпа», «Поэту» («Поэт, не дорожи </w:t>
            </w:r>
            <w:proofErr w:type="spellStart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любовию</w:t>
            </w:r>
            <w:proofErr w:type="spellEnd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народной</w:t>
            </w:r>
            <w:proofErr w:type="gramEnd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…»)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понравившегося стихотворения.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Образно-стилистическое богатство и философская глубина, религиозно-нравственные мотивы  лирики Пушкина. Гармония мысли и образа.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стихотворений «Я памятник себе воздвиг нерукотворный…»,  «Два чувства дивно близки нам…».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Образ Пушкина в русской поэзии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XIX-XX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понравившегося стихотворения.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 статьи учебника. Вопросы стр. 53, 58.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Поэма «Цыганы»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 как романтическая поэма. Черты романтизма в произведении. Своеобразие романтизма Пушкина. Образ главного героя: переосмысление байроновского типа. Свобода и своеволию. Проблема героя. Образ автора. Смысл финала поэмы. Поэтический мир произведения.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Сюжетно-композиционный анализ поэмы.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 статьи учебника. Вопросы стр. 63 (устно)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по ролям.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Творческое задание: стр. 63 «Речевое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задание» (письменно)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Пьеса «Моцарт и Сальери».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«Маленькие трагедии» как философский цикл, цикл маленьких трагедий-пьес о сильных личностях и нравственном законе. Проблема «гения и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зложейства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»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«чёрного человека». Сценическая и кинематографическая судьба трагедии.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пьесы «Моцарт и Сальери».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 статьи учебника. Вопросы стр. 65 (устно), стр. 69 вопрос 3 (письменно)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по ролям.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Повесть «Пиковая дама»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Нравственно-философская проблематика. Конфликт. Тип героя Нового времени.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Символическое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 произведении. Фантастическое и реальное.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повести.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 статьи учебника стр. 72-75.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фрагментов повести.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Образ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Германна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Жизненная философия героя. Художественное своеобразие. Особенности пушкинской фантастики.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повести.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Германн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>» и/или  «Повесть «Пиковая дама».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Роман в стихах «Евгений Онегин».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Замысел романа и его эволюция в процессе создания произведения.  Особенности жанра и композиция «свободного романа», «энциклопедичность».  Единство лирического и эпического начал. Автор как идейно-композиционный и лирический центр романа. Сюжетные линии произведения и темы лирических отступлений. Автор и его герои. Образ читателя в романе.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 статей в учебнике. Сюжетно-композиционный анализ.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Пересказ записей в тетради. Чтение романа «Евгений Онегин».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Система образов. Изображение исторических событий, жизни русского дворянства и картин народной жизни. Картины жизни русского общества: жизнь столиц и мир русской деревни. Евгений Онегин как герой времени. Образ Онегина, его развитие. Внутренний конфликт.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глав романа.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Составить характеристику. Выразительное чтение отрывка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Типическое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и индивидуальное в образах Онегина и Ленского. Сравнительная характеристика: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анализ глав романа.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Составить сравнительную характеристику по плану, выразительное чтение понравившихся отрывков романа.</w:t>
            </w:r>
          </w:p>
        </w:tc>
      </w:tr>
      <w:tr w:rsidR="00A963C2" w:rsidRPr="0080388A" w:rsidTr="000A4588">
        <w:trPr>
          <w:trHeight w:val="375"/>
        </w:trPr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Онегин и Татьяна как герои основной сюжетной линии.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Комментированное чтение глав романа.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Татьяна как «милый идеал» автора: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анализ глав романа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Идеальный женский образ. Тема любви и долга в романе. Утверждение непреходящих жизненных ценностей (вера, любовь, семья, дружба). Художественная функция эпиграфов, посвящений, снов и писем героев романа. Эпилог.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Стр. 80 вопрос 9,10 (письменно) и /или составить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на тему «Онегин и Татьяна».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отрывка наизусть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Картины родной природы. Единство эпического и лирического начал. Тематика лирических отступлений.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глав романа.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Онегинская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строфа. Особенности языка, органическое сочетание высокой поэтической речи и дружеского разговора, упоминание имён богов и героев античной мифологии и использование просторечной лексики.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Подготовка к сочинению.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80 вопрос 2 (письменно).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отрывка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Классное обучающее сочинение по роману «Евгений Онегин» А.С. Пушкина (н-р, «Образ Онегина»)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1573"/>
        </w:trPr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Анализ сочинений по роману «Евгений Онегин» А.С. Пушкина.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Реализм пушкинского романа в стихах, «Евгений Онегин» в русской критике. Оценка художественных открытий А. С. Пушкина в критике В.Г. Белинского (фрагменты статей 8, 9 из цикла «Сочинения Александра Пушкина»):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обучение конспектированию критической статьи.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Конспект статьи В.Г. Белинского (фрагменты статей 8, 9 из цикла «Сочинения Александра Пушкина»).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Поэты пушкинской поры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К.Н. Батюшков.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Слово о писателе. Стихотворение «Разлука». 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Д.В. Давыдов.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Слово о писателе. Стихотворения «Песня» («Я люблю кровавый бой…»), «Листок».</w:t>
            </w:r>
          </w:p>
        </w:tc>
        <w:tc>
          <w:tcPr>
            <w:tcW w:w="3763" w:type="dxa"/>
            <w:vMerge w:val="restart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(на выбор учащегося).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Создание буклета на тему «Хронологическая летопись жизни и творчества …» (на выбор учащегося).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Е.А. Боратынский.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Слово о писателе. Стихотворения «Разуверение», «Мой дар убог, и голос мой негромок…». 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А.А. </w:t>
            </w:r>
            <w:proofErr w:type="spellStart"/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Дельвиг</w:t>
            </w:r>
            <w:proofErr w:type="spellEnd"/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Слово о писателе. Стихотворения «Русская песня» («Соловей»), «Н.М. Языкову».</w:t>
            </w:r>
          </w:p>
        </w:tc>
        <w:tc>
          <w:tcPr>
            <w:tcW w:w="3763" w:type="dxa"/>
            <w:vMerge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контрольная работа за 1 полугодие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(анализ стихотворения (на выбор учащегося) одного из поэтов пушкинской поры по плану)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М.Ю. Лермонтов.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Этапы жизни и творчества. Одиночество, смирение, надежда в лирике Лермонтова. Духовная основа лирики. Поэт и его поколение.  Образ поэта в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лермонтовской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лирике. Поэтический мир стихотворений.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стихотворений «Смерть поэта», «Пророк»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наизусть (отрывок из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«Смерть Поэта»).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Природа и человек в философской лирике поэта. Тема родины. Своеобразие художественного мира поэзии Лермонтова. Характер лирического героя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лермонтовской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поэзии. Романтизм и реализм в лирике поэта. Чистота и красота поэзии как заповедные святыни сердца.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стихотворений «Утёс», «Выхожу один я на дорогу…».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(на выбор учащегося).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Интерпретация поэтического текста (на выбор учащегося) по теме урока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Поэма «Мцыри»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как романтическая поэма. Особенности композиции поэмы. Эпиграф и сюжет поэмы. Романтический герой. Смысл человеческой жизни для Мцыри и для монаха. Трагическое противостояние человека и обстоятельств.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Сюжетно-композиционный анализ поэмы.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поэмы. 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140 вопросы 2-14 (устно).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Исповедь героя как композиционный центр поэмы. Образ монастыря и окружающей природы, смысл их противостояния. Портрет и речь героя как средства выражения авторского отношения. Смысл финала поэмы.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поэмы. Подготовка к домашнему сочинению.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Написать сочинение по предложенным темам (н-р, «Героическая личность в изображении Лермонтова»).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Анализ домашнего сочинения по поэме М.Ю. Лермонтова «Мцыри».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Философская проблематика поэмы.   Поэтический мир произведения.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(на выбор учащегося).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963C2" w:rsidRPr="0080388A" w:rsidRDefault="00A963C2" w:rsidP="000A458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Роман 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«Герой нашего времени» Лермонтова как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первый русский психологический роман в русской литературе. Нравственно–философская проблематика произведения. Жанровое своеобразие романа. Особенности композиции романа, её роль в раскрытии характера Печорина. Особенности повествования.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Комментированное чтение</w:t>
            </w:r>
            <w:r w:rsidRPr="0080388A">
              <w:rPr>
                <w:rFonts w:ascii="Times New Roman" w:hAnsi="Times New Roman"/>
                <w:i/>
                <w:color w:val="F79646"/>
                <w:sz w:val="20"/>
                <w:szCs w:val="20"/>
              </w:rPr>
              <w:t>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статьи в учебнике стр.152-154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154 «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Послетекстовое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задание»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Особое внимание к внутренней жизни человека, его мыслям, чувствам, переживаниям, самоанализу, рефлексии. Печорин в ряду героев романа (Максим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Максимыч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, горцы). Акцентное вычитывание эпического текста: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анализ главы «Бела».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Портретные и пейзажные описания как средства раскрытия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психологии личности. Внутренний монолог. Нравственные искания героев русской литературы.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Чтение и пересказ главы романа. Чтение статьи в учебнике стр.154-155. Стр. 155 «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Послетекстовое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задание»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Печорин в ряду героев романа (контрабандисты). Главный герой и второстепенные персонажи произведения. Акцентное вычитывание эпического текста: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анализ главы «Тамань».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Черты романтизма и реализма в романе. Проблема героя времени (традиция и новаторство).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главы романа. Чтение статьи в учебнике стр.157-159. Стр. 159 «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Послетекстовое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задание»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Печорин в ряду героев романа (Грушницкий, представители «водяного общества», Вернер). Акцентное вычитывание эпического текста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: анализ главы «Княжна Мери».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Тема любви и женские образы в романе. Любовь и игра в любовь в жизни Печорина.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главы романа. Чтение статьи в учебнике стр.159-162. Стр. 162 «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Послетекстовое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задание».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Печорин в галерее «лишних людей». Нравственно-философская проблематика произведения, проблема судьбы. «Для какой цели я родился?»: акцентное вычитывание эпического текста: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анализ главы «Фаталист».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Смысл финала произведения.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Подготовка к   сочинению.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главы романа. Чтение статьи в учебнике стр.162-165. Стр. 165 «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Послетекстовое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задание».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Аудиторное обучающее сочинение  по роману М.Ю. Лермонтова  «Герой нашего времени» (н-р, «Кто герой нашего времени?»)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Чтение статьи в учебнике стр.165-169. 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169 вопросы 1-5 (устно)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Обсуждение сочинения. 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Единство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эпического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>, лирического и драматического в романе. Мастерство Лермонтова-прозаика. Печорин и Онегин. Роман «Герой нашего времени» в русской критике.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Н.В. Гоголь.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Этапы жизни и творчества.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Замысел и композиция поэмы Н.В. Гоголя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 «Мёртвые души».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История создания. Смысл названия поэмы. Система образов. Жанровое своеобразие произведения, его связь с «Божественной комедией» Данте, плутовским романом, романом-путешествием.  Причины незавершённости романа.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Сюжетно – композиционный анализ поэмы.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Чтение статьи в учебнике стр. 185-190. 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Чтение и пересказ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указанных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главы поэмы.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Чичиков в системе образов поэмы. Чичиков как «приобретатель», новый герой эпохи. Главные герои поэмы (Россия — автор — Чичиков). Чичиков у Манилова: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анализ содержания.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статьи в учебнике стр. 190-194.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главы, вопросы по теме урока. Составить визитку главного героя.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Образы помещиков и чиновников, художественные средства и приёмы их создания, образы крестьян. Чичиков в гостях у Коробочки: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анализ содержания.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Особенности повествовательной манеры Гоголя. Роль детали в создании образов.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главы, вопросы по теме урока. Оформить интервью с героем.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Место Чичикова в системе образов. Образы помещиков и средства их создания. Чичиков у Собакевича: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анализ содержания.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Особенности повествовательной манеры Гоголя. Роль детали в создании образов.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Чтение и пересказ главы, вопросы по теме урока. Составить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на тему «Собакевич»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Кто вы, господин Ноздрев? Собирательная характеристика персонажа:</w:t>
            </w: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анализ содержания.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Образы помещиков и средства их создания. Особенности повествовательной манеры Гоголя. Роль детали в создании образов.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главы, вопросы по теме урока. «Напиши письмо литерному герою» (оцени поступок, посоветуй, поддержи).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«Здесь погиб человек…» Гоголь о Плюшкине: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анализ содержания. </w:t>
            </w:r>
            <w:r w:rsidRPr="0080388A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Помещики в поэме и приёмы создания их образов. Особенности повествовательной манеры Гоголя. Роль детали в создании образов.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главы, вопросы по теме урока. Составить характеристику главного героя.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Образы чиновников и средства их создания: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анализ содержания.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Место в сюжете поэмы “Повести о капитане Копейкине” и притчи о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Мокии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Кифовиче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Кифе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Мокиевиче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Смысл названия произведения. Души мертвые и живые в поэме. Изображение русского мира в поэме (помещики, чиновники, народ).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Комическое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 поэме. Своеобразие авторского пафоса.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статьи в учебнике и /или стр. 196 вопросы 1-3 (письменно)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Авторские лирические отступления в поэме, их тематика и идейный смысл. Поэма о России: образ Руси и мотив дороги. Пафос поэмы. Своеобразие гоголевского реализма.   Эволюция образа автора от сатирика к проповеднику и пророку.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Интерпретация содержания.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Подготовка к   сочинению.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статьи в учебнике стр. 194-196. Выразительное чтение отрывка наизусть.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Аудиторное сочинение по поэме Н.В. Гоголя «Мёртвые души» (н-р, «Что может дом рассказать о своём хозяине?»)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Составить словарь крылатых слов и выражений из поэмы.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Анализ сочинений.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Художественные особенности прозы Гоголя (прием контраста, роль гиперболы и сравнения, алогизм и лиризм в повествовании). Язык и стиль. Поэма «Мёртвые души» в русской критике.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Н.В. Гоголь «Ревизор».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История создания комед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ии и её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сценическая судьба. Поворот русской драматургии к социальной теме. 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Отражение России 19 века в сюжете  и героях комедии: русское чиновничество в сатирическом изображении (разоблачение пошлости, угодливости, чинопочитания, беспринципности, взяточничества, казнокрадства, лживости.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Основной конфликт комедии и стадии его развития. Особенности завязки, развития действия, кульминации и развязки.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Сюжетно – композиционный анализ комедии.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статьи в учебнике стр.169-171, 172-174. Стр. 171 вопросы 1-9 (устно).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комедии, пересказ сюжета.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Образ типичного уездного города. Собирательный образ города. Городничий и чиновники города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анализ содержания комедии.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Сила обличения социального зла в комедии. Женские образы в комедии. Ремарка как форма выражения авторской позиции.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статьи в учебнике стр.174-178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178 вопросы 1-8 (устно)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комедии, пересказ сюжета.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Образ Хлестакова. Способы создания характера главного героя: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анализ содержания комедии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Хлестаковщина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как общественное явление.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Система персонажей. Новизна финала (немая сцена). Мастерство драматурга в создании речевых характеристик. Гоголь о комедии.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Составить характеристику главного героя.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статьи в учебнике стр. 178 – 181. Стр. 181 вопросы 1-4 (устно)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Проза и драматургия в русской литературе второй половины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XIX века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 xml:space="preserve">. Развитие русской прозы. Становление реализма в русской литературе XIX века.  Психологизм русской прозы.  Ведущая роль романа в отражении русской действительности. Драматургия. Островский как создатель русского национального театра. Социальная и нравственная проблематика русской драматургии XIX века. 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статьи в учебнике стр. 197-200.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200 вопросы 1-4 (устно по вариантам)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И.С. Тургенев.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Слово о писателе.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ab/>
              <w:t xml:space="preserve">Своеобразие жанра. Философская проблематика и глубина лирического переживания. Особенности идейно-эмоционального содержания стих-й в прозе.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Своеобразие ритма и языка. Авторская позиция и способы её выражения.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стихотворений в прозе «Друг и враг», «Русский язык», «Два богача», «Воробей».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Выразительное чтение наизусть «Русский язык».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Стр. 207 «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Послетекстовое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задание»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Ф.И. Тютчев.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Слово о писателе. Философская проблематика произведений Тютчева. Основные темы: творчество, Россия, любовь, природа.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стихотворений «С поляны коршун поднялся…», «Есть в осени первоначальной…».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стихотворения (на выбор учащегося).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Анализ стихотворения по плану (на выбор учащегося)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Параллелизм в описании жизни природы и человека. Природные образы и средства их создания. Поэтический мир стихотворений.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Чтение и анализ стихотворений  «Фонтан», «Умом Россию не понять…».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стихотворения (на выбор учащегося).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Иллюстрация к стих-ю для желающих.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Учимся работать с научной и критической литературой. В.Ф. Ходасевич «О Тютчеве» (учебник стр. 235).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Стр. 215 «Факультативные задания для любознательных» (для желающих)</w:t>
            </w:r>
            <w:proofErr w:type="gramEnd"/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А.А. Фет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Слово о писателе. Философская проблематика произведений.  Единство лирических переживаний в изображении жизни, любви, природы. Поэтический мир стихотворений.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стихотворений «На заре ты её не буди…», «Вечер».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стихотворения (на выбор учащегося).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222 вопрос 5 (письменно)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Параллелизм в описании жизни природы и человека. Природные образы и средства их создания. Поэтический мир стихотворений.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Чтение и анализ стихотворений  «Учись у них, у дуба, у берёзы…», «Это утро, радость эта…».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Исследовательская работа «Художественные средства изобразительности стихотворения» (п.) Выразительное чтение стихотворения (на выбор учащегося).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Н.А. Некрасов.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Слово о писателе. Жанрово-стилевое разнообразие лирики Некрасова. Гражданское и личное.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 Поэтический мир стихотворений.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стихотворения «Тройка».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ab/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234 «Речевое задание» (для желающих)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Народная тема. Лирический герой поэзии Некрасова.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 Поэтический мир стихотворений. Авторское отношение к героям.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стихотворений я «Вчерашний день, часу в шестом…», «Я не люблю иронии твоей…»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стихотворения (на выбор учащегося).</w:t>
            </w:r>
          </w:p>
        </w:tc>
      </w:tr>
      <w:tr w:rsidR="00A963C2" w:rsidRPr="0080388A" w:rsidTr="000A4588">
        <w:tc>
          <w:tcPr>
            <w:tcW w:w="15920" w:type="dxa"/>
            <w:gridSpan w:val="5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Русская литература XX века – 18 (2 ч </w:t>
            </w:r>
            <w:proofErr w:type="spellStart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proofErr w:type="spellEnd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+ 2 ч </w:t>
            </w:r>
            <w:proofErr w:type="spellStart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вн.чт</w:t>
            </w:r>
            <w:proofErr w:type="spellEnd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Развитие русской литературы в XX веке.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Этапы развития русской литературы XX века. История и литературный процесс. Литературные роды и жанры. Развитие прозы. Развитие поэзии. Развитие драматургии. Развитие реализма в русской литературе XX века.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статьи в учебнике стр. 244-246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246 вопросы 1-6 (устно)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М. Горький.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Слово о писателе. Стиль ранних рассказов Горького. Герой ранних рассказов. Художественное своеобразие. Актуализация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ранее. Отражение современной действительности в рассказах.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рассказа «Макар </w:t>
            </w:r>
            <w:proofErr w:type="spellStart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Чудра</w:t>
            </w:r>
            <w:proofErr w:type="spellEnd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248 вопросы 1-3 (устно)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и пересказ рассказа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Учимся работать с научной и критической литературой. Н.К. Михайловский «Ещё о г. Максиме Горьком и его героях» (фрагменты).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Контрольный конспект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323 выбрать проектные задания для презентации.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М.А. Булгаков.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Слово о писателе. Повесть «Собачье сердце». Мифологические и литературные источники сюжета. Идея переделки человеческой природы.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Общечеловеческое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и социальное в повести.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повести.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повести, выбрать эпизод для подробного пересказа или пересказ от лица разных героев.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Образ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Шарикова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и «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шариковщина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» как социальное явление. Своеобразие конфликта. Символика имён, названий, художественных деталей. Приёмы сатирического изображения.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повести.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«Напиши письмо литерному герою» (оцени поступок, посоветуй, поддержи).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Проблема исторической ответственности интеллигенции. Философская проблематика. Фантастика и реальность. Возвышенное и низменное, прекрасное и безобразное, трагическое и комическое. Сатира. Мастерство Булгакова-прозаика.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повести.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257 «Речевые задания» (письменно на выбор учащегося)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М.А. Шолохов.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Слово о писателе. Особенности композиции рассказа «Судьба человека». Жизнь человека как отражение истории русского народа. Изображение трагедии народа в военные годы. Андрей Соколов — ровесник XX века. Особенности национального характера.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содержания рассказа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рассказа, выбрать эпизод для подробного пересказа или пересказ от лица разных героев.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259 вопросы 1-5, 7 (устно)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Анализ эпизода «Андрей Соколов в плену».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Тема военного подвига, непобедимости человека. Проблема нравственного выбора в рассказе. Национальное и общечеловеческое значение образа главного героя. Воплощение судьбы целого народа в судьбе героя произведения.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259 вопрос  6 (письменно)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статьи в учебнике стр. 260-263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Андрей Соколов и Ванюшка: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содержания рассказа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. Забота о судьбе детей, пострадавших от войны. Роль пейзажных зарисовок в рассказе. Годы военных испытаний и их отражение в литературе. Гуманистический пафос произведения. 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Подготовка к   сочинению.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263 вопросы 1-2 (устно на выбор учащегося)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Аудиторное сочинение по рассказу М.А. Шолохова «Судьба человека» (н-р, «Тема русского характера в рассказе М.А. Шолохова «Судьба человека»)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Выразительное чтение наизусть отрывка (на выбор учащегося)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Анализ сочинений. Работа над ошибками.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Художественное мастерство Шолохова.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Вн.чт</w:t>
            </w:r>
            <w:proofErr w:type="spellEnd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 В.В. Быков.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Повесть «Обелиск». Идейно-эмоциональное содержание произведений, посвящённых военной теме. Образы русских солдат.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содержания повести.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повести, выбрать эпизод для подробного пересказа или пересказ от лица разных героев.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Вн.чт</w:t>
            </w:r>
            <w:proofErr w:type="spellEnd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Память о будущем. Нравственные истоки героизма нашего народа в Великой Отечественной войне.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Подготовка к домашнему сочинению.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Домашнее сочинение (н-р, «Нравственный подвиг в повести В. Быкова «Обелиск»)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Анализ </w:t>
            </w:r>
            <w:proofErr w:type="gramStart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домашнего</w:t>
            </w:r>
            <w:proofErr w:type="gramEnd"/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сочинений. Работа над ошибками.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А.И. Солженицын.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Слово о писателе. Рассказ «Матрёнин двор». Историческая и биографическая 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основа рассказа. Изображение народной жизни.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содержания рассказа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Чтение рассказа, выбрать эпизод для подробного пересказа или пересказ от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лица разных героев.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265 вопросы 1-9 (устно)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Проблема национального характера. Образ рассказчика. Гражданское и философское звучание авторской позиции. Портрет и интерьер в рассказе.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содержания рассказа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265 вопрос  10 (письменно)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статьи в учебнике стр. 266-268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268 «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Послетекстовое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задание» (для желающих»)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Притчевое начало, традиции житийной литературы, сказовой манеры повествования в рассказе. Нравственная проблематика. Принцип «жить не по лжи». Тема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праведничества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 русской литературе.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содержания рассказа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Отзыв о 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В.М. Шукшин.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Слово о писателе. Рассказ «Чудик». Своеобразие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шукшинских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герое</w:t>
            </w:r>
            <w:proofErr w:type="gramStart"/>
            <w:r w:rsidRPr="0080388A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«чудиков». Доброта, доверчивость, душевная красота простых, незаметных людей из народа. Столкновение с  миром грубости и практической приземлённости. Внутренняя сила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шукшинского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героя.  Проблематика рассказа. Традиции русской литературы в творчестве Шукшина.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>Чтение и анализ рассказа «Чудик»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рассказа, выбрать эпизод для подробного пересказа или пересказ от лица разных героев.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Составить </w:t>
            </w: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на тему «Чудик Шукшина»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Ф.А. Искандер.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Социально-философская сказка. Сатирическая основа. Аллегорический смысл. Проблема власти и рабства. 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Чтение и анализ сказки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«Кролики и удавы».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Чтение рассказа, выбрать эпизод для подробного пересказа или пересказ от лица разных героев.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Стр. 315 вопросы 1 (письменно)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15920" w:type="dxa"/>
            <w:gridSpan w:val="5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Обобщение изученного – 5 ч (3 ч </w:t>
            </w:r>
            <w:proofErr w:type="spellStart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рр</w:t>
            </w:r>
            <w:proofErr w:type="spellEnd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Повторение и обобщение пройденного за курс 9 класса. Подготовка к итоговой контрольной работе.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Подготовка к   сочинению.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Подготовиться к итоговой работе и заключительному уроку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Итоговое контрольное сочинение (в любом жанре) на нравственно-этическую тему за курс 9 класса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Итоговое контрольное сочинение (в любом жанре) на нравственно-этическую тему за курс 9 класса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Р.р.</w:t>
            </w:r>
            <w:r w:rsidRPr="0080388A">
              <w:rPr>
                <w:rFonts w:ascii="Times New Roman" w:hAnsi="Times New Roman"/>
                <w:i/>
                <w:sz w:val="20"/>
                <w:szCs w:val="20"/>
              </w:rPr>
              <w:t xml:space="preserve"> Анализ итоговых сочинений (теста). Работа над ошибками. </w:t>
            </w:r>
          </w:p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Подготовка к читательской конференции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Вн.чт</w:t>
            </w:r>
            <w:proofErr w:type="spellEnd"/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Читательская конференция: защита творческих работ и тематических портфолио, презентация исследовательских работ по литературе.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Список книг на лето.</w:t>
            </w:r>
          </w:p>
        </w:tc>
      </w:tr>
      <w:tr w:rsidR="00A963C2" w:rsidRPr="0080388A" w:rsidTr="000A4588">
        <w:tc>
          <w:tcPr>
            <w:tcW w:w="675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Резерв </w:t>
            </w:r>
          </w:p>
        </w:tc>
        <w:tc>
          <w:tcPr>
            <w:tcW w:w="3763" w:type="dxa"/>
            <w:shd w:val="clear" w:color="auto" w:fill="auto"/>
          </w:tcPr>
          <w:p w:rsidR="00A963C2" w:rsidRPr="0080388A" w:rsidRDefault="00A963C2" w:rsidP="000A45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63C2" w:rsidRPr="0080388A" w:rsidRDefault="00A963C2" w:rsidP="00A963C2">
      <w:pPr>
        <w:jc w:val="center"/>
        <w:rPr>
          <w:rFonts w:ascii="Times New Roman" w:hAnsi="Times New Roman"/>
          <w:b/>
          <w:sz w:val="20"/>
          <w:szCs w:val="20"/>
        </w:rPr>
      </w:pPr>
    </w:p>
    <w:p w:rsidR="00A963C2" w:rsidRPr="0080388A" w:rsidRDefault="0080388A" w:rsidP="00A963C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Ме</w:t>
      </w:r>
      <w:r w:rsidR="00A963C2" w:rsidRPr="0080388A">
        <w:rPr>
          <w:rFonts w:ascii="Times New Roman" w:hAnsi="Times New Roman"/>
          <w:b/>
          <w:sz w:val="20"/>
          <w:szCs w:val="20"/>
        </w:rPr>
        <w:t>тодический блок</w:t>
      </w:r>
    </w:p>
    <w:p w:rsidR="00A963C2" w:rsidRPr="0080388A" w:rsidRDefault="00A963C2" w:rsidP="00A963C2">
      <w:pPr>
        <w:jc w:val="center"/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Средства обучения:</w:t>
      </w:r>
    </w:p>
    <w:p w:rsidR="00A963C2" w:rsidRPr="0080388A" w:rsidRDefault="00A963C2" w:rsidP="00A963C2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Портреты русских и зарубежных поэтов и писателей</w:t>
      </w:r>
    </w:p>
    <w:p w:rsidR="00A963C2" w:rsidRPr="0080388A" w:rsidRDefault="00A963C2" w:rsidP="00A963C2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Раздаточный материал по темам курса</w:t>
      </w:r>
    </w:p>
    <w:p w:rsidR="00A963C2" w:rsidRPr="0080388A" w:rsidRDefault="00A963C2" w:rsidP="00A963C2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Репродукции картин художников</w:t>
      </w:r>
    </w:p>
    <w:p w:rsidR="00A963C2" w:rsidRPr="0080388A" w:rsidRDefault="00A963C2" w:rsidP="00A963C2">
      <w:pPr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Фонохрестоматия.</w:t>
      </w:r>
    </w:p>
    <w:p w:rsidR="00A963C2" w:rsidRPr="0080388A" w:rsidRDefault="00A963C2" w:rsidP="00A963C2">
      <w:pPr>
        <w:jc w:val="center"/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Формы контроля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119"/>
      </w:tblGrid>
      <w:tr w:rsidR="00A963C2" w:rsidRPr="0080388A" w:rsidTr="000A4588">
        <w:tc>
          <w:tcPr>
            <w:tcW w:w="10740" w:type="dxa"/>
            <w:gridSpan w:val="2"/>
          </w:tcPr>
          <w:p w:rsidR="00A963C2" w:rsidRPr="0080388A" w:rsidRDefault="0080388A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A963C2" w:rsidRPr="0080388A">
              <w:rPr>
                <w:rFonts w:ascii="Times New Roman" w:hAnsi="Times New Roman"/>
                <w:sz w:val="20"/>
                <w:szCs w:val="20"/>
              </w:rPr>
              <w:t xml:space="preserve">Творческие работы </w:t>
            </w:r>
            <w:r w:rsidR="00A963C2" w:rsidRPr="0080388A">
              <w:rPr>
                <w:rFonts w:ascii="Times New Roman" w:hAnsi="Times New Roman"/>
                <w:b/>
                <w:sz w:val="20"/>
                <w:szCs w:val="20"/>
              </w:rPr>
              <w:t>(сочинения)</w:t>
            </w:r>
          </w:p>
        </w:tc>
      </w:tr>
      <w:tr w:rsidR="00A963C2" w:rsidRPr="0080388A" w:rsidTr="000A4588">
        <w:tc>
          <w:tcPr>
            <w:tcW w:w="7621" w:type="dxa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Аудиторное - 6</w:t>
            </w:r>
          </w:p>
        </w:tc>
        <w:tc>
          <w:tcPr>
            <w:tcW w:w="3119" w:type="dxa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Домашнее - 2</w:t>
            </w:r>
          </w:p>
        </w:tc>
      </w:tr>
      <w:tr w:rsidR="00A963C2" w:rsidRPr="0080388A" w:rsidTr="000A4588">
        <w:tc>
          <w:tcPr>
            <w:tcW w:w="7621" w:type="dxa"/>
          </w:tcPr>
          <w:p w:rsidR="00A963C2" w:rsidRPr="0080388A" w:rsidRDefault="00A963C2" w:rsidP="000A45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Классное обучающее сочинение по роману «Евгений Онегин» А.С. Пушкина</w:t>
            </w:r>
            <w:r w:rsidRPr="0080388A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(н-р, «Образ Онегина»)</w:t>
            </w:r>
          </w:p>
        </w:tc>
        <w:tc>
          <w:tcPr>
            <w:tcW w:w="3119" w:type="dxa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М.Ю. Лермонтов «Мцыри» (н-р, «Героическая личность в изображении Лермонтова»).</w:t>
            </w:r>
          </w:p>
        </w:tc>
      </w:tr>
      <w:tr w:rsidR="00A963C2" w:rsidRPr="0080388A" w:rsidTr="000A4588">
        <w:tc>
          <w:tcPr>
            <w:tcW w:w="7621" w:type="dxa"/>
          </w:tcPr>
          <w:p w:rsidR="00A963C2" w:rsidRPr="0080388A" w:rsidRDefault="00A963C2" w:rsidP="000A45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Анализ стихотворения (на выбор учащегося) одного из поэтов пушкинской поры по плану: (итоговая контрольная работа за 1 полугодие)</w:t>
            </w:r>
          </w:p>
        </w:tc>
        <w:tc>
          <w:tcPr>
            <w:tcW w:w="3119" w:type="dxa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В.В. Быков.</w:t>
            </w: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Повесть «Обелиск» (н-р, «Нравственный подвиг в повести В. Быкова «Обелиск»)</w:t>
            </w:r>
          </w:p>
        </w:tc>
      </w:tr>
      <w:tr w:rsidR="00A963C2" w:rsidRPr="0080388A" w:rsidTr="000A4588">
        <w:tc>
          <w:tcPr>
            <w:tcW w:w="7621" w:type="dxa"/>
          </w:tcPr>
          <w:p w:rsidR="00A963C2" w:rsidRPr="0080388A" w:rsidRDefault="00A963C2" w:rsidP="000A45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>Аудиторное обучающее сочинение  по роману М.Ю. Лермонтова  «Герой нашего времени» (н-р, «Кто герой нашего времени?»)</w:t>
            </w:r>
          </w:p>
        </w:tc>
        <w:tc>
          <w:tcPr>
            <w:tcW w:w="3119" w:type="dxa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Отзывы по прочитанным произведениям.</w:t>
            </w:r>
          </w:p>
        </w:tc>
      </w:tr>
      <w:tr w:rsidR="00A963C2" w:rsidRPr="0080388A" w:rsidTr="000A4588">
        <w:trPr>
          <w:trHeight w:val="503"/>
        </w:trPr>
        <w:tc>
          <w:tcPr>
            <w:tcW w:w="7621" w:type="dxa"/>
          </w:tcPr>
          <w:p w:rsidR="00A963C2" w:rsidRPr="0080388A" w:rsidRDefault="00A963C2" w:rsidP="000A45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Аудиторное сочинение по поэме Н.В. Гоголя «Мёртвые души» (н-р, «Что может дом рассказать о своём хозяине?»)</w:t>
            </w:r>
          </w:p>
        </w:tc>
        <w:tc>
          <w:tcPr>
            <w:tcW w:w="3119" w:type="dxa"/>
          </w:tcPr>
          <w:p w:rsidR="00A963C2" w:rsidRPr="0080388A" w:rsidRDefault="00A963C2" w:rsidP="000A4588">
            <w:p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Анализ стихотворений</w:t>
            </w:r>
          </w:p>
        </w:tc>
      </w:tr>
      <w:tr w:rsidR="00A963C2" w:rsidRPr="0080388A" w:rsidTr="000A4588">
        <w:tc>
          <w:tcPr>
            <w:tcW w:w="7621" w:type="dxa"/>
          </w:tcPr>
          <w:p w:rsidR="00A963C2" w:rsidRPr="0080388A" w:rsidRDefault="00A963C2" w:rsidP="000A45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Аудиторное сочинение по рассказу М.А. Шолохова «Судьба человека» (н-р, «Тема русского характера в рассказе М.А. Шолохова «Судьба человека»)</w:t>
            </w:r>
          </w:p>
        </w:tc>
        <w:tc>
          <w:tcPr>
            <w:tcW w:w="3119" w:type="dxa"/>
          </w:tcPr>
          <w:p w:rsidR="00A963C2" w:rsidRPr="0080388A" w:rsidRDefault="00A963C2" w:rsidP="000A4588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7621" w:type="dxa"/>
            <w:vAlign w:val="bottom"/>
          </w:tcPr>
          <w:p w:rsidR="00A963C2" w:rsidRPr="0080388A" w:rsidRDefault="00A963C2" w:rsidP="000A4588">
            <w:pPr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Итоговое контрольное сочинение (в любом жанре) на нравственно-этическую тему</w:t>
            </w:r>
          </w:p>
        </w:tc>
        <w:tc>
          <w:tcPr>
            <w:tcW w:w="3119" w:type="dxa"/>
          </w:tcPr>
          <w:p w:rsidR="00A963C2" w:rsidRPr="0080388A" w:rsidRDefault="00A963C2" w:rsidP="000A4588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10740" w:type="dxa"/>
            <w:gridSpan w:val="2"/>
            <w:vAlign w:val="bottom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lastRenderedPageBreak/>
              <w:t>В течение учебного процесса предусмотрены также другие виды творческих работ, способствующих развитию учащихся.</w:t>
            </w:r>
          </w:p>
        </w:tc>
      </w:tr>
    </w:tbl>
    <w:p w:rsidR="00A963C2" w:rsidRPr="0080388A" w:rsidRDefault="00A963C2" w:rsidP="00A963C2">
      <w:pPr>
        <w:jc w:val="center"/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lastRenderedPageBreak/>
        <w:t>Виды контроля: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367"/>
      </w:tblGrid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промежуточный:</w:t>
            </w:r>
          </w:p>
        </w:tc>
        <w:tc>
          <w:tcPr>
            <w:tcW w:w="336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итоговый: </w:t>
            </w:r>
          </w:p>
        </w:tc>
      </w:tr>
      <w:tr w:rsidR="00A963C2" w:rsidRPr="0080388A" w:rsidTr="000A4588">
        <w:tc>
          <w:tcPr>
            <w:tcW w:w="7621" w:type="dxa"/>
            <w:shd w:val="clear" w:color="auto" w:fill="auto"/>
          </w:tcPr>
          <w:p w:rsidR="00A963C2" w:rsidRPr="0080388A" w:rsidRDefault="00A963C2" w:rsidP="000A458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пересказ (подробный, сжатый, выборочный, с изменением лица рассказчика, божественный), </w:t>
            </w:r>
          </w:p>
          <w:p w:rsidR="00A963C2" w:rsidRPr="0080388A" w:rsidRDefault="00A963C2" w:rsidP="000A458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(в том числе наизусть), </w:t>
            </w:r>
          </w:p>
          <w:p w:rsidR="00A963C2" w:rsidRPr="0080388A" w:rsidRDefault="00A963C2" w:rsidP="000A458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письменный развернутый ответ на вопрос, </w:t>
            </w:r>
          </w:p>
          <w:p w:rsidR="00A963C2" w:rsidRPr="0080388A" w:rsidRDefault="00A963C2" w:rsidP="000A458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викторины, </w:t>
            </w:r>
          </w:p>
          <w:p w:rsidR="00A963C2" w:rsidRPr="0080388A" w:rsidRDefault="00A963C2" w:rsidP="000A458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анализ эпизода, </w:t>
            </w:r>
          </w:p>
          <w:p w:rsidR="00A963C2" w:rsidRPr="0080388A" w:rsidRDefault="00A963C2" w:rsidP="000A458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анализ стихотворения, </w:t>
            </w:r>
          </w:p>
          <w:p w:rsidR="00A963C2" w:rsidRPr="0080388A" w:rsidRDefault="00A963C2" w:rsidP="000A458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комментирование художественного текста, </w:t>
            </w:r>
          </w:p>
          <w:p w:rsidR="00A963C2" w:rsidRPr="0080388A" w:rsidRDefault="00A963C2" w:rsidP="000A458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характеристика литературного героя, </w:t>
            </w:r>
          </w:p>
          <w:p w:rsidR="00A963C2" w:rsidRPr="0080388A" w:rsidRDefault="00A963C2" w:rsidP="000A458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конспектирование (фрагментов критической статьи, лекции учителя, статьи учебника), </w:t>
            </w:r>
          </w:p>
          <w:p w:rsidR="00A963C2" w:rsidRPr="0080388A" w:rsidRDefault="00A963C2" w:rsidP="000A458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сочинение на литературную тему, </w:t>
            </w:r>
          </w:p>
          <w:p w:rsidR="00A963C2" w:rsidRPr="0080388A" w:rsidRDefault="00A963C2" w:rsidP="000A4588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сообщение на литературную и историко-культурную темы. </w:t>
            </w:r>
          </w:p>
        </w:tc>
        <w:tc>
          <w:tcPr>
            <w:tcW w:w="3367" w:type="dxa"/>
            <w:shd w:val="clear" w:color="auto" w:fill="auto"/>
          </w:tcPr>
          <w:p w:rsidR="00A963C2" w:rsidRPr="0080388A" w:rsidRDefault="00A963C2" w:rsidP="000A4588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стартовая работа</w:t>
            </w:r>
          </w:p>
          <w:p w:rsidR="00A963C2" w:rsidRPr="0080388A" w:rsidRDefault="00A963C2" w:rsidP="000A4588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контрольная работа за 1 полугодие</w:t>
            </w:r>
          </w:p>
          <w:p w:rsidR="00A963C2" w:rsidRPr="0080388A" w:rsidRDefault="00A963C2" w:rsidP="000A4588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итоговое контрольное сочинение</w:t>
            </w:r>
          </w:p>
          <w:p w:rsidR="00A963C2" w:rsidRPr="0080388A" w:rsidRDefault="00A963C2" w:rsidP="000A4588">
            <w:pPr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презентация исследовательских и информационных проектов.</w:t>
            </w:r>
          </w:p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63C2" w:rsidRPr="0080388A" w:rsidRDefault="00A963C2" w:rsidP="00A963C2">
      <w:pPr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Авторская программа</w:t>
      </w:r>
      <w:r w:rsidRPr="0080388A">
        <w:rPr>
          <w:rFonts w:ascii="Times New Roman" w:hAnsi="Times New Roman"/>
          <w:sz w:val="20"/>
          <w:szCs w:val="20"/>
        </w:rPr>
        <w:t xml:space="preserve"> Москвина Г.В., </w:t>
      </w:r>
      <w:proofErr w:type="spellStart"/>
      <w:r w:rsidRPr="0080388A">
        <w:rPr>
          <w:rFonts w:ascii="Times New Roman" w:hAnsi="Times New Roman"/>
          <w:sz w:val="20"/>
          <w:szCs w:val="20"/>
        </w:rPr>
        <w:t>Пуряевой</w:t>
      </w:r>
      <w:proofErr w:type="spellEnd"/>
      <w:r w:rsidRPr="0080388A">
        <w:rPr>
          <w:rFonts w:ascii="Times New Roman" w:hAnsi="Times New Roman"/>
          <w:sz w:val="20"/>
          <w:szCs w:val="20"/>
        </w:rPr>
        <w:t xml:space="preserve"> Н.Н., Ерохиной Е.Л. </w:t>
      </w:r>
      <w:r w:rsidRPr="0080388A">
        <w:rPr>
          <w:rFonts w:ascii="Times New Roman" w:hAnsi="Times New Roman"/>
          <w:b/>
          <w:sz w:val="20"/>
          <w:szCs w:val="20"/>
        </w:rPr>
        <w:t>не дает обязательного перечня произведений для заучивания наизусть.</w:t>
      </w:r>
      <w:r w:rsidRPr="0080388A">
        <w:rPr>
          <w:rFonts w:ascii="Times New Roman" w:hAnsi="Times New Roman"/>
          <w:sz w:val="20"/>
          <w:szCs w:val="20"/>
        </w:rPr>
        <w:t xml:space="preserve"> Поэтому, не входя в противоречие с авторской концепцией, произведения для заучивания наизусть определены в соответствии с методическими рекомендациями.</w:t>
      </w:r>
    </w:p>
    <w:p w:rsidR="00A963C2" w:rsidRPr="0080388A" w:rsidRDefault="00A963C2" w:rsidP="00A963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963C2" w:rsidRPr="0080388A" w:rsidRDefault="00A963C2" w:rsidP="00A963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Произведения для заучивания наизусть</w:t>
      </w:r>
    </w:p>
    <w:p w:rsidR="00A963C2" w:rsidRPr="0080388A" w:rsidRDefault="00A963C2" w:rsidP="00A963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963C2" w:rsidRPr="0080388A" w:rsidRDefault="00A963C2" w:rsidP="00A963C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«Слово о полку Игореве» (отрывок).</w:t>
      </w:r>
    </w:p>
    <w:p w:rsidR="00A963C2" w:rsidRPr="0080388A" w:rsidRDefault="00A963C2" w:rsidP="00A963C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 xml:space="preserve">М.В. Ломоносов.  «Ода на день восшествия на Всероссийский престол Её Величества государыни Императрицы </w:t>
      </w:r>
      <w:proofErr w:type="spellStart"/>
      <w:r w:rsidRPr="0080388A">
        <w:rPr>
          <w:rFonts w:ascii="Times New Roman" w:hAnsi="Times New Roman"/>
          <w:sz w:val="20"/>
          <w:szCs w:val="20"/>
        </w:rPr>
        <w:t>Елисаветы</w:t>
      </w:r>
      <w:proofErr w:type="spellEnd"/>
      <w:r w:rsidRPr="0080388A">
        <w:rPr>
          <w:rFonts w:ascii="Times New Roman" w:hAnsi="Times New Roman"/>
          <w:sz w:val="20"/>
          <w:szCs w:val="20"/>
        </w:rPr>
        <w:t xml:space="preserve"> Петровны, 1747 года» (отрывок).</w:t>
      </w:r>
    </w:p>
    <w:p w:rsidR="00A963C2" w:rsidRPr="0080388A" w:rsidRDefault="00A963C2" w:rsidP="00A963C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В.А. Жуковский. «Море».</w:t>
      </w:r>
    </w:p>
    <w:p w:rsidR="00A963C2" w:rsidRPr="0080388A" w:rsidRDefault="00A963C2" w:rsidP="00A963C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А.С. Пушкин. «Узник»,  «Евгений Онегин» (отрывок).</w:t>
      </w:r>
    </w:p>
    <w:p w:rsidR="00A963C2" w:rsidRPr="0080388A" w:rsidRDefault="00A963C2" w:rsidP="00A963C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lastRenderedPageBreak/>
        <w:t>Поэты пушкинской поры (на выбор учащегося).</w:t>
      </w:r>
    </w:p>
    <w:p w:rsidR="00A963C2" w:rsidRPr="0080388A" w:rsidRDefault="00A963C2" w:rsidP="00A963C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Н.В. Гоголь «Мёртвые души» (отрывок).</w:t>
      </w:r>
    </w:p>
    <w:p w:rsidR="00A963C2" w:rsidRPr="0080388A" w:rsidRDefault="00A963C2" w:rsidP="00A963C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И.С. Тургенев «Русский язык».</w:t>
      </w:r>
    </w:p>
    <w:p w:rsidR="00A963C2" w:rsidRPr="0080388A" w:rsidRDefault="00A963C2" w:rsidP="00A963C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Ф.И. Тютчев. Стихотворения «С поляны коршун поднялся…», «Есть в осени первоначальной…», «Фонтан» (на выбор учащегося).</w:t>
      </w:r>
    </w:p>
    <w:p w:rsidR="00A963C2" w:rsidRPr="0080388A" w:rsidRDefault="00A963C2" w:rsidP="00A963C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А.А. Фет. Стихотворения «На заре ты её не буди…», «Вечер», «Учись у них, у дуба, у берёзы…», «Это утро, радость эта…» (на выбор учащегося).</w:t>
      </w:r>
    </w:p>
    <w:p w:rsidR="00A963C2" w:rsidRPr="0080388A" w:rsidRDefault="00A963C2" w:rsidP="00A963C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Н.А. Некрасов. Стихотворения «Тройка», «Вчерашний день, часу в шестом…», «Я не люблю иронии твоей…» (на выбор учащегося).</w:t>
      </w:r>
    </w:p>
    <w:p w:rsidR="00A963C2" w:rsidRPr="0080388A" w:rsidRDefault="00A963C2" w:rsidP="00A963C2">
      <w:pPr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sz w:val="20"/>
          <w:szCs w:val="20"/>
        </w:rPr>
        <w:t>М.А. Шолохов «Судьба человека» (отрывок).</w:t>
      </w:r>
    </w:p>
    <w:p w:rsidR="00A963C2" w:rsidRPr="0080388A" w:rsidRDefault="00A963C2" w:rsidP="00A963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Лист регистрации изменений к рабочей программе по литературе</w:t>
      </w:r>
    </w:p>
    <w:p w:rsidR="00A963C2" w:rsidRPr="0080388A" w:rsidRDefault="00A963C2" w:rsidP="00A963C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учителя: Ворониной О.С.</w:t>
      </w:r>
    </w:p>
    <w:p w:rsidR="00A963C2" w:rsidRPr="0080388A" w:rsidRDefault="00A963C2" w:rsidP="00A963C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1395"/>
        <w:gridCol w:w="2694"/>
        <w:gridCol w:w="2504"/>
        <w:gridCol w:w="3449"/>
      </w:tblGrid>
      <w:tr w:rsidR="00A963C2" w:rsidRPr="0080388A" w:rsidTr="000A4588">
        <w:tc>
          <w:tcPr>
            <w:tcW w:w="981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95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Дата изменения </w:t>
            </w:r>
          </w:p>
        </w:tc>
        <w:tc>
          <w:tcPr>
            <w:tcW w:w="269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Причина изменения</w:t>
            </w:r>
          </w:p>
        </w:tc>
        <w:tc>
          <w:tcPr>
            <w:tcW w:w="250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 xml:space="preserve">Суть изменения </w:t>
            </w:r>
          </w:p>
        </w:tc>
        <w:tc>
          <w:tcPr>
            <w:tcW w:w="3449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Корректирующие действия</w:t>
            </w:r>
          </w:p>
        </w:tc>
      </w:tr>
      <w:tr w:rsidR="00A963C2" w:rsidRPr="0080388A" w:rsidTr="000A4588">
        <w:tc>
          <w:tcPr>
            <w:tcW w:w="981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981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981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981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981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981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981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981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981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63C2" w:rsidRPr="0080388A" w:rsidTr="000A4588">
        <w:tc>
          <w:tcPr>
            <w:tcW w:w="981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A963C2" w:rsidRPr="0080388A" w:rsidRDefault="00A963C2" w:rsidP="000A45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  <w:sectPr w:rsidR="00A963C2" w:rsidRPr="0080388A" w:rsidSect="0080388A">
          <w:pgSz w:w="16838" w:h="11906" w:orient="landscape"/>
          <w:pgMar w:top="567" w:right="567" w:bottom="567" w:left="567" w:header="227" w:footer="709" w:gutter="0"/>
          <w:cols w:space="708"/>
          <w:titlePg/>
          <w:docGrid w:linePitch="360"/>
        </w:sectPr>
      </w:pPr>
    </w:p>
    <w:p w:rsidR="00A963C2" w:rsidRPr="0080388A" w:rsidRDefault="00A963C2" w:rsidP="00A963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lastRenderedPageBreak/>
        <w:t>Отчёт о выполнении реализуемой учебной программы по содержанию</w:t>
      </w:r>
    </w:p>
    <w:p w:rsidR="00A963C2" w:rsidRPr="0080388A" w:rsidRDefault="00A963C2" w:rsidP="00A963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63C2" w:rsidRPr="0080388A" w:rsidRDefault="00A963C2" w:rsidP="00A963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По:</w:t>
      </w:r>
      <w:r w:rsidRPr="0080388A">
        <w:rPr>
          <w:rFonts w:ascii="Times New Roman" w:hAnsi="Times New Roman"/>
          <w:sz w:val="20"/>
          <w:szCs w:val="20"/>
        </w:rPr>
        <w:t xml:space="preserve"> литературе</w:t>
      </w:r>
    </w:p>
    <w:p w:rsidR="00A963C2" w:rsidRPr="0080388A" w:rsidRDefault="00A963C2" w:rsidP="00A963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Учитель:</w:t>
      </w:r>
      <w:r w:rsidRPr="0080388A">
        <w:rPr>
          <w:rFonts w:ascii="Times New Roman" w:hAnsi="Times New Roman"/>
          <w:sz w:val="20"/>
          <w:szCs w:val="20"/>
        </w:rPr>
        <w:t xml:space="preserve"> Воронина О.С.</w:t>
      </w:r>
    </w:p>
    <w:p w:rsidR="00A963C2" w:rsidRPr="0080388A" w:rsidRDefault="00A963C2" w:rsidP="00A963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Класс:</w:t>
      </w:r>
      <w:r w:rsidRPr="0080388A">
        <w:rPr>
          <w:rFonts w:ascii="Times New Roman" w:hAnsi="Times New Roman"/>
          <w:sz w:val="20"/>
          <w:szCs w:val="20"/>
        </w:rPr>
        <w:t xml:space="preserve"> 9 а</w:t>
      </w:r>
    </w:p>
    <w:p w:rsidR="00A963C2" w:rsidRPr="0080388A" w:rsidRDefault="00A963C2" w:rsidP="00A963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Количество часов:</w:t>
      </w:r>
      <w:r w:rsidRPr="0080388A">
        <w:rPr>
          <w:rFonts w:ascii="Times New Roman" w:hAnsi="Times New Roman"/>
          <w:sz w:val="20"/>
          <w:szCs w:val="20"/>
        </w:rPr>
        <w:t xml:space="preserve"> в неделю 3  часа; в год  102 часа</w:t>
      </w:r>
    </w:p>
    <w:p w:rsidR="00A963C2" w:rsidRPr="0080388A" w:rsidRDefault="00A963C2" w:rsidP="00A96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Программа:</w:t>
      </w:r>
      <w:r w:rsidRPr="0080388A">
        <w:rPr>
          <w:rFonts w:ascii="Times New Roman" w:hAnsi="Times New Roman"/>
          <w:sz w:val="20"/>
          <w:szCs w:val="20"/>
        </w:rPr>
        <w:t xml:space="preserve"> Авторская программа по литературе под редакцией  Г.В. Москвина, М: Издательский центр «</w:t>
      </w:r>
      <w:proofErr w:type="spellStart"/>
      <w:r w:rsidRPr="0080388A">
        <w:rPr>
          <w:rFonts w:ascii="Times New Roman" w:hAnsi="Times New Roman"/>
          <w:sz w:val="20"/>
          <w:szCs w:val="20"/>
        </w:rPr>
        <w:t>Вентана</w:t>
      </w:r>
      <w:proofErr w:type="spellEnd"/>
      <w:r w:rsidRPr="0080388A">
        <w:rPr>
          <w:rFonts w:ascii="Times New Roman" w:hAnsi="Times New Roman"/>
          <w:sz w:val="20"/>
          <w:szCs w:val="20"/>
        </w:rPr>
        <w:t>-Граф», 2013.</w:t>
      </w:r>
    </w:p>
    <w:p w:rsidR="00A963C2" w:rsidRPr="0080388A" w:rsidRDefault="00A963C2" w:rsidP="00A96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88A">
        <w:rPr>
          <w:rFonts w:ascii="Times New Roman" w:hAnsi="Times New Roman"/>
          <w:b/>
          <w:sz w:val="20"/>
          <w:szCs w:val="20"/>
        </w:rPr>
        <w:t>Учебник:</w:t>
      </w:r>
      <w:r w:rsidRPr="0080388A">
        <w:rPr>
          <w:rFonts w:ascii="Times New Roman" w:hAnsi="Times New Roman"/>
          <w:sz w:val="20"/>
          <w:szCs w:val="20"/>
        </w:rPr>
        <w:t xml:space="preserve"> Москвин Г.В., </w:t>
      </w:r>
      <w:proofErr w:type="spellStart"/>
      <w:r w:rsidRPr="0080388A">
        <w:rPr>
          <w:rFonts w:ascii="Times New Roman" w:hAnsi="Times New Roman"/>
          <w:sz w:val="20"/>
          <w:szCs w:val="20"/>
        </w:rPr>
        <w:t>Пуряева</w:t>
      </w:r>
      <w:proofErr w:type="spellEnd"/>
      <w:r w:rsidRPr="0080388A">
        <w:rPr>
          <w:rFonts w:ascii="Times New Roman" w:hAnsi="Times New Roman"/>
          <w:sz w:val="20"/>
          <w:szCs w:val="20"/>
        </w:rPr>
        <w:t xml:space="preserve"> Н.Н., Ерохина Е.Л. Учебник по литературе. 9 класс. Часть 1.2.  – М.: </w:t>
      </w:r>
      <w:proofErr w:type="spellStart"/>
      <w:r w:rsidRPr="0080388A">
        <w:rPr>
          <w:rFonts w:ascii="Times New Roman" w:hAnsi="Times New Roman"/>
          <w:sz w:val="20"/>
          <w:szCs w:val="20"/>
        </w:rPr>
        <w:t>Вентана</w:t>
      </w:r>
      <w:proofErr w:type="spellEnd"/>
      <w:r w:rsidRPr="0080388A">
        <w:rPr>
          <w:rFonts w:ascii="Times New Roman" w:hAnsi="Times New Roman"/>
          <w:sz w:val="20"/>
          <w:szCs w:val="20"/>
        </w:rPr>
        <w:t>-Граф, 2015.</w:t>
      </w:r>
    </w:p>
    <w:p w:rsidR="00A963C2" w:rsidRPr="0080388A" w:rsidRDefault="00A963C2" w:rsidP="00A96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5"/>
        <w:gridCol w:w="890"/>
        <w:gridCol w:w="997"/>
        <w:gridCol w:w="861"/>
        <w:gridCol w:w="861"/>
        <w:gridCol w:w="861"/>
        <w:gridCol w:w="861"/>
        <w:gridCol w:w="861"/>
        <w:gridCol w:w="861"/>
        <w:gridCol w:w="861"/>
      </w:tblGrid>
      <w:tr w:rsidR="00A963C2" w:rsidRPr="0080388A" w:rsidTr="000A4588">
        <w:trPr>
          <w:trHeight w:val="564"/>
        </w:trPr>
        <w:tc>
          <w:tcPr>
            <w:tcW w:w="7845" w:type="dxa"/>
            <w:vMerge w:val="restart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По РП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РР </w:t>
            </w:r>
          </w:p>
        </w:tc>
        <w:tc>
          <w:tcPr>
            <w:tcW w:w="861" w:type="dxa"/>
            <w:vMerge w:val="restart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Внекл</w:t>
            </w:r>
            <w:proofErr w:type="spellEnd"/>
          </w:p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88A">
              <w:rPr>
                <w:rFonts w:ascii="Times New Roman" w:hAnsi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4305" w:type="dxa"/>
            <w:gridSpan w:val="5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Проведено часов</w:t>
            </w:r>
          </w:p>
        </w:tc>
      </w:tr>
      <w:tr w:rsidR="00A963C2" w:rsidRPr="0080388A" w:rsidTr="000A4588">
        <w:trPr>
          <w:trHeight w:val="293"/>
        </w:trPr>
        <w:tc>
          <w:tcPr>
            <w:tcW w:w="7845" w:type="dxa"/>
            <w:vMerge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 чет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 чет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 чет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 чет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963C2" w:rsidRPr="0080388A" w:rsidTr="000A4588">
        <w:trPr>
          <w:trHeight w:val="271"/>
        </w:trPr>
        <w:tc>
          <w:tcPr>
            <w:tcW w:w="7845" w:type="dxa"/>
            <w:shd w:val="clear" w:color="auto" w:fill="auto"/>
            <w:vAlign w:val="center"/>
          </w:tcPr>
          <w:p w:rsidR="00A963C2" w:rsidRPr="0080388A" w:rsidRDefault="00A963C2" w:rsidP="000A4588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Введение. Литература как искусство слова</w:t>
            </w:r>
          </w:p>
        </w:tc>
        <w:tc>
          <w:tcPr>
            <w:tcW w:w="890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271"/>
        </w:trPr>
        <w:tc>
          <w:tcPr>
            <w:tcW w:w="7845" w:type="dxa"/>
            <w:shd w:val="clear" w:color="auto" w:fill="auto"/>
          </w:tcPr>
          <w:p w:rsidR="00A963C2" w:rsidRPr="0080388A" w:rsidRDefault="00A963C2" w:rsidP="000A4588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Литература Античности </w:t>
            </w:r>
          </w:p>
        </w:tc>
        <w:tc>
          <w:tcPr>
            <w:tcW w:w="890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271"/>
        </w:trPr>
        <w:tc>
          <w:tcPr>
            <w:tcW w:w="7845" w:type="dxa"/>
            <w:shd w:val="clear" w:color="auto" w:fill="auto"/>
          </w:tcPr>
          <w:p w:rsidR="00A963C2" w:rsidRPr="0080388A" w:rsidRDefault="00A963C2" w:rsidP="000A4588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Литература Средневековья </w:t>
            </w:r>
          </w:p>
        </w:tc>
        <w:tc>
          <w:tcPr>
            <w:tcW w:w="890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293"/>
        </w:trPr>
        <w:tc>
          <w:tcPr>
            <w:tcW w:w="7845" w:type="dxa"/>
            <w:shd w:val="clear" w:color="auto" w:fill="auto"/>
          </w:tcPr>
          <w:p w:rsidR="00A963C2" w:rsidRPr="0080388A" w:rsidRDefault="00A963C2" w:rsidP="000A4588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Западноевропейская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вв. </w:t>
            </w:r>
          </w:p>
        </w:tc>
        <w:tc>
          <w:tcPr>
            <w:tcW w:w="890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293"/>
        </w:trPr>
        <w:tc>
          <w:tcPr>
            <w:tcW w:w="7845" w:type="dxa"/>
            <w:shd w:val="clear" w:color="auto" w:fill="auto"/>
          </w:tcPr>
          <w:p w:rsidR="00A963C2" w:rsidRPr="0080388A" w:rsidRDefault="00A963C2" w:rsidP="000A4588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</w:p>
        </w:tc>
        <w:tc>
          <w:tcPr>
            <w:tcW w:w="890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293"/>
        </w:trPr>
        <w:tc>
          <w:tcPr>
            <w:tcW w:w="7845" w:type="dxa"/>
            <w:shd w:val="clear" w:color="auto" w:fill="auto"/>
          </w:tcPr>
          <w:p w:rsidR="00A963C2" w:rsidRPr="0080388A" w:rsidRDefault="00A963C2" w:rsidP="000A4588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Западноевропейская литература конца 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– начала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890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293"/>
        </w:trPr>
        <w:tc>
          <w:tcPr>
            <w:tcW w:w="7845" w:type="dxa"/>
            <w:shd w:val="clear" w:color="auto" w:fill="auto"/>
          </w:tcPr>
          <w:p w:rsidR="00A963C2" w:rsidRPr="0080388A" w:rsidRDefault="00A963C2" w:rsidP="000A4588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890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293"/>
        </w:trPr>
        <w:tc>
          <w:tcPr>
            <w:tcW w:w="7845" w:type="dxa"/>
            <w:shd w:val="clear" w:color="auto" w:fill="auto"/>
          </w:tcPr>
          <w:p w:rsidR="00A963C2" w:rsidRPr="0080388A" w:rsidRDefault="00A963C2" w:rsidP="000A4588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Русская литература </w:t>
            </w:r>
            <w:r w:rsidRPr="0080388A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80388A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890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293"/>
        </w:trPr>
        <w:tc>
          <w:tcPr>
            <w:tcW w:w="7845" w:type="dxa"/>
            <w:shd w:val="clear" w:color="auto" w:fill="auto"/>
            <w:vAlign w:val="center"/>
          </w:tcPr>
          <w:p w:rsidR="00A963C2" w:rsidRPr="0080388A" w:rsidRDefault="00A963C2" w:rsidP="000A4588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Обобщение изученного материала</w:t>
            </w:r>
          </w:p>
        </w:tc>
        <w:tc>
          <w:tcPr>
            <w:tcW w:w="890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271"/>
        </w:trPr>
        <w:tc>
          <w:tcPr>
            <w:tcW w:w="7845" w:type="dxa"/>
            <w:shd w:val="clear" w:color="auto" w:fill="auto"/>
            <w:vAlign w:val="center"/>
          </w:tcPr>
          <w:p w:rsidR="00A963C2" w:rsidRPr="0080388A" w:rsidRDefault="00A963C2" w:rsidP="000A4588">
            <w:pPr>
              <w:numPr>
                <w:ilvl w:val="0"/>
                <w:numId w:val="34"/>
              </w:numPr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 xml:space="preserve">Резерв </w:t>
            </w:r>
          </w:p>
        </w:tc>
        <w:tc>
          <w:tcPr>
            <w:tcW w:w="890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8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3C2" w:rsidRPr="0080388A" w:rsidTr="000A4588">
        <w:trPr>
          <w:trHeight w:val="271"/>
        </w:trPr>
        <w:tc>
          <w:tcPr>
            <w:tcW w:w="7845" w:type="dxa"/>
            <w:shd w:val="clear" w:color="auto" w:fill="auto"/>
          </w:tcPr>
          <w:p w:rsidR="00A963C2" w:rsidRPr="0080388A" w:rsidRDefault="00A963C2" w:rsidP="000A458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997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8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A963C2" w:rsidRPr="0080388A" w:rsidRDefault="00A963C2" w:rsidP="000A4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</w:p>
    <w:p w:rsidR="00A963C2" w:rsidRPr="0080388A" w:rsidRDefault="00A963C2" w:rsidP="00A963C2">
      <w:pPr>
        <w:spacing w:after="0"/>
        <w:rPr>
          <w:rFonts w:ascii="Times New Roman" w:hAnsi="Times New Roman"/>
          <w:sz w:val="20"/>
          <w:szCs w:val="20"/>
        </w:rPr>
      </w:pPr>
    </w:p>
    <w:p w:rsidR="001A72B1" w:rsidRPr="0080388A" w:rsidRDefault="001A72B1">
      <w:pPr>
        <w:rPr>
          <w:rFonts w:ascii="Times New Roman" w:hAnsi="Times New Roman"/>
          <w:sz w:val="20"/>
          <w:szCs w:val="20"/>
        </w:rPr>
      </w:pPr>
    </w:p>
    <w:sectPr w:rsidR="001A72B1" w:rsidRPr="0080388A" w:rsidSect="00A01AF0">
      <w:pgSz w:w="16838" w:h="11906" w:orient="landscape"/>
      <w:pgMar w:top="567" w:right="567" w:bottom="567" w:left="567" w:header="22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9642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D6690"/>
    <w:multiLevelType w:val="hybridMultilevel"/>
    <w:tmpl w:val="F68CD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74CF"/>
    <w:multiLevelType w:val="hybridMultilevel"/>
    <w:tmpl w:val="E2C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D1C"/>
    <w:multiLevelType w:val="singleLevel"/>
    <w:tmpl w:val="2C96DBFC"/>
    <w:lvl w:ilvl="0">
      <w:start w:val="5"/>
      <w:numFmt w:val="decimal"/>
      <w:lvlText w:val="%1"/>
      <w:legacy w:legacy="1" w:legacySpace="0" w:legacyIndent="159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4">
    <w:nsid w:val="0BC64D60"/>
    <w:multiLevelType w:val="hybridMultilevel"/>
    <w:tmpl w:val="AA3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0B8"/>
    <w:multiLevelType w:val="hybridMultilevel"/>
    <w:tmpl w:val="12441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68F"/>
    <w:multiLevelType w:val="hybridMultilevel"/>
    <w:tmpl w:val="CCA461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FC12CE"/>
    <w:multiLevelType w:val="hybridMultilevel"/>
    <w:tmpl w:val="33C0B47A"/>
    <w:lvl w:ilvl="0" w:tplc="041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6BC9"/>
    <w:multiLevelType w:val="hybridMultilevel"/>
    <w:tmpl w:val="6A80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3B26"/>
    <w:multiLevelType w:val="hybridMultilevel"/>
    <w:tmpl w:val="D45C5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C0B18"/>
    <w:multiLevelType w:val="hybridMultilevel"/>
    <w:tmpl w:val="749621EA"/>
    <w:lvl w:ilvl="0" w:tplc="041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E149C"/>
    <w:multiLevelType w:val="hybridMultilevel"/>
    <w:tmpl w:val="D306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16F74"/>
    <w:multiLevelType w:val="hybridMultilevel"/>
    <w:tmpl w:val="190E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4DC0"/>
    <w:multiLevelType w:val="hybridMultilevel"/>
    <w:tmpl w:val="269C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281C73"/>
    <w:multiLevelType w:val="hybridMultilevel"/>
    <w:tmpl w:val="59D4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762D2"/>
    <w:multiLevelType w:val="hybridMultilevel"/>
    <w:tmpl w:val="DAC8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E1CF9"/>
    <w:multiLevelType w:val="hybridMultilevel"/>
    <w:tmpl w:val="577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57DEA"/>
    <w:multiLevelType w:val="hybridMultilevel"/>
    <w:tmpl w:val="7930C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F65D73"/>
    <w:multiLevelType w:val="hybridMultilevel"/>
    <w:tmpl w:val="A79C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675AA"/>
    <w:multiLevelType w:val="hybridMultilevel"/>
    <w:tmpl w:val="7BD0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E1469"/>
    <w:multiLevelType w:val="hybridMultilevel"/>
    <w:tmpl w:val="719A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66304"/>
    <w:multiLevelType w:val="hybridMultilevel"/>
    <w:tmpl w:val="17384338"/>
    <w:lvl w:ilvl="0" w:tplc="83F4D16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F2125"/>
    <w:multiLevelType w:val="hybridMultilevel"/>
    <w:tmpl w:val="8C868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62B78"/>
    <w:multiLevelType w:val="hybridMultilevel"/>
    <w:tmpl w:val="9650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555CB"/>
    <w:multiLevelType w:val="hybridMultilevel"/>
    <w:tmpl w:val="2F02D66A"/>
    <w:lvl w:ilvl="0" w:tplc="A90A78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9391C"/>
    <w:multiLevelType w:val="hybridMultilevel"/>
    <w:tmpl w:val="577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54676"/>
    <w:multiLevelType w:val="hybridMultilevel"/>
    <w:tmpl w:val="D9AC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B278C"/>
    <w:multiLevelType w:val="hybridMultilevel"/>
    <w:tmpl w:val="2132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C31E9"/>
    <w:multiLevelType w:val="hybridMultilevel"/>
    <w:tmpl w:val="D45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87824"/>
    <w:multiLevelType w:val="hybridMultilevel"/>
    <w:tmpl w:val="577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014BE"/>
    <w:multiLevelType w:val="hybridMultilevel"/>
    <w:tmpl w:val="F1A85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806BD"/>
    <w:multiLevelType w:val="hybridMultilevel"/>
    <w:tmpl w:val="6060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B0F3A"/>
    <w:multiLevelType w:val="hybridMultilevel"/>
    <w:tmpl w:val="BA68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B79F8"/>
    <w:multiLevelType w:val="hybridMultilevel"/>
    <w:tmpl w:val="DBA8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F5FC6"/>
    <w:multiLevelType w:val="hybridMultilevel"/>
    <w:tmpl w:val="5AD4E56C"/>
    <w:lvl w:ilvl="0" w:tplc="11A8BD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6336E"/>
    <w:multiLevelType w:val="hybridMultilevel"/>
    <w:tmpl w:val="91A4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1387"/>
    <w:multiLevelType w:val="hybridMultilevel"/>
    <w:tmpl w:val="CB18F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C2EFB"/>
    <w:multiLevelType w:val="hybridMultilevel"/>
    <w:tmpl w:val="0138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A1FCA"/>
    <w:multiLevelType w:val="singleLevel"/>
    <w:tmpl w:val="A4306A1A"/>
    <w:lvl w:ilvl="0">
      <w:start w:val="5"/>
      <w:numFmt w:val="decimal"/>
      <w:lvlText w:val="%1"/>
      <w:legacy w:legacy="1" w:legacySpace="0" w:legacyIndent="154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8"/>
  </w:num>
  <w:num w:numId="5">
    <w:abstractNumId w:val="11"/>
  </w:num>
  <w:num w:numId="6">
    <w:abstractNumId w:val="15"/>
  </w:num>
  <w:num w:numId="7">
    <w:abstractNumId w:val="29"/>
  </w:num>
  <w:num w:numId="8">
    <w:abstractNumId w:val="22"/>
  </w:num>
  <w:num w:numId="9">
    <w:abstractNumId w:val="28"/>
  </w:num>
  <w:num w:numId="10">
    <w:abstractNumId w:val="19"/>
  </w:num>
  <w:num w:numId="11">
    <w:abstractNumId w:val="14"/>
  </w:num>
  <w:num w:numId="12">
    <w:abstractNumId w:val="18"/>
  </w:num>
  <w:num w:numId="13">
    <w:abstractNumId w:val="2"/>
  </w:num>
  <w:num w:numId="14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16">
    <w:abstractNumId w:val="3"/>
    <w:lvlOverride w:ilvl="0">
      <w:startOverride w:val="5"/>
    </w:lvlOverride>
  </w:num>
  <w:num w:numId="17">
    <w:abstractNumId w:val="3"/>
    <w:lvlOverride w:ilvl="0">
      <w:lvl w:ilvl="0">
        <w:start w:val="5"/>
        <w:numFmt w:val="decimal"/>
        <w:lvlText w:val="%1"/>
        <w:legacy w:legacy="1" w:legacySpace="0" w:legacyIndent="158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18">
    <w:abstractNumId w:val="39"/>
    <w:lvlOverride w:ilvl="0">
      <w:startOverride w:val="5"/>
    </w:lvlOverride>
  </w:num>
  <w:num w:numId="19">
    <w:abstractNumId w:val="35"/>
  </w:num>
  <w:num w:numId="20">
    <w:abstractNumId w:val="25"/>
  </w:num>
  <w:num w:numId="21">
    <w:abstractNumId w:val="34"/>
  </w:num>
  <w:num w:numId="22">
    <w:abstractNumId w:val="17"/>
  </w:num>
  <w:num w:numId="23">
    <w:abstractNumId w:val="33"/>
  </w:num>
  <w:num w:numId="24">
    <w:abstractNumId w:val="6"/>
  </w:num>
  <w:num w:numId="25">
    <w:abstractNumId w:val="13"/>
  </w:num>
  <w:num w:numId="26">
    <w:abstractNumId w:val="12"/>
  </w:num>
  <w:num w:numId="27">
    <w:abstractNumId w:val="16"/>
  </w:num>
  <w:num w:numId="28">
    <w:abstractNumId w:val="30"/>
  </w:num>
  <w:num w:numId="29">
    <w:abstractNumId w:val="24"/>
  </w:num>
  <w:num w:numId="30">
    <w:abstractNumId w:val="21"/>
  </w:num>
  <w:num w:numId="31">
    <w:abstractNumId w:val="32"/>
  </w:num>
  <w:num w:numId="32">
    <w:abstractNumId w:val="36"/>
  </w:num>
  <w:num w:numId="33">
    <w:abstractNumId w:val="27"/>
  </w:num>
  <w:num w:numId="34">
    <w:abstractNumId w:val="38"/>
  </w:num>
  <w:num w:numId="35">
    <w:abstractNumId w:val="23"/>
  </w:num>
  <w:num w:numId="36">
    <w:abstractNumId w:val="9"/>
  </w:num>
  <w:num w:numId="37">
    <w:abstractNumId w:val="10"/>
  </w:num>
  <w:num w:numId="38">
    <w:abstractNumId w:val="5"/>
  </w:num>
  <w:num w:numId="39">
    <w:abstractNumId w:val="1"/>
  </w:num>
  <w:num w:numId="40">
    <w:abstractNumId w:val="37"/>
  </w:num>
  <w:num w:numId="41">
    <w:abstractNumId w:val="31"/>
  </w:num>
  <w:num w:numId="42">
    <w:abstractNumId w:val="7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3C2"/>
    <w:rsid w:val="0009408A"/>
    <w:rsid w:val="00162B54"/>
    <w:rsid w:val="001A72B1"/>
    <w:rsid w:val="002D7083"/>
    <w:rsid w:val="002F06B7"/>
    <w:rsid w:val="0071205B"/>
    <w:rsid w:val="0080388A"/>
    <w:rsid w:val="00854409"/>
    <w:rsid w:val="00914979"/>
    <w:rsid w:val="00A963C2"/>
    <w:rsid w:val="00AF1E93"/>
    <w:rsid w:val="00B518FC"/>
    <w:rsid w:val="00C34456"/>
    <w:rsid w:val="00C9133B"/>
    <w:rsid w:val="00CE2CA0"/>
    <w:rsid w:val="00DF5017"/>
    <w:rsid w:val="00E7702E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963C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3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A963C2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963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63C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963C2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3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3C2"/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A963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A963C2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963C2"/>
  </w:style>
  <w:style w:type="character" w:customStyle="1" w:styleId="ab">
    <w:name w:val="Дата Знак"/>
    <w:basedOn w:val="a0"/>
    <w:link w:val="aa"/>
    <w:rsid w:val="00A963C2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A963C2"/>
    <w:pPr>
      <w:ind w:left="720"/>
    </w:pPr>
  </w:style>
  <w:style w:type="paragraph" w:customStyle="1" w:styleId="13">
    <w:name w:val="Знак1"/>
    <w:basedOn w:val="a"/>
    <w:rsid w:val="00A963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963C2"/>
    <w:pPr>
      <w:ind w:left="708"/>
    </w:pPr>
  </w:style>
  <w:style w:type="paragraph" w:styleId="ad">
    <w:name w:val="Normal (Web)"/>
    <w:basedOn w:val="a"/>
    <w:uiPriority w:val="99"/>
    <w:rsid w:val="00A96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A96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963C2"/>
  </w:style>
  <w:style w:type="paragraph" w:customStyle="1" w:styleId="c32">
    <w:name w:val="c32"/>
    <w:basedOn w:val="a"/>
    <w:rsid w:val="00A96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A963C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963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63C2"/>
    <w:rPr>
      <w:rFonts w:ascii="Calibri" w:eastAsia="Times New Roman" w:hAnsi="Calibri" w:cs="Times New Roman"/>
    </w:rPr>
  </w:style>
  <w:style w:type="character" w:styleId="af">
    <w:name w:val="page number"/>
    <w:rsid w:val="00A963C2"/>
  </w:style>
  <w:style w:type="paragraph" w:styleId="af0">
    <w:name w:val="Balloon Text"/>
    <w:basedOn w:val="a"/>
    <w:link w:val="af1"/>
    <w:uiPriority w:val="99"/>
    <w:semiHidden/>
    <w:unhideWhenUsed/>
    <w:rsid w:val="00A963C2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3C2"/>
    <w:rPr>
      <w:rFonts w:ascii="Tahoma" w:eastAsia="Calibri" w:hAnsi="Tahoma" w:cs="Times New Roman"/>
      <w:sz w:val="16"/>
      <w:szCs w:val="16"/>
    </w:rPr>
  </w:style>
  <w:style w:type="paragraph" w:styleId="af2">
    <w:name w:val="No Spacing"/>
    <w:uiPriority w:val="1"/>
    <w:qFormat/>
    <w:rsid w:val="00A963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3">
    <w:name w:val="Текст обычный"/>
    <w:basedOn w:val="a"/>
    <w:qFormat/>
    <w:rsid w:val="00A963C2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character" w:styleId="af4">
    <w:name w:val="Strong"/>
    <w:uiPriority w:val="22"/>
    <w:qFormat/>
    <w:rsid w:val="00A963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8770</Words>
  <Characters>49995</Characters>
  <Application>Microsoft Office Word</Application>
  <DocSecurity>0</DocSecurity>
  <Lines>416</Lines>
  <Paragraphs>117</Paragraphs>
  <ScaleCrop>false</ScaleCrop>
  <Company>Microsoft</Company>
  <LinksUpToDate>false</LinksUpToDate>
  <CharactersWithSpaces>58648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28999</dc:creator>
  <cp:keywords/>
  <dc:description/>
  <cp:lastModifiedBy>admin</cp:lastModifiedBy>
  <cp:revision>11</cp:revision>
  <dcterms:created xsi:type="dcterms:W3CDTF">2018-06-07T15:53:00Z</dcterms:created>
  <dcterms:modified xsi:type="dcterms:W3CDTF">2019-01-25T13:51:00Z</dcterms:modified>
</cp:coreProperties>
</file>