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59" w:rsidRPr="00C27959" w:rsidRDefault="00A001BC" w:rsidP="00C27959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</w:t>
      </w:r>
      <w:r w:rsidR="00C27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  <w:r w:rsidR="00C27959">
        <w:rPr>
          <w:rFonts w:ascii="Times New Roman CYR" w:hAnsi="Times New Roman CYR" w:cs="Times New Roman CYR"/>
        </w:rPr>
        <w:t>Муниципальное общеобразовательное учреждение</w:t>
      </w:r>
    </w:p>
    <w:p w:rsidR="00C27959" w:rsidRDefault="00C27959" w:rsidP="00C279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«Средняя  школа № 60»</w:t>
      </w:r>
    </w:p>
    <w:p w:rsidR="00C27959" w:rsidRDefault="00C27959" w:rsidP="00C279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Ind w:w="-540" w:type="dxa"/>
        <w:tblLayout w:type="fixed"/>
        <w:tblLook w:val="04A0"/>
      </w:tblPr>
      <w:tblGrid>
        <w:gridCol w:w="3662"/>
        <w:gridCol w:w="3663"/>
        <w:gridCol w:w="3663"/>
      </w:tblGrid>
      <w:tr w:rsidR="00C27959" w:rsidTr="00C27959">
        <w:trPr>
          <w:jc w:val="center"/>
        </w:trPr>
        <w:tc>
          <w:tcPr>
            <w:tcW w:w="3662" w:type="dxa"/>
            <w:hideMark/>
          </w:tcPr>
          <w:p w:rsidR="00C27959" w:rsidRDefault="00C27959">
            <w:pPr>
              <w:autoSpaceDE w:val="0"/>
              <w:autoSpaceDN w:val="0"/>
              <w:adjustRightInd w:val="0"/>
              <w:spacing w:line="360" w:lineRule="auto"/>
              <w:ind w:left="-199" w:firstLine="20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</w:p>
          <w:p w:rsidR="00C27959" w:rsidRDefault="00C2795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Руководитель ШМО          _____________</w:t>
            </w:r>
          </w:p>
          <w:p w:rsidR="00C27959" w:rsidRDefault="00C27959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Протокол № ___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 _______                </w:t>
            </w:r>
          </w:p>
        </w:tc>
        <w:tc>
          <w:tcPr>
            <w:tcW w:w="3663" w:type="dxa"/>
          </w:tcPr>
          <w:p w:rsidR="00C27959" w:rsidRDefault="00C27959">
            <w:pPr>
              <w:autoSpaceDE w:val="0"/>
              <w:autoSpaceDN w:val="0"/>
              <w:adjustRightInd w:val="0"/>
              <w:spacing w:line="360" w:lineRule="auto"/>
              <w:ind w:left="-199" w:firstLine="20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СОГЛАСОВАНО</w:t>
            </w:r>
          </w:p>
          <w:p w:rsidR="00C27959" w:rsidRDefault="00C27959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Заместитель директора по УВР</w:t>
            </w:r>
          </w:p>
          <w:p w:rsidR="00C27959" w:rsidRDefault="00C279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</w:t>
            </w:r>
          </w:p>
          <w:p w:rsidR="00C27959" w:rsidRDefault="00C27959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63" w:type="dxa"/>
          </w:tcPr>
          <w:p w:rsidR="00C27959" w:rsidRDefault="00C27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</w:t>
            </w:r>
          </w:p>
          <w:p w:rsidR="00C27959" w:rsidRDefault="00C27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Директор школы    </w:t>
            </w:r>
          </w:p>
          <w:p w:rsidR="00C27959" w:rsidRDefault="00C279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________________________             </w:t>
            </w:r>
          </w:p>
          <w:p w:rsidR="00C27959" w:rsidRDefault="00C279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Приказ №____  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</w:rPr>
              <w:t xml:space="preserve"> _________       </w:t>
            </w:r>
          </w:p>
          <w:p w:rsidR="00C27959" w:rsidRDefault="00C279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27959" w:rsidRDefault="00C27959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C27959" w:rsidRDefault="00C27959" w:rsidP="00C27959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</w:rPr>
      </w:pPr>
    </w:p>
    <w:p w:rsidR="00C27959" w:rsidRDefault="00C27959" w:rsidP="00C27959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</w:rPr>
      </w:pPr>
    </w:p>
    <w:p w:rsidR="00C27959" w:rsidRDefault="00C27959" w:rsidP="00C279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7959" w:rsidRDefault="00C27959" w:rsidP="00C279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7959" w:rsidRDefault="00C27959" w:rsidP="00C279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7959" w:rsidRDefault="00C27959" w:rsidP="00C2795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Рабочая программа</w:t>
      </w:r>
    </w:p>
    <w:p w:rsidR="00C27959" w:rsidRDefault="00C27959" w:rsidP="00C279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по </w:t>
      </w:r>
      <w:r>
        <w:rPr>
          <w:rFonts w:ascii="Times New Roman CYR" w:hAnsi="Times New Roman CYR" w:cs="Times New Roman CYR"/>
          <w:b/>
          <w:sz w:val="32"/>
          <w:szCs w:val="32"/>
        </w:rPr>
        <w:t>ОБЖ</w:t>
      </w:r>
    </w:p>
    <w:p w:rsidR="00C27959" w:rsidRDefault="00C27959" w:rsidP="00C279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27959" w:rsidRDefault="00C27959" w:rsidP="00C279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27959" w:rsidRDefault="00C27959" w:rsidP="00C27959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для </w:t>
      </w:r>
      <w:r>
        <w:rPr>
          <w:rFonts w:ascii="Times New Roman CYR" w:hAnsi="Times New Roman CYR" w:cs="Times New Roman CYR"/>
          <w:b/>
          <w:sz w:val="32"/>
          <w:szCs w:val="32"/>
        </w:rPr>
        <w:t>9</w:t>
      </w:r>
      <w:r>
        <w:rPr>
          <w:rFonts w:ascii="Times New Roman CYR" w:hAnsi="Times New Roman CYR" w:cs="Times New Roman CYR"/>
          <w:sz w:val="32"/>
          <w:szCs w:val="32"/>
        </w:rPr>
        <w:t xml:space="preserve"> класса</w:t>
      </w:r>
    </w:p>
    <w:p w:rsidR="00C27959" w:rsidRDefault="00D745B8" w:rsidP="00C279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32"/>
          <w:szCs w:val="32"/>
        </w:rPr>
        <w:t>Жарикова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Елена Викторовна</w:t>
      </w:r>
    </w:p>
    <w:p w:rsidR="00C27959" w:rsidRDefault="00C27959" w:rsidP="00C279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C27959" w:rsidRDefault="00C27959" w:rsidP="00C27959">
      <w:pPr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</w:p>
    <w:p w:rsidR="00C27959" w:rsidRDefault="00C27959" w:rsidP="00C27959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2018-2019 учебный год</w:t>
      </w:r>
    </w:p>
    <w:p w:rsidR="00C27959" w:rsidRDefault="00C27959" w:rsidP="00C27959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</w:t>
      </w:r>
    </w:p>
    <w:p w:rsidR="00C27959" w:rsidRDefault="00C27959" w:rsidP="00C27959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ЯРОСЛАВЛЬ</w:t>
      </w:r>
    </w:p>
    <w:p w:rsidR="00C27959" w:rsidRDefault="00C27959" w:rsidP="00A001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7959" w:rsidRDefault="00C27959" w:rsidP="00A001B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006C9" w:rsidRPr="00A001BC" w:rsidRDefault="00C27959" w:rsidP="00C279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 w:rsidR="00B006C9" w:rsidRPr="00A001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A001BC" w:rsidRDefault="00A001BC" w:rsidP="00B00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006C9" w:rsidRPr="00B006C9" w:rsidRDefault="00B006C9" w:rsidP="00B006C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учебного курса «Основы безопасности жизнедеятельности» (далее – ОБЖ) для 9 класса составлена на основе:</w:t>
      </w:r>
    </w:p>
    <w:p w:rsidR="00AD1D12" w:rsidRDefault="00AD1D12" w:rsidP="00B00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43C2" w:rsidRDefault="00BF43C2" w:rsidP="00BF43C2">
      <w:pPr>
        <w:pStyle w:val="a4"/>
        <w:shd w:val="clear" w:color="auto" w:fill="FFFFFF"/>
        <w:spacing w:before="0" w:beforeAutospacing="0" w:after="192" w:afterAutospacing="0" w:line="38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Приказов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Минобрнауки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29.12.2014 № 1644, от 31.12.2015 №1577; </w:t>
      </w:r>
    </w:p>
    <w:p w:rsidR="00BF43C2" w:rsidRDefault="00BF43C2" w:rsidP="00BF43C2">
      <w:pPr>
        <w:rPr>
          <w:rFonts w:ascii="Calibri" w:hAnsi="Calibri" w:cs="Times New Roman"/>
          <w:sz w:val="32"/>
          <w:szCs w:val="32"/>
        </w:rPr>
      </w:pPr>
      <w:r>
        <w:rPr>
          <w:sz w:val="32"/>
          <w:szCs w:val="32"/>
        </w:rPr>
        <w:t>2.  Календарный  учебный  график на 2018-2019 учебный год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утвержденный приказом № 185 от 28.08.18;</w:t>
      </w:r>
    </w:p>
    <w:p w:rsidR="00BF43C2" w:rsidRDefault="00BF43C2" w:rsidP="00BF43C2">
      <w:pPr>
        <w:rPr>
          <w:sz w:val="32"/>
          <w:szCs w:val="32"/>
        </w:rPr>
      </w:pPr>
      <w:r>
        <w:rPr>
          <w:sz w:val="32"/>
          <w:szCs w:val="32"/>
        </w:rPr>
        <w:t>3. Основная образовательная программа  основного общего образования, утвержденная приказом № 24 от 13.02.17;</w:t>
      </w:r>
    </w:p>
    <w:p w:rsidR="00BF43C2" w:rsidRDefault="00BF43C2" w:rsidP="00BF43C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4.Примерная программа основного общего образования по ОБЖ.;</w:t>
      </w:r>
    </w:p>
    <w:p w:rsidR="00BF43C2" w:rsidRDefault="00BF43C2" w:rsidP="00BF43C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5.Авторской программы А.Т. Смирнова,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Б.О. Хренникова, М. В. Маслова «Программы общеобразовательных учреждений. ОБЖ.1-11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М.: «Просвещение», 2008 г. полностью отражающей содержание Примерной программы, с дополнениями, не превышающими требования к уровню подготовки обучающихся. Программа ориентирована на использование </w:t>
      </w:r>
      <w:r w:rsidRPr="00CA4E90">
        <w:rPr>
          <w:rFonts w:ascii="Arial" w:hAnsi="Arial" w:cs="Arial"/>
          <w:color w:val="000000"/>
          <w:sz w:val="27"/>
          <w:szCs w:val="27"/>
        </w:rPr>
        <w:t>учебника:</w:t>
      </w:r>
      <w:r>
        <w:rPr>
          <w:rFonts w:ascii="Arial" w:hAnsi="Arial" w:cs="Arial"/>
          <w:color w:val="000000"/>
          <w:sz w:val="27"/>
          <w:szCs w:val="27"/>
        </w:rPr>
        <w:t xml:space="preserve"> Основы безопасности жизнедеятельности.8 класс: учеб. для  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общеобразоват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организаций  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А.Т.Смирнов,Б.О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Хренников/Под  ред.А.Т.Смирнова;-3-е издание. 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из-во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«Просвещение».-М.: Просвещение, 2015.</w:t>
      </w:r>
    </w:p>
    <w:p w:rsidR="00BF43C2" w:rsidRPr="00BF43C2" w:rsidRDefault="00BF43C2" w:rsidP="00BF43C2">
      <w:pPr>
        <w:rPr>
          <w:rFonts w:ascii="Calibri" w:hAnsi="Calibri" w:cs="Times New Roman"/>
          <w:b/>
          <w:sz w:val="32"/>
          <w:szCs w:val="32"/>
        </w:rPr>
      </w:pPr>
      <w:r w:rsidRPr="00BF43C2">
        <w:rPr>
          <w:rFonts w:ascii="Arial" w:hAnsi="Arial" w:cs="Arial"/>
          <w:b/>
          <w:color w:val="000000"/>
          <w:sz w:val="27"/>
          <w:szCs w:val="27"/>
        </w:rPr>
        <w:t>Место учебного предмета в учебном плане</w:t>
      </w:r>
    </w:p>
    <w:p w:rsidR="00B006C9" w:rsidRDefault="00B006C9" w:rsidP="00BF4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</w:t>
      </w:r>
      <w:r w:rsidR="00BF4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учебным планом школы на 2018-2019</w:t>
      </w: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 рабочая программа рассчитана на 34 часа в год (1 час в неделю).</w:t>
      </w:r>
    </w:p>
    <w:p w:rsidR="004C6664" w:rsidRDefault="004C6664" w:rsidP="004C666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</w:p>
    <w:p w:rsidR="004C6664" w:rsidRPr="004C6664" w:rsidRDefault="004C6664" w:rsidP="004C6664">
      <w:pPr>
        <w:rPr>
          <w:sz w:val="28"/>
          <w:szCs w:val="28"/>
        </w:rPr>
      </w:pPr>
      <w:r w:rsidRPr="004C6664">
        <w:rPr>
          <w:sz w:val="28"/>
          <w:szCs w:val="28"/>
        </w:rPr>
        <w:t>В школе один 9 класс, в котором обучаются дети по общеобразовательной программе</w:t>
      </w:r>
      <w:proofErr w:type="gramStart"/>
      <w:r w:rsidRPr="004C6664">
        <w:rPr>
          <w:sz w:val="28"/>
          <w:szCs w:val="28"/>
        </w:rPr>
        <w:t xml:space="preserve"> ,</w:t>
      </w:r>
      <w:proofErr w:type="gramEnd"/>
      <w:r w:rsidRPr="004C6664">
        <w:rPr>
          <w:sz w:val="28"/>
          <w:szCs w:val="28"/>
        </w:rPr>
        <w:t xml:space="preserve"> среди них  обучаются  дети с ОВЗ. Перед   детьми с ОВЗ стоят те же цели обучения, которые зало</w:t>
      </w:r>
      <w:r>
        <w:rPr>
          <w:sz w:val="28"/>
          <w:szCs w:val="28"/>
        </w:rPr>
        <w:t>жены в программах изучения ОБЖ</w:t>
      </w:r>
      <w:r w:rsidRPr="004C6664">
        <w:rPr>
          <w:sz w:val="28"/>
          <w:szCs w:val="28"/>
        </w:rPr>
        <w:t xml:space="preserve"> в 5-9 классах. С учащимися, имеющими ЗПР проводиться индивидуальная работа: карточки с индивидуальными заданиями, работа с текстом учебника по </w:t>
      </w:r>
      <w:r w:rsidRPr="004C6664">
        <w:rPr>
          <w:sz w:val="28"/>
          <w:szCs w:val="28"/>
        </w:rPr>
        <w:lastRenderedPageBreak/>
        <w:t>заданию учителя, составление схем, таблиц и т.д. Так же в 9 классе обучаются дети-билингвы, к которым тоже необходим индивидуальный подход при изучении теоретического материала.</w:t>
      </w:r>
      <w:bookmarkEnd w:id="0"/>
    </w:p>
    <w:p w:rsidR="00A001BC" w:rsidRPr="00B006C9" w:rsidRDefault="00A001BC" w:rsidP="00BF43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006C9" w:rsidRPr="00BF43C2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proofErr w:type="spellStart"/>
      <w:r w:rsidRPr="00BF43C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Учебно</w:t>
      </w:r>
      <w:proofErr w:type="spellEnd"/>
      <w:r w:rsidRPr="00BF43C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– </w:t>
      </w:r>
      <w:proofErr w:type="gramStart"/>
      <w:r w:rsidRPr="00BF43C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ме</w:t>
      </w:r>
      <w:proofErr w:type="gramEnd"/>
      <w:r w:rsidRPr="00BF43C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тодический комплекс</w:t>
      </w:r>
    </w:p>
    <w:p w:rsidR="00B006C9" w:rsidRPr="00B006C9" w:rsidRDefault="00B006C9" w:rsidP="00B006C9">
      <w:p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ОБЖ  9 класс.: </w:t>
      </w:r>
      <w:proofErr w:type="spell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</w:t>
      </w:r>
      <w:proofErr w:type="gram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</w:t>
      </w:r>
      <w:proofErr w:type="spellEnd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</w:t>
      </w:r>
      <w:proofErr w:type="spellEnd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организаций /Смирнов А.Т. Хренников Б.О.; под ред. Смирнова А.Т. – 2-е изд. М. : Просвещение, 2015г.)</w:t>
      </w:r>
    </w:p>
    <w:p w:rsidR="00B006C9" w:rsidRPr="00BF43C2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BF43C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Цели и задачи  учебного предмета</w:t>
      </w:r>
    </w:p>
    <w:p w:rsidR="00B006C9" w:rsidRPr="00B006C9" w:rsidRDefault="00B006C9" w:rsidP="00B006C9">
      <w:pPr>
        <w:numPr>
          <w:ilvl w:val="0"/>
          <w:numId w:val="6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(ЗОЖ).</w:t>
      </w:r>
    </w:p>
    <w:p w:rsidR="00B006C9" w:rsidRPr="00B006C9" w:rsidRDefault="00B006C9" w:rsidP="00B006C9">
      <w:pPr>
        <w:numPr>
          <w:ilvl w:val="0"/>
          <w:numId w:val="6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ценностного отношения к человеческой жизни и здоровью.</w:t>
      </w:r>
    </w:p>
    <w:p w:rsidR="00B006C9" w:rsidRPr="00B006C9" w:rsidRDefault="00B006C9" w:rsidP="00B006C9">
      <w:pPr>
        <w:numPr>
          <w:ilvl w:val="0"/>
          <w:numId w:val="6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B006C9" w:rsidRPr="00B006C9" w:rsidRDefault="00B006C9" w:rsidP="00B006C9">
      <w:pPr>
        <w:numPr>
          <w:ilvl w:val="0"/>
          <w:numId w:val="6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умениями оценивать ситуации, опасные для жизни и здоровья; действовать в ЧС; оказывать ПМП пострадавшим.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В основу содержания программы положена идея полицентризма опасных и вредных факторов, а также идея предметной интеграции. </w:t>
      </w:r>
      <w:proofErr w:type="gram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Элементы содержания других общеобразовательных областей, одновременно являющиеся фрагментами образовательной области ОБЖ и подлежащие чёткой взаимосвязи с интегрирующем курсом, рассматриваются: в естествознании, обществознании, технологии, физической культуре, математике и информатике и др. предметная интеграция в программе способствует формированию целостного представления об изучаемом объекте и предмете, усилению развивающей и культурной составляющей курса, а также рациональному использованию учебного времени.</w:t>
      </w:r>
      <w:proofErr w:type="gramEnd"/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Программа предусматривает формирование обще учебных умений и навыков, универсальных способов деятельности и ключевых компетенций учащихся.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</w:t>
      </w:r>
    </w:p>
    <w:p w:rsidR="00B006C9" w:rsidRPr="00A001BC" w:rsidRDefault="00BF43C2" w:rsidP="00BF43C2">
      <w:p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A001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освоения курса ОБЖ 9 класса</w:t>
      </w:r>
      <w:r w:rsidR="00B006C9" w:rsidRPr="00A001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001BC" w:rsidRPr="00A001BC" w:rsidRDefault="00A001BC" w:rsidP="00B006C9">
      <w:pPr>
        <w:shd w:val="clear" w:color="auto" w:fill="FFFFFF"/>
        <w:spacing w:after="0" w:line="240" w:lineRule="auto"/>
        <w:ind w:left="107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B006C9" w:rsidRPr="00A001BC" w:rsidRDefault="00B006C9" w:rsidP="00B006C9">
      <w:p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001B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Личностные: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понимания ценности здорового и безопасного образа жизни;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006C9" w:rsidRPr="00B006C9" w:rsidRDefault="00B006C9" w:rsidP="00B006C9">
      <w:pPr>
        <w:numPr>
          <w:ilvl w:val="0"/>
          <w:numId w:val="17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B006C9" w:rsidRPr="00A001BC" w:rsidRDefault="00B006C9" w:rsidP="00B006C9">
      <w:p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proofErr w:type="spellStart"/>
      <w:r w:rsidRPr="00A001B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Метапредметные</w:t>
      </w:r>
      <w:proofErr w:type="spellEnd"/>
      <w:r w:rsidRPr="00A001B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</w:t>
      </w:r>
      <w:proofErr w:type="gram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логическое рассуждение</w:t>
      </w:r>
      <w:proofErr w:type="gramEnd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умозаключение (индуктивное, дедуктивное и по аналогии) и делать выводы;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B006C9" w:rsidRPr="00B006C9" w:rsidRDefault="00B006C9" w:rsidP="00B006C9">
      <w:pPr>
        <w:numPr>
          <w:ilvl w:val="0"/>
          <w:numId w:val="18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B006C9" w:rsidRPr="00A001BC" w:rsidRDefault="00A001BC" w:rsidP="00B006C9">
      <w:pPr>
        <w:shd w:val="clear" w:color="auto" w:fill="FFFFFF"/>
        <w:spacing w:after="0" w:line="240" w:lineRule="auto"/>
        <w:ind w:left="716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    </w:t>
      </w:r>
      <w:r w:rsidR="00B006C9" w:rsidRPr="00A001B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Предметные: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убеждения в необходимости безопасного и здорового образа жизни;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необходимости  сохранения природы и окружающей среды для полноценной жизни человека;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оказать первую помощь пострадавшим;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006C9" w:rsidRPr="00B006C9" w:rsidRDefault="00B006C9" w:rsidP="00B006C9">
      <w:pPr>
        <w:numPr>
          <w:ilvl w:val="0"/>
          <w:numId w:val="19"/>
        </w:numPr>
        <w:shd w:val="clear" w:color="auto" w:fill="FFFFFF"/>
        <w:spacing w:after="0" w:line="240" w:lineRule="auto"/>
        <w:ind w:left="10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001BC" w:rsidRDefault="00A001BC" w:rsidP="00B006C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006C9" w:rsidRPr="00B006C9" w:rsidRDefault="00B006C9" w:rsidP="00C27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27959">
        <w:rPr>
          <w:rFonts w:ascii="Calibri" w:eastAsia="Times New Roman" w:hAnsi="Calibri" w:cs="Times New Roman"/>
          <w:color w:val="000000"/>
          <w:lang w:eastAsia="ru-RU"/>
        </w:rPr>
        <w:t xml:space="preserve">          </w:t>
      </w:r>
      <w:r w:rsidRPr="00B006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  УЧЕБНОГО ПРЕДМЕТА</w:t>
      </w:r>
    </w:p>
    <w:p w:rsidR="00C27959" w:rsidRDefault="00C27959" w:rsidP="00B0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I.   Основы безопасности личности, общества и государства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1.   Национальная безопасность России в мировом сообществе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2. Чрезвычайные ситуации природного и техногенного характера как угроза национальной безопасности России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Чрезвычайные ситуации природного характера, их причины и последствия.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Чрезвычайные ситуации техногенного характера, их причины и последствия.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3. Современный комплекс проблем безопасности социального характера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Международный терроризм — угроза национальной безопасности России.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Наркобизнес как разновидность проявления международного терроризма.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4. Организационные основы по защите населения страны от чрезвычайных ситуаций мирного и военного времени.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5. Основные мероприятия, проводимые в Российской Федерации, по защите населения от чрезвычайных ситуаций мирного и военного времени  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Инженерная защита населения и территорий от чрезвычайных ситуаций.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Аварийно-спасательные и другие неотложные работы в очагах поражения.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6. Основы государственной политики по организации борьбы с терроризмом и наркобизнесом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террористических акций, их цели и способы осуществления.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борьбы с терроризмом. Существующие в мировой практике формы борьбы с терроризмом. Организация информирования населения о </w:t>
      </w: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II.   Основы медицинских знаний и здорового образа жизни.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7.   Основы здорового образа жизни.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Репродуктивное здоровье населения и национальная безопасность России.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8. Факторы, разрушающие репродуктивное здоровье Ранние половые связи и их последствия</w:t>
      </w:r>
      <w:proofErr w:type="gramStart"/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..</w:t>
      </w:r>
      <w:proofErr w:type="gramEnd"/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Инфекции, передаваемые половым путем. Понятия о ВИЧ-инфекции и </w:t>
      </w:r>
      <w:proofErr w:type="spell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СПИДе</w:t>
      </w:r>
      <w:proofErr w:type="spellEnd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9. Правовые основы сохранения и укрепления репродуктивного здоровья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10. Основы медицинских знаний и оказание первой медицинской помощи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медицинская помощь при массовых поражениях.</w:t>
      </w:r>
    </w:p>
    <w:p w:rsidR="00B006C9" w:rsidRPr="00B006C9" w:rsidRDefault="00B006C9" w:rsidP="00B006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Первая медицинская помощь при передозировке при приеме </w:t>
      </w:r>
      <w:proofErr w:type="gram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</w:t>
      </w:r>
      <w:proofErr w:type="gramEnd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активных веществ.</w:t>
      </w:r>
    </w:p>
    <w:p w:rsidR="008E1B91" w:rsidRDefault="00C27959" w:rsidP="00C279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</w:t>
      </w:r>
    </w:p>
    <w:p w:rsidR="008E1B91" w:rsidRDefault="008E1B91" w:rsidP="00C279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1B91" w:rsidRDefault="008E1B91" w:rsidP="00C279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1B91" w:rsidRDefault="008E1B91" w:rsidP="00C279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1B91" w:rsidRDefault="008E1B91" w:rsidP="00C279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1B91" w:rsidRDefault="008E1B91" w:rsidP="00C279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1B91" w:rsidRDefault="008E1B91" w:rsidP="00C279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16CAD" w:rsidRPr="00516CAD" w:rsidRDefault="00516CAD" w:rsidP="00C279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172"/>
        <w:tblW w:w="11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874"/>
        <w:gridCol w:w="1178"/>
        <w:gridCol w:w="3002"/>
        <w:gridCol w:w="1178"/>
        <w:gridCol w:w="2206"/>
      </w:tblGrid>
      <w:tr w:rsidR="00C27959" w:rsidRPr="00B006C9" w:rsidTr="00C27959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раздела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раздела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контроля</w:t>
            </w:r>
          </w:p>
        </w:tc>
      </w:tr>
      <w:tr w:rsidR="00C27959" w:rsidRPr="00B006C9" w:rsidTr="00C27959"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Основы комплексной безопасности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Национальная безопасность России в мировом сообществе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задания</w:t>
            </w:r>
          </w:p>
          <w:p w:rsidR="00C27959" w:rsidRPr="00516CAD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959" w:rsidRPr="00B006C9" w:rsidTr="00C279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Чрезвычайные ситуации природного и техногенного характера как угроза национальной безопасности России.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задания</w:t>
            </w:r>
          </w:p>
          <w:p w:rsidR="00C27959" w:rsidRPr="00516CAD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C27959" w:rsidRPr="00B006C9" w:rsidTr="00C27959"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Организационные основы по защите населения стран от чрезвычайных ситуаций мирного и военного времени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задания</w:t>
            </w:r>
          </w:p>
          <w:p w:rsidR="00C27959" w:rsidRPr="00516CAD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959" w:rsidRPr="00B006C9" w:rsidTr="00C279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задания</w:t>
            </w:r>
          </w:p>
          <w:p w:rsidR="00C27959" w:rsidRPr="00516CAD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C27959" w:rsidRPr="00B006C9" w:rsidTr="00C27959"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Общие понятия о терроризме и экстремизме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задания</w:t>
            </w:r>
          </w:p>
          <w:p w:rsidR="00C27959" w:rsidRPr="00516CAD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959" w:rsidRPr="00B006C9" w:rsidTr="00C279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Организационные основы противодействия терроризму и </w:t>
            </w:r>
            <w:proofErr w:type="spellStart"/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наркотизму</w:t>
            </w:r>
            <w:proofErr w:type="spellEnd"/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в Российской Федерации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задания</w:t>
            </w:r>
          </w:p>
          <w:p w:rsidR="00C27959" w:rsidRPr="00516CAD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C27959" w:rsidRPr="00B006C9" w:rsidTr="00C279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Обеспечение личной безопасности при угрозе теракта и </w:t>
            </w:r>
            <w:proofErr w:type="spellStart"/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наркозависимости</w:t>
            </w:r>
            <w:proofErr w:type="spellEnd"/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задания</w:t>
            </w:r>
          </w:p>
          <w:p w:rsidR="00C27959" w:rsidRPr="00516CAD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Тест</w:t>
            </w:r>
          </w:p>
        </w:tc>
      </w:tr>
      <w:tr w:rsidR="00C27959" w:rsidRPr="00B006C9" w:rsidTr="00C27959"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2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Основы здорового образа жизни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Здоровье – условие благополучия человека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задания</w:t>
            </w:r>
          </w:p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27959" w:rsidRPr="00B006C9" w:rsidTr="00C279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</w:tc>
      </w:tr>
      <w:tr w:rsidR="00C27959" w:rsidRPr="00B006C9" w:rsidTr="00C279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</w:tc>
      </w:tr>
      <w:tr w:rsidR="00C27959" w:rsidRPr="00B006C9" w:rsidTr="00C2795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опрос</w:t>
            </w:r>
          </w:p>
          <w:p w:rsidR="00C27959" w:rsidRPr="00B006C9" w:rsidRDefault="00C27959" w:rsidP="00C279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задания</w:t>
            </w:r>
          </w:p>
          <w:p w:rsidR="00C27959" w:rsidRPr="00516CAD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C27959" w:rsidRPr="00B006C9" w:rsidTr="00C27959"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959" w:rsidRPr="00B006C9" w:rsidRDefault="00C27959" w:rsidP="00C2795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B006C9" w:rsidRDefault="00B006C9" w:rsidP="00B006C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006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516CAD" w:rsidRPr="00B006C9" w:rsidRDefault="00516CAD" w:rsidP="00B006C9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16CAD" w:rsidRDefault="00516CAD" w:rsidP="00D136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D136FF" w:rsidRPr="00C27959" w:rsidRDefault="00516CAD" w:rsidP="00D136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136FF" w:rsidRPr="00516C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Поурочное планирование</w:t>
      </w:r>
    </w:p>
    <w:tbl>
      <w:tblPr>
        <w:tblW w:w="982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880"/>
        <w:gridCol w:w="4528"/>
        <w:gridCol w:w="4417"/>
      </w:tblGrid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dc67c78737b527ea7b6065556f7a28b1dcc78b1"/>
            <w:bookmarkStart w:id="2" w:name="3"/>
            <w:bookmarkEnd w:id="1"/>
            <w:bookmarkEnd w:id="2"/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D136FF" w:rsidRPr="00AA0FEA" w:rsidTr="00BF43C2">
        <w:tc>
          <w:tcPr>
            <w:tcW w:w="9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 . Основы безопасности личности, общества и государства (24 ч)</w:t>
            </w:r>
          </w:p>
        </w:tc>
      </w:tr>
      <w:tr w:rsidR="00D136FF" w:rsidRPr="00AA0FEA" w:rsidTr="00BF43C2">
        <w:tc>
          <w:tcPr>
            <w:tcW w:w="9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1.  Основы комплексной безопасности (8 ч)</w:t>
            </w:r>
          </w:p>
        </w:tc>
      </w:tr>
      <w:tr w:rsidR="00D136FF" w:rsidRPr="00AA0FEA" w:rsidTr="00BF43C2">
        <w:trPr>
          <w:trHeight w:val="260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в России в современном мире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(4 ч)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proofErr w:type="gramStart"/>
            <w:r w:rsidR="00D136FF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D1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мир и Россия.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36FF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интересы  России  в современном мире.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36FF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.Основные угрозы </w:t>
            </w:r>
            <w:proofErr w:type="gramStart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национальным</w:t>
            </w:r>
            <w:proofErr w:type="gramEnd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интересами безопасности России.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36FF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Обосновывают  значение  молодого  поколения граждан  Российской Федерации для развития нашей страны.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основные  виды  национальных интересов России в современном мире. Анализируют   степень   влияния   личности   на обеспечение национальной безопасности  Рос-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сии.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значение культуры безопасности жизнедеятельности населения в обеспечении национальной безопасности России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мирного и военного времени и национальная безопасность России (4 ч)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характера и их последствия.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техногенного характера и их причины.</w:t>
            </w:r>
          </w:p>
          <w:p w:rsidR="00D136FF" w:rsidRPr="00AA0FEA" w:rsidRDefault="00CA4E90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военной безопасности России</w:t>
            </w:r>
            <w:r w:rsid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Классифицируют чрезвычайные ситуации по масштабу их распространения и тяжести </w:t>
            </w: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последствий.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в общих чертах чрезвычайные ситуации природного и техногенного характера, причины их возникновения и возможные последствия.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отрицательное влияние чрезвычайных ситуаций на национальную безопасность России.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влияние человеческого фактора на безопасность личности, общества и государства.</w:t>
            </w:r>
          </w:p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существующие (внешние и внутренние) угрозы национальной безопасности России</w:t>
            </w:r>
          </w:p>
        </w:tc>
      </w:tr>
      <w:tr w:rsidR="00D136FF" w:rsidRPr="00AA0FEA" w:rsidTr="00BF43C2">
        <w:trPr>
          <w:trHeight w:val="820"/>
        </w:trPr>
        <w:tc>
          <w:tcPr>
            <w:tcW w:w="9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Раздел 2. Защита населения Российской Федерации от чрезвычайных ситуаций (7 ч)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 (3 ч)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государственная система </w:t>
            </w:r>
            <w:proofErr w:type="spellStart"/>
            <w:proofErr w:type="gramStart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</w:t>
            </w:r>
            <w:proofErr w:type="spellEnd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ликвидации чрезвычайных ситуаций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(РСЧС).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как составная часть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национальной безопасности и обороноспособности страны.</w:t>
            </w:r>
          </w:p>
          <w:p w:rsidR="00D136FF" w:rsidRPr="00AA0FEA" w:rsidRDefault="00CA4E90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 —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права и обязанности граждан Российской Федерации в области безопасности в условиях чрезвычайных ситуаций мирного и военного времени.</w:t>
            </w:r>
          </w:p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основные силы и средства РСЧС для защиты населения страны от чрезвычайных ситуаций природного и техногенного характера. Характеризуют задачи, решаемые образовательным учреждением, по защите учащихся и персонала в условиях чрезвычайных ситуаций. Объясняют роль МЧС России по защите населения от чрезвычайных ситуаций в современных условиях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 (4 ч)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прогнозирование чрезвычайных ситуаций.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защита населения от чрезвычайных ситуаций.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 эвакуация населения в условиях чрезвычайных ситуаций.</w:t>
            </w:r>
          </w:p>
          <w:p w:rsidR="00D136FF" w:rsidRPr="00AA0FEA" w:rsidRDefault="00CA4E90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Аварийно-спасательные и другие неотложные работы в очагах </w:t>
            </w:r>
            <w:proofErr w:type="spellStart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</w:t>
            </w:r>
            <w:proofErr w:type="gramStart"/>
            <w:r w:rsid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систему мониторинга и прогнозирования чрезвычайных ситуаций и её основные мероприятия.</w:t>
            </w:r>
          </w:p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рациональное размещение объектов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характера.</w:t>
            </w:r>
          </w:p>
        </w:tc>
      </w:tr>
      <w:tr w:rsidR="00D136FF" w:rsidRPr="00AA0FEA" w:rsidTr="00BF43C2">
        <w:tc>
          <w:tcPr>
            <w:tcW w:w="9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3. Противодействие терроризму и экстремизму в Российской Федерации (9 ч)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Терроризм и экстремизм: их причины </w:t>
            </w: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последствия (2 ч)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16(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терроризм — угроза национальной безопасности России.</w:t>
            </w:r>
          </w:p>
          <w:p w:rsidR="00D136FF" w:rsidRPr="00AA0FEA" w:rsidRDefault="00CA4E90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Характеризуют международный </w:t>
            </w: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терроризм как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серьёзную угрозу национальной безопасности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виды террористических актов, их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способы осуществления.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собственную позицию неприятия</w:t>
            </w:r>
          </w:p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терроризма в любых его проявлениях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Нормативно-правовая база противодействия терроризму и экстремизму в Российской Федерации (3 ч)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 нормативно-правовые  акты по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противодействию терроризму и экстремизму.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Общегосударственное противодействие терроризму.</w:t>
            </w:r>
          </w:p>
          <w:p w:rsidR="00D136FF" w:rsidRPr="00AA0FEA" w:rsidRDefault="00CA4E90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Нормативно-правовая база противодействия </w:t>
            </w:r>
            <w:proofErr w:type="spellStart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Характеризуют основные нормативно-правовые акты противодействия экстремизму, терроризму и </w:t>
            </w:r>
            <w:proofErr w:type="spellStart"/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основные направления по формированию антитеррористического поведения. Выводы записывают в дневник безопасности. С помощью Интернета и средств массовой информации на конкретных примерах готовят сообщение на тему «Хулиганство и вандализм — разновидности экстремизма».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Организационные основы системы противодействия терроризму и </w:t>
            </w:r>
            <w:proofErr w:type="spellStart"/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Российской Федерации (2 ч)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основы противодействия терроризму в Российской Федерации.</w:t>
            </w:r>
          </w:p>
          <w:p w:rsidR="00D136FF" w:rsidRPr="00AA0FEA" w:rsidRDefault="00CA4E90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основы противодействия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Российской Федерации.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организационные основы системы противодействия терроризму и </w:t>
            </w:r>
            <w:proofErr w:type="spellStart"/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Российской Федерации.</w:t>
            </w:r>
          </w:p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примеры деятельности Национального антитеррористического комитета по обеспечению своевременной и надёжной защиты населения от терроризма. С помощью Интернета и средств массовой информации составляют сообщение на тему «Деятельность Федеральной службы Российской Федерации по </w:t>
            </w:r>
            <w:proofErr w:type="gramStart"/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оборотом наркотиков» России (ФСКН России)» и её положительные результаты»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личной безопасности при угрозе теракта и профилактика </w:t>
            </w:r>
            <w:proofErr w:type="spellStart"/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(2часа)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при угрозе террористического акта.</w:t>
            </w:r>
          </w:p>
          <w:p w:rsidR="00D136FF" w:rsidRPr="00AA0FEA" w:rsidRDefault="00CA4E90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рекомендации специалистов по безопасному поведению при угрозе теракта. Вырабатывают   отрицательное   отношение   к приёму наркотиков.</w:t>
            </w:r>
          </w:p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изучения раздела пишут реферат на одну из тем, предложенных в учебнике</w:t>
            </w:r>
          </w:p>
        </w:tc>
      </w:tr>
      <w:tr w:rsidR="00D136FF" w:rsidRPr="00AA0FEA" w:rsidTr="00BF43C2">
        <w:tc>
          <w:tcPr>
            <w:tcW w:w="9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Основы медицинских знаний и здорового образа жизни (10 ч)</w:t>
            </w:r>
          </w:p>
        </w:tc>
      </w:tr>
      <w:tr w:rsidR="00D136FF" w:rsidRPr="00AA0FEA" w:rsidTr="00BF43C2">
        <w:tc>
          <w:tcPr>
            <w:tcW w:w="9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4.  Основы здорового образа жизни (8 ч)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— условие благополучия человека (2 ч)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 человека как индивидуальная, так и общественная ценность.</w:t>
            </w:r>
          </w:p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Здоровый образ жизни и его составляющие.</w:t>
            </w:r>
          </w:p>
          <w:p w:rsidR="00D136FF" w:rsidRPr="00AA0FEA" w:rsidRDefault="00C21741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A4E90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 w:rsidR="00CA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Репродуктивное здоровье населения и национальная безопасность России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Характеризуют здоровье как полное физическое, духовное и социальное благополучие. Анализируют взаимосвязь индивидуального и общественного здоровья. Объясняют </w:t>
            </w: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влияние репродуктивного здоровья на национальную безопасность России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Факторы, разрушающие репродуктивное здоровье (3 ч)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Ранние половые связи и их последствия.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Инфекции,   передаваемые   половым   путём.</w:t>
            </w:r>
          </w:p>
          <w:p w:rsidR="00D136FF" w:rsidRPr="00AA0FEA" w:rsidRDefault="00CA4E90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о ВИЧ-инфекции и </w:t>
            </w:r>
            <w:proofErr w:type="spellStart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СПИДе</w:t>
            </w:r>
            <w:proofErr w:type="spellEnd"/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основные факторы, разрушающие репродуктивное здоровье (ранние половые связи, инфекции, передаваемые половым путём, ВИЧ-инфекция),   анализируют   профилактику заражения ИППП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1741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основы сохранения и укрепления репродуктивного здоровья (</w:t>
            </w:r>
            <w:proofErr w:type="spellStart"/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Зч</w:t>
            </w:r>
            <w:proofErr w:type="spellEnd"/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Брак и семья.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 и здоровый образ жизни человека.</w:t>
            </w:r>
          </w:p>
          <w:p w:rsidR="00D136FF" w:rsidRPr="00AA0FEA" w:rsidRDefault="00CA4E90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семейного права в Российской Федерации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основы семейного права в Российской Федерации. Анализируют взаимосвязь семьи  и  здорового образа жизни в жизнедеятельности личности и общества. Характеризуют особенности  семейно-брачных отношений в Российской Федерации</w:t>
            </w:r>
          </w:p>
        </w:tc>
      </w:tr>
      <w:tr w:rsidR="00D136FF" w:rsidRPr="00AA0FEA" w:rsidTr="00BF43C2">
        <w:tc>
          <w:tcPr>
            <w:tcW w:w="9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5.  Основы медицинских знаний и оказание первой помощи (2 ч)</w:t>
            </w:r>
          </w:p>
        </w:tc>
      </w:tr>
      <w:tr w:rsidR="00D136FF" w:rsidRPr="00AA0FEA" w:rsidTr="00BF43C2"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первой помощи (2 ч)</w:t>
            </w:r>
          </w:p>
          <w:p w:rsidR="00D136FF" w:rsidRPr="00AA0FEA" w:rsidRDefault="00CA4E90" w:rsidP="00EB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41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C2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массовых поражениях (практическое занятие по плану преподавателя).</w:t>
            </w:r>
          </w:p>
          <w:p w:rsidR="00D136FF" w:rsidRPr="00AA0FEA" w:rsidRDefault="00C21741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A4E90"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</w:t>
            </w:r>
            <w:r w:rsidR="00CA4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4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передозировке в приёме </w:t>
            </w:r>
            <w:proofErr w:type="spellStart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D136FF"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  <w:r w:rsidR="00C2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</w:t>
            </w: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36FF" w:rsidRPr="00AA0FEA" w:rsidRDefault="00D136FF" w:rsidP="00EB43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Отрабатывают в паре приемы в оказании первой помощи при массовых </w:t>
            </w:r>
            <w:proofErr w:type="spellStart"/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паражениях</w:t>
            </w:r>
            <w:proofErr w:type="spellEnd"/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при передозировке в приеме </w:t>
            </w:r>
            <w:proofErr w:type="spellStart"/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A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веществ, различные способы транспортировки пострадавших</w:t>
            </w:r>
          </w:p>
        </w:tc>
      </w:tr>
    </w:tbl>
    <w:p w:rsidR="00BF43C2" w:rsidRDefault="00BF43C2" w:rsidP="00BF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BF43C2" w:rsidRPr="00C27959" w:rsidRDefault="00C27959" w:rsidP="00BF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               </w:t>
      </w:r>
      <w:r w:rsidR="00BF43C2" w:rsidRPr="00BF43C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BF43C2" w:rsidRPr="00BF43C2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Планируемые результаты обучения</w:t>
      </w:r>
    </w:p>
    <w:p w:rsidR="00BF43C2" w:rsidRDefault="00BF43C2" w:rsidP="00BF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BF43C2" w:rsidRPr="00B006C9" w:rsidRDefault="00BF43C2" w:rsidP="00BF43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Основы комплексной безопасности</w:t>
      </w:r>
    </w:p>
    <w:p w:rsidR="00BF43C2" w:rsidRPr="00B006C9" w:rsidRDefault="00BF43C2" w:rsidP="00BF43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Ученик   научиться:</w:t>
      </w:r>
    </w:p>
    <w:p w:rsidR="00BF43C2" w:rsidRPr="00B006C9" w:rsidRDefault="00BF43C2" w:rsidP="00BF43C2">
      <w:pPr>
        <w:numPr>
          <w:ilvl w:val="0"/>
          <w:numId w:val="7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BF43C2" w:rsidRPr="00B006C9" w:rsidRDefault="00BF43C2" w:rsidP="00BF43C2">
      <w:pPr>
        <w:numPr>
          <w:ilvl w:val="0"/>
          <w:numId w:val="7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 природной среды, ЧС природного и техногенного характера;</w:t>
      </w:r>
    </w:p>
    <w:p w:rsidR="00BF43C2" w:rsidRPr="00B006C9" w:rsidRDefault="00BF43C2" w:rsidP="00BF43C2">
      <w:pPr>
        <w:numPr>
          <w:ilvl w:val="0"/>
          <w:numId w:val="7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 уровня культуры безопасности жизнедеятельности населения страны</w:t>
      </w:r>
      <w:proofErr w:type="gramEnd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современных условиях;</w:t>
      </w:r>
    </w:p>
    <w:p w:rsidR="00BF43C2" w:rsidRPr="00B006C9" w:rsidRDefault="00BF43C2" w:rsidP="00BF43C2">
      <w:pPr>
        <w:numPr>
          <w:ilvl w:val="0"/>
          <w:numId w:val="7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BF43C2" w:rsidRPr="00B006C9" w:rsidRDefault="00BF43C2" w:rsidP="00BF43C2">
      <w:pPr>
        <w:numPr>
          <w:ilvl w:val="0"/>
          <w:numId w:val="7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BF43C2" w:rsidRPr="00B006C9" w:rsidRDefault="00BF43C2" w:rsidP="00BF43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 получит возможность научиться:</w:t>
      </w:r>
    </w:p>
    <w:p w:rsidR="00BF43C2" w:rsidRPr="00B006C9" w:rsidRDefault="00BF43C2" w:rsidP="00BF43C2">
      <w:pPr>
        <w:numPr>
          <w:ilvl w:val="0"/>
          <w:numId w:val="8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BF43C2" w:rsidRPr="00B006C9" w:rsidRDefault="00BF43C2" w:rsidP="00BF43C2">
      <w:pPr>
        <w:numPr>
          <w:ilvl w:val="0"/>
          <w:numId w:val="8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BF43C2" w:rsidRPr="00B006C9" w:rsidRDefault="00BF43C2" w:rsidP="00BF43C2">
      <w:pPr>
        <w:numPr>
          <w:ilvl w:val="0"/>
          <w:numId w:val="8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BF43C2" w:rsidRPr="00B006C9" w:rsidRDefault="00BF43C2" w:rsidP="00BF43C2">
      <w:pPr>
        <w:numPr>
          <w:ilvl w:val="0"/>
          <w:numId w:val="8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Характеризовать роль образования в системе </w:t>
      </w:r>
      <w:proofErr w:type="gram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формирования современного уровня культуры безопасности жизнедеятельности</w:t>
      </w:r>
      <w:proofErr w:type="gramEnd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населения страны;</w:t>
      </w:r>
    </w:p>
    <w:p w:rsidR="00BF43C2" w:rsidRPr="00B006C9" w:rsidRDefault="00BF43C2" w:rsidP="00BF43C2">
      <w:pPr>
        <w:numPr>
          <w:ilvl w:val="0"/>
          <w:numId w:val="8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BF43C2" w:rsidRPr="00B006C9" w:rsidRDefault="00BF43C2" w:rsidP="00BF43C2">
      <w:pPr>
        <w:shd w:val="clear" w:color="auto" w:fill="FFFFFF"/>
        <w:spacing w:after="0" w:line="240" w:lineRule="auto"/>
        <w:ind w:left="1148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Защита населения Российской Федерации от чрезвычайных ситуаций</w:t>
      </w:r>
    </w:p>
    <w:p w:rsidR="00BF43C2" w:rsidRPr="00B006C9" w:rsidRDefault="00BF43C2" w:rsidP="00BF43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  научиться: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</w:t>
      </w: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 ЧС;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Описывать существующую систему оповещения населения при угрозе возникновения ЧС;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дл</w:t>
      </w:r>
      <w:proofErr w:type="gramEnd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информации населения о ЧС;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BF43C2" w:rsidRPr="00B006C9" w:rsidRDefault="00BF43C2" w:rsidP="00BF43C2">
      <w:pPr>
        <w:numPr>
          <w:ilvl w:val="0"/>
          <w:numId w:val="9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Моделировать свои действия </w:t>
      </w:r>
      <w:proofErr w:type="gramStart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сигналам оповещения о ЧС в районе проживания при нахождении в школе</w:t>
      </w:r>
      <w:proofErr w:type="gramEnd"/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улице, в общественном месте (театре, библиотеке и др.), дома.  </w:t>
      </w:r>
    </w:p>
    <w:p w:rsidR="00BF43C2" w:rsidRPr="00B006C9" w:rsidRDefault="00BF43C2" w:rsidP="00BF43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Ученик получит возможность научиться:</w:t>
      </w:r>
    </w:p>
    <w:p w:rsidR="00BF43C2" w:rsidRPr="00B006C9" w:rsidRDefault="00BF43C2" w:rsidP="00BF43C2">
      <w:pPr>
        <w:numPr>
          <w:ilvl w:val="0"/>
          <w:numId w:val="10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BF43C2" w:rsidRPr="00B006C9" w:rsidRDefault="00BF43C2" w:rsidP="00BF43C2">
      <w:pPr>
        <w:numPr>
          <w:ilvl w:val="0"/>
          <w:numId w:val="10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материал и готовить занятие на тему «Основные задачи гражданской обороны по защите населения  от последствий ЧС мирного военного времени»;</w:t>
      </w:r>
    </w:p>
    <w:p w:rsidR="00BF43C2" w:rsidRPr="00B006C9" w:rsidRDefault="00BF43C2" w:rsidP="00BF43C2">
      <w:pPr>
        <w:numPr>
          <w:ilvl w:val="0"/>
          <w:numId w:val="10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Обсуждать тему «Ключевая роль МЧС России в формировании культуры безопасности  жизнедеятельности у населения Российской Федерации»;</w:t>
      </w:r>
    </w:p>
    <w:p w:rsidR="00BF43C2" w:rsidRPr="00B006C9" w:rsidRDefault="00BF43C2" w:rsidP="00BF43C2">
      <w:pPr>
        <w:numPr>
          <w:ilvl w:val="0"/>
          <w:numId w:val="10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BF43C2" w:rsidRPr="00B006C9" w:rsidRDefault="00BF43C2" w:rsidP="00BF43C2">
      <w:pPr>
        <w:shd w:val="clear" w:color="auto" w:fill="FFFFFF"/>
        <w:spacing w:after="0" w:line="240" w:lineRule="auto"/>
        <w:ind w:left="788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Основы противодействия терроризму и экстремизму в РФ.</w:t>
      </w:r>
    </w:p>
    <w:p w:rsidR="00BF43C2" w:rsidRPr="00B006C9" w:rsidRDefault="00BF43C2" w:rsidP="00BF43C2">
      <w:pPr>
        <w:shd w:val="clear" w:color="auto" w:fill="FFFFFF"/>
        <w:spacing w:after="0" w:line="240" w:lineRule="auto"/>
        <w:ind w:left="788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  научиться:</w:t>
      </w:r>
    </w:p>
    <w:p w:rsidR="00BF43C2" w:rsidRPr="00B006C9" w:rsidRDefault="00BF43C2" w:rsidP="00BF43C2">
      <w:pPr>
        <w:numPr>
          <w:ilvl w:val="0"/>
          <w:numId w:val="11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Негативно относиться к любым видам террористической и экстремистской деятельности;</w:t>
      </w:r>
    </w:p>
    <w:p w:rsidR="00BF43C2" w:rsidRPr="00B006C9" w:rsidRDefault="00BF43C2" w:rsidP="00BF43C2">
      <w:pPr>
        <w:numPr>
          <w:ilvl w:val="0"/>
          <w:numId w:val="11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BF43C2" w:rsidRPr="00B006C9" w:rsidRDefault="00BF43C2" w:rsidP="00BF43C2">
      <w:pPr>
        <w:numPr>
          <w:ilvl w:val="0"/>
          <w:numId w:val="11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BF43C2" w:rsidRPr="00B006C9" w:rsidRDefault="00BF43C2" w:rsidP="00BF43C2">
      <w:pPr>
        <w:numPr>
          <w:ilvl w:val="0"/>
          <w:numId w:val="11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BF43C2" w:rsidRPr="00B006C9" w:rsidRDefault="00BF43C2" w:rsidP="00BF43C2">
      <w:pPr>
        <w:numPr>
          <w:ilvl w:val="0"/>
          <w:numId w:val="11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BF43C2" w:rsidRPr="00B006C9" w:rsidRDefault="00BF43C2" w:rsidP="00BF43C2">
      <w:pPr>
        <w:numPr>
          <w:ilvl w:val="0"/>
          <w:numId w:val="11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Моделировать последовательность своих действий при угрозе террористического акта.</w:t>
      </w:r>
    </w:p>
    <w:p w:rsidR="00BF43C2" w:rsidRPr="00B006C9" w:rsidRDefault="00BF43C2" w:rsidP="00BF43C2">
      <w:pPr>
        <w:shd w:val="clear" w:color="auto" w:fill="FFFFFF"/>
        <w:spacing w:after="0" w:line="240" w:lineRule="auto"/>
        <w:ind w:left="788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 получит возможность научиться:</w:t>
      </w:r>
    </w:p>
    <w:p w:rsidR="00BF43C2" w:rsidRPr="00B006C9" w:rsidRDefault="00BF43C2" w:rsidP="00BF43C2">
      <w:pPr>
        <w:numPr>
          <w:ilvl w:val="0"/>
          <w:numId w:val="12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личные убеждения, способствующие профилактике вовлечения в террористическую деятельность;</w:t>
      </w:r>
    </w:p>
    <w:p w:rsidR="00BF43C2" w:rsidRPr="00B006C9" w:rsidRDefault="00BF43C2" w:rsidP="00BF43C2">
      <w:pPr>
        <w:numPr>
          <w:ilvl w:val="0"/>
          <w:numId w:val="12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индивидуальные основы правовой психологии для противостояния идеологии насилия;</w:t>
      </w:r>
    </w:p>
    <w:p w:rsidR="00BF43C2" w:rsidRPr="00B006C9" w:rsidRDefault="00BF43C2" w:rsidP="00BF43C2">
      <w:pPr>
        <w:numPr>
          <w:ilvl w:val="0"/>
          <w:numId w:val="12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индивидуальные качества, способствующие противодействию экстремизму и терроризму;</w:t>
      </w:r>
    </w:p>
    <w:p w:rsidR="00BF43C2" w:rsidRPr="00B006C9" w:rsidRDefault="00BF43C2" w:rsidP="00BF43C2">
      <w:pPr>
        <w:shd w:val="clear" w:color="auto" w:fill="FFFFFF"/>
        <w:spacing w:after="0" w:line="240" w:lineRule="auto"/>
        <w:ind w:left="788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Основы здорового образа жизни</w:t>
      </w:r>
    </w:p>
    <w:p w:rsidR="00BF43C2" w:rsidRPr="00B006C9" w:rsidRDefault="00BF43C2" w:rsidP="00BF43C2">
      <w:pPr>
        <w:shd w:val="clear" w:color="auto" w:fill="FFFFFF"/>
        <w:spacing w:after="0" w:line="240" w:lineRule="auto"/>
        <w:ind w:left="788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  научиться:</w:t>
      </w:r>
    </w:p>
    <w:p w:rsidR="00BF43C2" w:rsidRPr="00B006C9" w:rsidRDefault="00BF43C2" w:rsidP="00BF43C2">
      <w:pPr>
        <w:numPr>
          <w:ilvl w:val="0"/>
          <w:numId w:val="13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BF43C2" w:rsidRPr="00B006C9" w:rsidRDefault="00BF43C2" w:rsidP="00BF43C2">
      <w:pPr>
        <w:numPr>
          <w:ilvl w:val="0"/>
          <w:numId w:val="13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BF43C2" w:rsidRPr="00B006C9" w:rsidRDefault="00BF43C2" w:rsidP="00BF43C2">
      <w:pPr>
        <w:numPr>
          <w:ilvl w:val="0"/>
          <w:numId w:val="13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Систематизировать знания о репродуктивном здоровье, как единой составляющей здоровья личности и общества.</w:t>
      </w:r>
    </w:p>
    <w:p w:rsidR="00BF43C2" w:rsidRPr="00B006C9" w:rsidRDefault="00BF43C2" w:rsidP="00BF43C2">
      <w:pPr>
        <w:shd w:val="clear" w:color="auto" w:fill="FFFFFF"/>
        <w:spacing w:after="0" w:line="240" w:lineRule="auto"/>
        <w:ind w:left="788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 получит возможность научиться:</w:t>
      </w:r>
    </w:p>
    <w:p w:rsidR="00BF43C2" w:rsidRPr="00B006C9" w:rsidRDefault="00BF43C2" w:rsidP="00BF43C2">
      <w:pPr>
        <w:numPr>
          <w:ilvl w:val="0"/>
          <w:numId w:val="14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BF43C2" w:rsidRPr="00B006C9" w:rsidRDefault="00BF43C2" w:rsidP="00BF43C2">
      <w:pPr>
        <w:shd w:val="clear" w:color="auto" w:fill="FFFFFF"/>
        <w:spacing w:after="0" w:line="240" w:lineRule="auto"/>
        <w:ind w:left="862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Основы медицинских знаний</w:t>
      </w:r>
    </w:p>
    <w:p w:rsidR="00BF43C2" w:rsidRPr="00B006C9" w:rsidRDefault="00BF43C2" w:rsidP="00BF43C2">
      <w:pPr>
        <w:shd w:val="clear" w:color="auto" w:fill="FFFFFF"/>
        <w:spacing w:after="0" w:line="240" w:lineRule="auto"/>
        <w:ind w:left="862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  научиться:</w:t>
      </w:r>
    </w:p>
    <w:p w:rsidR="00BF43C2" w:rsidRPr="00B006C9" w:rsidRDefault="00BF43C2" w:rsidP="00BF43C2">
      <w:pPr>
        <w:numPr>
          <w:ilvl w:val="0"/>
          <w:numId w:val="15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BF43C2" w:rsidRPr="00B006C9" w:rsidRDefault="00BF43C2" w:rsidP="00BF43C2">
      <w:pPr>
        <w:numPr>
          <w:ilvl w:val="0"/>
          <w:numId w:val="15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BF43C2" w:rsidRPr="00B006C9" w:rsidRDefault="00BF43C2" w:rsidP="00BF43C2">
      <w:pPr>
        <w:numPr>
          <w:ilvl w:val="0"/>
          <w:numId w:val="15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в паре/втроем приемы оказания само- и взаимопомощи.</w:t>
      </w:r>
    </w:p>
    <w:p w:rsidR="00BF43C2" w:rsidRPr="00B006C9" w:rsidRDefault="00BF43C2" w:rsidP="00BF43C2">
      <w:pPr>
        <w:shd w:val="clear" w:color="auto" w:fill="FFFFFF"/>
        <w:spacing w:after="0" w:line="240" w:lineRule="auto"/>
        <w:ind w:left="862"/>
        <w:rPr>
          <w:rFonts w:ascii="Calibri" w:eastAsia="Times New Roman" w:hAnsi="Calibri" w:cs="Times New Roman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 получит возможность научиться:</w:t>
      </w:r>
    </w:p>
    <w:p w:rsidR="00BF43C2" w:rsidRPr="00B006C9" w:rsidRDefault="00BF43C2" w:rsidP="00BF43C2">
      <w:pPr>
        <w:numPr>
          <w:ilvl w:val="0"/>
          <w:numId w:val="16"/>
        </w:numPr>
        <w:shd w:val="clear" w:color="auto" w:fill="FFFFFF"/>
        <w:spacing w:after="0" w:line="240" w:lineRule="auto"/>
        <w:ind w:left="1076"/>
        <w:rPr>
          <w:rFonts w:ascii="Calibri" w:eastAsia="Times New Roman" w:hAnsi="Calibri" w:cs="Arial"/>
          <w:color w:val="000000"/>
          <w:lang w:eastAsia="ru-RU"/>
        </w:rPr>
      </w:pPr>
      <w:r w:rsidRPr="00B006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sectPr w:rsidR="00BF43C2" w:rsidRPr="00B006C9" w:rsidSect="0063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E4D"/>
    <w:multiLevelType w:val="multilevel"/>
    <w:tmpl w:val="B35661B0"/>
    <w:lvl w:ilvl="0">
      <w:start w:val="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0E6C75F5"/>
    <w:multiLevelType w:val="multilevel"/>
    <w:tmpl w:val="0148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53CC7"/>
    <w:multiLevelType w:val="multilevel"/>
    <w:tmpl w:val="D0D4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E5D77"/>
    <w:multiLevelType w:val="multilevel"/>
    <w:tmpl w:val="EFB4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F221D"/>
    <w:multiLevelType w:val="multilevel"/>
    <w:tmpl w:val="D22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15ACB"/>
    <w:multiLevelType w:val="multilevel"/>
    <w:tmpl w:val="DC16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A4F49"/>
    <w:multiLevelType w:val="multilevel"/>
    <w:tmpl w:val="B284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C0EE8"/>
    <w:multiLevelType w:val="multilevel"/>
    <w:tmpl w:val="33A6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8630B"/>
    <w:multiLevelType w:val="multilevel"/>
    <w:tmpl w:val="D84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E0BD3"/>
    <w:multiLevelType w:val="multilevel"/>
    <w:tmpl w:val="9EF8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815FD"/>
    <w:multiLevelType w:val="multilevel"/>
    <w:tmpl w:val="5DFC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61ECD"/>
    <w:multiLevelType w:val="multilevel"/>
    <w:tmpl w:val="991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D44885"/>
    <w:multiLevelType w:val="multilevel"/>
    <w:tmpl w:val="B734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0036E"/>
    <w:multiLevelType w:val="multilevel"/>
    <w:tmpl w:val="6C8C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73D8F"/>
    <w:multiLevelType w:val="multilevel"/>
    <w:tmpl w:val="A71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857B23"/>
    <w:multiLevelType w:val="multilevel"/>
    <w:tmpl w:val="66B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431AA6"/>
    <w:multiLevelType w:val="multilevel"/>
    <w:tmpl w:val="3146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3B4197"/>
    <w:multiLevelType w:val="multilevel"/>
    <w:tmpl w:val="EC16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96096F"/>
    <w:multiLevelType w:val="multilevel"/>
    <w:tmpl w:val="0BDA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214A7"/>
    <w:multiLevelType w:val="multilevel"/>
    <w:tmpl w:val="05B0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66530"/>
    <w:multiLevelType w:val="multilevel"/>
    <w:tmpl w:val="39B2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52AD3"/>
    <w:multiLevelType w:val="multilevel"/>
    <w:tmpl w:val="5A5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DB3F1F"/>
    <w:multiLevelType w:val="multilevel"/>
    <w:tmpl w:val="7DF2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6"/>
  </w:num>
  <w:num w:numId="5">
    <w:abstractNumId w:val="17"/>
  </w:num>
  <w:num w:numId="6">
    <w:abstractNumId w:val="5"/>
  </w:num>
  <w:num w:numId="7">
    <w:abstractNumId w:val="19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20"/>
  </w:num>
  <w:num w:numId="14">
    <w:abstractNumId w:val="14"/>
  </w:num>
  <w:num w:numId="15">
    <w:abstractNumId w:val="6"/>
  </w:num>
  <w:num w:numId="16">
    <w:abstractNumId w:val="1"/>
  </w:num>
  <w:num w:numId="17">
    <w:abstractNumId w:val="22"/>
  </w:num>
  <w:num w:numId="18">
    <w:abstractNumId w:val="13"/>
  </w:num>
  <w:num w:numId="19">
    <w:abstractNumId w:val="3"/>
  </w:num>
  <w:num w:numId="20">
    <w:abstractNumId w:val="4"/>
  </w:num>
  <w:num w:numId="21">
    <w:abstractNumId w:val="18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006C9"/>
    <w:rsid w:val="00344C7F"/>
    <w:rsid w:val="00353076"/>
    <w:rsid w:val="00367066"/>
    <w:rsid w:val="004C6664"/>
    <w:rsid w:val="00500E4F"/>
    <w:rsid w:val="00516CAD"/>
    <w:rsid w:val="00564F01"/>
    <w:rsid w:val="00583582"/>
    <w:rsid w:val="0059466D"/>
    <w:rsid w:val="005A7A30"/>
    <w:rsid w:val="00631379"/>
    <w:rsid w:val="008E1B91"/>
    <w:rsid w:val="00A001BC"/>
    <w:rsid w:val="00AD1D12"/>
    <w:rsid w:val="00B006C9"/>
    <w:rsid w:val="00BF43C2"/>
    <w:rsid w:val="00C21741"/>
    <w:rsid w:val="00C27959"/>
    <w:rsid w:val="00CA4E90"/>
    <w:rsid w:val="00D136FF"/>
    <w:rsid w:val="00D4345D"/>
    <w:rsid w:val="00D7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79"/>
  </w:style>
  <w:style w:type="paragraph" w:styleId="1">
    <w:name w:val="heading 1"/>
    <w:basedOn w:val="a"/>
    <w:link w:val="10"/>
    <w:uiPriority w:val="9"/>
    <w:qFormat/>
    <w:rsid w:val="00B00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06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006C9"/>
  </w:style>
  <w:style w:type="paragraph" w:customStyle="1" w:styleId="c15">
    <w:name w:val="c15"/>
    <w:basedOn w:val="a"/>
    <w:rsid w:val="00B0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06C9"/>
  </w:style>
  <w:style w:type="paragraph" w:customStyle="1" w:styleId="c21">
    <w:name w:val="c21"/>
    <w:basedOn w:val="a"/>
    <w:rsid w:val="00B0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06C9"/>
  </w:style>
  <w:style w:type="character" w:customStyle="1" w:styleId="c14">
    <w:name w:val="c14"/>
    <w:basedOn w:val="a0"/>
    <w:rsid w:val="00B006C9"/>
  </w:style>
  <w:style w:type="paragraph" w:customStyle="1" w:styleId="c27">
    <w:name w:val="c27"/>
    <w:basedOn w:val="a"/>
    <w:rsid w:val="00B0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6C9"/>
  </w:style>
  <w:style w:type="paragraph" w:customStyle="1" w:styleId="c4">
    <w:name w:val="c4"/>
    <w:basedOn w:val="a"/>
    <w:rsid w:val="00B0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6C9"/>
  </w:style>
  <w:style w:type="character" w:customStyle="1" w:styleId="c13">
    <w:name w:val="c13"/>
    <w:basedOn w:val="a0"/>
    <w:rsid w:val="00B006C9"/>
  </w:style>
  <w:style w:type="character" w:customStyle="1" w:styleId="c9">
    <w:name w:val="c9"/>
    <w:basedOn w:val="a0"/>
    <w:rsid w:val="00B006C9"/>
  </w:style>
  <w:style w:type="paragraph" w:customStyle="1" w:styleId="c28">
    <w:name w:val="c28"/>
    <w:basedOn w:val="a"/>
    <w:rsid w:val="00B0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4705">
                          <w:marLeft w:val="178"/>
                          <w:marRight w:val="1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0181">
          <w:marLeft w:val="0"/>
          <w:marRight w:val="0"/>
          <w:marTop w:val="0"/>
          <w:marBottom w:val="0"/>
          <w:divBdr>
            <w:top w:val="single" w:sz="12" w:space="9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9069">
                                  <w:marLeft w:val="178"/>
                                  <w:marRight w:val="1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0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3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8922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40">
                                  <w:marLeft w:val="178"/>
                                  <w:marRight w:val="1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2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37789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7102">
                                  <w:marLeft w:val="178"/>
                                  <w:marRight w:val="1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6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200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58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2665">
                                      <w:marLeft w:val="178"/>
                                      <w:marRight w:val="17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9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8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1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3699">
                                                  <w:marLeft w:val="178"/>
                                                  <w:marRight w:val="1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0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85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543941">
                                                                  <w:marLeft w:val="178"/>
                                                                  <w:marRight w:val="17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6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46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2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90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08159">
                                                                                      <w:marLeft w:val="7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50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3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30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72450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555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847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565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21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77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811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45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453BB-8822-4935-B778-B5023E31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2018-09-05T17:15:00Z</dcterms:created>
  <dcterms:modified xsi:type="dcterms:W3CDTF">2018-09-10T22:36:00Z</dcterms:modified>
</cp:coreProperties>
</file>