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96" w:rsidRPr="007805B8" w:rsidRDefault="00AA7096" w:rsidP="00B10318">
      <w:pPr>
        <w:spacing w:line="0" w:lineRule="atLeast"/>
        <w:jc w:val="both"/>
        <w:rPr>
          <w:rFonts w:ascii="Times New Roman" w:eastAsia="Times New Roman" w:hAnsi="Times New Roman" w:cs="Times New Roman"/>
          <w:b/>
          <w:sz w:val="18"/>
          <w:szCs w:val="18"/>
        </w:rPr>
      </w:pPr>
    </w:p>
    <w:p w:rsidR="00AA7096" w:rsidRPr="007805B8" w:rsidRDefault="00AA7096" w:rsidP="00AA7096">
      <w:pPr>
        <w:spacing w:line="0" w:lineRule="atLeast"/>
        <w:ind w:firstLine="283"/>
        <w:jc w:val="center"/>
        <w:rPr>
          <w:rFonts w:ascii="Times New Roman" w:eastAsia="Times New Roman" w:hAnsi="Times New Roman" w:cs="Times New Roman"/>
          <w:b/>
          <w:sz w:val="18"/>
          <w:szCs w:val="18"/>
        </w:rPr>
      </w:pPr>
      <w:r w:rsidRPr="007805B8">
        <w:rPr>
          <w:rFonts w:ascii="Times New Roman" w:eastAsia="Times New Roman" w:hAnsi="Times New Roman" w:cs="Times New Roman"/>
          <w:b/>
          <w:sz w:val="18"/>
          <w:szCs w:val="18"/>
        </w:rPr>
        <w:t>Пояснительная записка</w:t>
      </w:r>
    </w:p>
    <w:p w:rsidR="00B10318" w:rsidRPr="007805B8" w:rsidRDefault="00B10318" w:rsidP="00B10318">
      <w:pPr>
        <w:autoSpaceDE w:val="0"/>
        <w:autoSpaceDN w:val="0"/>
        <w:adjustRightInd w:val="0"/>
        <w:rPr>
          <w:rFonts w:ascii="Times New Roman" w:eastAsia="Times New Roman" w:hAnsi="Times New Roman" w:cs="Times New Roman"/>
          <w:color w:val="000000"/>
          <w:sz w:val="18"/>
          <w:szCs w:val="18"/>
        </w:rPr>
      </w:pPr>
      <w:r w:rsidRPr="007805B8">
        <w:rPr>
          <w:rFonts w:ascii="Times New Roman" w:eastAsia="Times New Roman" w:hAnsi="Times New Roman" w:cs="Times New Roman"/>
          <w:color w:val="000000"/>
          <w:sz w:val="18"/>
          <w:szCs w:val="18"/>
        </w:rPr>
        <w:t xml:space="preserve">     Рабочая программа линии УМК «География. Сферы» (5—9 классы) для основной школы </w:t>
      </w:r>
      <w:proofErr w:type="gramStart"/>
      <w:r w:rsidRPr="007805B8">
        <w:rPr>
          <w:rFonts w:ascii="Times New Roman" w:eastAsia="Times New Roman" w:hAnsi="Times New Roman" w:cs="Times New Roman"/>
          <w:color w:val="000000"/>
          <w:sz w:val="18"/>
          <w:szCs w:val="18"/>
        </w:rPr>
        <w:t>составлена</w:t>
      </w:r>
      <w:proofErr w:type="gramEnd"/>
      <w:r w:rsidRPr="007805B8">
        <w:rPr>
          <w:rFonts w:ascii="Times New Roman" w:eastAsia="Times New Roman" w:hAnsi="Times New Roman" w:cs="Times New Roman"/>
          <w:color w:val="000000"/>
          <w:sz w:val="18"/>
          <w:szCs w:val="18"/>
        </w:rPr>
        <w:t>:</w:t>
      </w:r>
    </w:p>
    <w:p w:rsidR="00B10318" w:rsidRPr="007805B8" w:rsidRDefault="00B10318" w:rsidP="00B10318">
      <w:pPr>
        <w:numPr>
          <w:ilvl w:val="0"/>
          <w:numId w:val="19"/>
        </w:numPr>
        <w:rPr>
          <w:rFonts w:ascii="Times New Roman" w:eastAsia="Times New Roman" w:hAnsi="Times New Roman" w:cs="Times New Roman"/>
          <w:color w:val="000000"/>
          <w:sz w:val="18"/>
          <w:szCs w:val="18"/>
        </w:rPr>
      </w:pPr>
      <w:r w:rsidRPr="007805B8">
        <w:rPr>
          <w:rFonts w:ascii="Times New Roman" w:eastAsia="Times New Roman" w:hAnsi="Times New Roman" w:cs="Times New Roman"/>
          <w:sz w:val="18"/>
          <w:szCs w:val="18"/>
        </w:rPr>
        <w:t xml:space="preserve">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Фундаментального ядра содержания общего образования </w:t>
      </w:r>
      <w:proofErr w:type="gramStart"/>
      <w:r w:rsidRPr="007805B8">
        <w:rPr>
          <w:rFonts w:ascii="Times New Roman" w:eastAsia="Times New Roman" w:hAnsi="Times New Roman" w:cs="Times New Roman"/>
          <w:sz w:val="18"/>
          <w:szCs w:val="18"/>
        </w:rPr>
        <w:t xml:space="preserve">( </w:t>
      </w:r>
      <w:proofErr w:type="gramEnd"/>
      <w:r w:rsidRPr="007805B8">
        <w:rPr>
          <w:rFonts w:ascii="Times New Roman" w:eastAsia="Times New Roman" w:hAnsi="Times New Roman" w:cs="Times New Roman"/>
          <w:color w:val="000000"/>
          <w:sz w:val="18"/>
          <w:szCs w:val="18"/>
        </w:rPr>
        <w:t xml:space="preserve">Приложение к приказу </w:t>
      </w:r>
      <w:proofErr w:type="spellStart"/>
      <w:r w:rsidRPr="007805B8">
        <w:rPr>
          <w:rFonts w:ascii="Times New Roman" w:eastAsia="Times New Roman" w:hAnsi="Times New Roman" w:cs="Times New Roman"/>
          <w:color w:val="000000"/>
          <w:sz w:val="18"/>
          <w:szCs w:val="18"/>
        </w:rPr>
        <w:t>Минобрнауки</w:t>
      </w:r>
      <w:proofErr w:type="spellEnd"/>
      <w:r w:rsidRPr="007805B8">
        <w:rPr>
          <w:rFonts w:ascii="Times New Roman" w:eastAsia="Times New Roman" w:hAnsi="Times New Roman" w:cs="Times New Roman"/>
          <w:color w:val="000000"/>
          <w:sz w:val="18"/>
          <w:szCs w:val="18"/>
        </w:rPr>
        <w:t xml:space="preserve"> России от 06.10 2009г. № 373) (в редакции приказов Министерства образования и науки РФ № 1576 от 31.12.15)</w:t>
      </w:r>
    </w:p>
    <w:p w:rsidR="00B10318" w:rsidRPr="007805B8" w:rsidRDefault="00B10318" w:rsidP="007805B8">
      <w:pPr>
        <w:numPr>
          <w:ilvl w:val="0"/>
          <w:numId w:val="19"/>
        </w:numPr>
        <w:rPr>
          <w:rFonts w:ascii="Times New Roman" w:eastAsia="Times New Roman" w:hAnsi="Times New Roman" w:cs="Times New Roman"/>
          <w:color w:val="000000"/>
          <w:sz w:val="18"/>
          <w:szCs w:val="18"/>
        </w:rPr>
      </w:pPr>
      <w:r w:rsidRPr="007805B8">
        <w:rPr>
          <w:rFonts w:ascii="Times New Roman" w:eastAsia="Times New Roman" w:hAnsi="Times New Roman" w:cs="Times New Roman"/>
          <w:color w:val="000000"/>
          <w:sz w:val="18"/>
          <w:szCs w:val="18"/>
        </w:rPr>
        <w:t>ООП</w:t>
      </w:r>
      <w:r w:rsidR="007805B8" w:rsidRPr="007805B8">
        <w:rPr>
          <w:rFonts w:ascii="Times New Roman" w:eastAsia="Times New Roman" w:hAnsi="Times New Roman" w:cs="Times New Roman"/>
          <w:color w:val="000000"/>
          <w:sz w:val="18"/>
          <w:szCs w:val="18"/>
        </w:rPr>
        <w:t xml:space="preserve"> ООО</w:t>
      </w:r>
      <w:r w:rsidRPr="007805B8">
        <w:rPr>
          <w:rFonts w:ascii="Times New Roman" w:eastAsia="Times New Roman" w:hAnsi="Times New Roman" w:cs="Times New Roman"/>
          <w:color w:val="000000"/>
          <w:sz w:val="18"/>
          <w:szCs w:val="18"/>
        </w:rPr>
        <w:t xml:space="preserve"> муниципального общеобразовательного учреждения «Средняя школа №</w:t>
      </w:r>
      <w:r w:rsidR="00FC26E6" w:rsidRPr="007805B8">
        <w:rPr>
          <w:rFonts w:ascii="Times New Roman" w:eastAsia="Times New Roman" w:hAnsi="Times New Roman" w:cs="Times New Roman"/>
          <w:color w:val="000000"/>
          <w:sz w:val="18"/>
          <w:szCs w:val="18"/>
        </w:rPr>
        <w:t xml:space="preserve"> 60» </w:t>
      </w:r>
      <w:r w:rsidRPr="007805B8">
        <w:rPr>
          <w:rFonts w:ascii="Times New Roman" w:eastAsia="Times New Roman" w:hAnsi="Times New Roman" w:cs="Times New Roman"/>
          <w:color w:val="000000"/>
          <w:sz w:val="18"/>
          <w:szCs w:val="18"/>
        </w:rPr>
        <w:t xml:space="preserve"> утверждена приказом дир</w:t>
      </w:r>
      <w:r w:rsidR="007805B8" w:rsidRPr="007805B8">
        <w:rPr>
          <w:rFonts w:ascii="Times New Roman" w:eastAsia="Times New Roman" w:hAnsi="Times New Roman" w:cs="Times New Roman"/>
          <w:color w:val="000000"/>
          <w:sz w:val="18"/>
          <w:szCs w:val="18"/>
        </w:rPr>
        <w:t>ектора школы № 24 от  13.02.2017г</w:t>
      </w:r>
      <w:r w:rsidR="00FC26E6" w:rsidRPr="007805B8">
        <w:rPr>
          <w:rFonts w:ascii="Times New Roman" w:eastAsia="Times New Roman" w:hAnsi="Times New Roman" w:cs="Times New Roman"/>
          <w:color w:val="000000"/>
          <w:sz w:val="18"/>
          <w:szCs w:val="18"/>
        </w:rPr>
        <w:t>.</w:t>
      </w:r>
      <w:r w:rsidRPr="007805B8">
        <w:rPr>
          <w:rFonts w:ascii="Times New Roman" w:eastAsia="Times New Roman" w:hAnsi="Times New Roman" w:cs="Times New Roman"/>
          <w:color w:val="000000"/>
          <w:sz w:val="18"/>
          <w:szCs w:val="18"/>
        </w:rPr>
        <w:t xml:space="preserve"> </w:t>
      </w:r>
      <w:bookmarkStart w:id="0" w:name="_GoBack"/>
      <w:bookmarkEnd w:id="0"/>
    </w:p>
    <w:p w:rsidR="00B10318" w:rsidRPr="007805B8" w:rsidRDefault="00B10318" w:rsidP="00B10318">
      <w:pPr>
        <w:numPr>
          <w:ilvl w:val="0"/>
          <w:numId w:val="19"/>
        </w:numPr>
        <w:rPr>
          <w:rFonts w:ascii="Times New Roman" w:eastAsia="Times New Roman" w:hAnsi="Times New Roman" w:cs="Times New Roman"/>
          <w:color w:val="000000"/>
          <w:sz w:val="18"/>
          <w:szCs w:val="18"/>
        </w:rPr>
      </w:pPr>
      <w:r w:rsidRPr="007805B8">
        <w:rPr>
          <w:rFonts w:ascii="Times New Roman" w:eastAsia="Times New Roman" w:hAnsi="Times New Roman" w:cs="Times New Roman"/>
          <w:color w:val="000000"/>
          <w:sz w:val="18"/>
          <w:szCs w:val="18"/>
        </w:rPr>
        <w:t>Календарного учебного графика ОУ (</w:t>
      </w:r>
      <w:proofErr w:type="gramStart"/>
      <w:r w:rsidRPr="007805B8">
        <w:rPr>
          <w:rFonts w:ascii="Times New Roman" w:eastAsia="Times New Roman" w:hAnsi="Times New Roman" w:cs="Times New Roman"/>
          <w:color w:val="000000"/>
          <w:sz w:val="18"/>
          <w:szCs w:val="18"/>
        </w:rPr>
        <w:t>Утверждён</w:t>
      </w:r>
      <w:proofErr w:type="gramEnd"/>
      <w:r w:rsidRPr="007805B8">
        <w:rPr>
          <w:rFonts w:ascii="Times New Roman" w:eastAsia="Times New Roman" w:hAnsi="Times New Roman" w:cs="Times New Roman"/>
          <w:color w:val="000000"/>
          <w:sz w:val="18"/>
          <w:szCs w:val="18"/>
        </w:rPr>
        <w:t xml:space="preserve"> прика</w:t>
      </w:r>
      <w:r w:rsidR="00FC26E6" w:rsidRPr="007805B8">
        <w:rPr>
          <w:rFonts w:ascii="Times New Roman" w:eastAsia="Times New Roman" w:hAnsi="Times New Roman" w:cs="Times New Roman"/>
          <w:color w:val="000000"/>
          <w:sz w:val="18"/>
          <w:szCs w:val="18"/>
        </w:rPr>
        <w:t>зом директора № 186 от  28.08.</w:t>
      </w:r>
      <w:r w:rsidRPr="007805B8">
        <w:rPr>
          <w:rFonts w:ascii="Times New Roman" w:eastAsia="Times New Roman" w:hAnsi="Times New Roman" w:cs="Times New Roman"/>
          <w:color w:val="000000"/>
          <w:sz w:val="18"/>
          <w:szCs w:val="18"/>
        </w:rPr>
        <w:t xml:space="preserve"> 2018г.) </w:t>
      </w:r>
    </w:p>
    <w:p w:rsidR="00B10318" w:rsidRPr="007805B8" w:rsidRDefault="00B10318" w:rsidP="00B10318">
      <w:pPr>
        <w:numPr>
          <w:ilvl w:val="0"/>
          <w:numId w:val="19"/>
        </w:numPr>
        <w:autoSpaceDE w:val="0"/>
        <w:autoSpaceDN w:val="0"/>
        <w:adjustRightInd w:val="0"/>
        <w:rPr>
          <w:rFonts w:ascii="Times New Roman" w:eastAsia="Times New Roman" w:hAnsi="Times New Roman" w:cs="Times New Roman"/>
          <w:color w:val="000000"/>
          <w:sz w:val="18"/>
          <w:szCs w:val="18"/>
        </w:rPr>
      </w:pPr>
      <w:r w:rsidRPr="007805B8">
        <w:rPr>
          <w:rFonts w:ascii="Times New Roman" w:eastAsia="Times New Roman" w:hAnsi="Times New Roman" w:cs="Times New Roman"/>
          <w:color w:val="000000"/>
          <w:sz w:val="18"/>
          <w:szCs w:val="18"/>
        </w:rPr>
        <w:t>Пр</w:t>
      </w:r>
      <w:r w:rsidR="007805B8" w:rsidRPr="007805B8">
        <w:rPr>
          <w:rFonts w:ascii="Times New Roman" w:eastAsia="Times New Roman" w:hAnsi="Times New Roman" w:cs="Times New Roman"/>
          <w:color w:val="000000"/>
          <w:sz w:val="18"/>
          <w:szCs w:val="18"/>
        </w:rPr>
        <w:t xml:space="preserve">имерной программы по географии </w:t>
      </w:r>
      <w:proofErr w:type="spellStart"/>
      <w:r w:rsidR="007805B8" w:rsidRPr="007805B8">
        <w:rPr>
          <w:rFonts w:ascii="Times New Roman" w:eastAsia="Times New Roman" w:hAnsi="Times New Roman" w:cs="Times New Roman"/>
          <w:color w:val="000000"/>
          <w:sz w:val="18"/>
          <w:szCs w:val="18"/>
        </w:rPr>
        <w:t>В.П.Дронов</w:t>
      </w:r>
      <w:proofErr w:type="spellEnd"/>
      <w:r w:rsidR="007805B8" w:rsidRPr="007805B8">
        <w:rPr>
          <w:rFonts w:ascii="Times New Roman" w:eastAsia="Times New Roman" w:hAnsi="Times New Roman" w:cs="Times New Roman"/>
          <w:color w:val="000000"/>
          <w:sz w:val="18"/>
          <w:szCs w:val="18"/>
        </w:rPr>
        <w:t xml:space="preserve">, </w:t>
      </w:r>
      <w:proofErr w:type="spellStart"/>
      <w:r w:rsidR="007805B8" w:rsidRPr="007805B8">
        <w:rPr>
          <w:rFonts w:ascii="Times New Roman" w:eastAsia="Times New Roman" w:hAnsi="Times New Roman" w:cs="Times New Roman"/>
          <w:color w:val="000000"/>
          <w:sz w:val="18"/>
          <w:szCs w:val="18"/>
        </w:rPr>
        <w:t>Л.Е.Савельев</w:t>
      </w:r>
      <w:proofErr w:type="spellEnd"/>
    </w:p>
    <w:p w:rsidR="00AA7096" w:rsidRPr="007805B8" w:rsidRDefault="00AA7096" w:rsidP="00AA7096">
      <w:pPr>
        <w:spacing w:line="238" w:lineRule="auto"/>
        <w:ind w:right="780"/>
        <w:jc w:val="center"/>
        <w:rPr>
          <w:rFonts w:ascii="Times New Roman" w:eastAsia="Arial" w:hAnsi="Times New Roman" w:cs="Times New Roman"/>
          <w:b/>
          <w:sz w:val="18"/>
          <w:szCs w:val="18"/>
        </w:rPr>
      </w:pPr>
      <w:r w:rsidRPr="007805B8">
        <w:rPr>
          <w:rFonts w:ascii="Times New Roman" w:eastAsia="Arial" w:hAnsi="Times New Roman" w:cs="Times New Roman"/>
          <w:b/>
          <w:sz w:val="18"/>
          <w:szCs w:val="18"/>
        </w:rPr>
        <w:t>Вклад географии в достижение целей основного общего образования</w:t>
      </w:r>
    </w:p>
    <w:p w:rsidR="00AA7096" w:rsidRPr="007805B8" w:rsidRDefault="00AA7096" w:rsidP="00AA7096">
      <w:pPr>
        <w:spacing w:line="1"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b/>
          <w:sz w:val="18"/>
          <w:szCs w:val="18"/>
        </w:rPr>
        <w:t>Основная цель географии в системе общего образования</w:t>
      </w:r>
      <w:r w:rsidRPr="007805B8">
        <w:rPr>
          <w:rFonts w:ascii="Times New Roman" w:eastAsia="Times New Roman" w:hAnsi="Times New Roman" w:cs="Times New Roman"/>
          <w:sz w:val="18"/>
          <w:szCs w:val="18"/>
        </w:rPr>
        <w:t xml:space="preserve">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AA7096" w:rsidRPr="007805B8" w:rsidRDefault="00AA7096" w:rsidP="00AA7096">
      <w:pPr>
        <w:spacing w:line="0" w:lineRule="atLeast"/>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География — единственный школьный предмет, синт</w:t>
      </w:r>
      <w:r w:rsidR="00B10318" w:rsidRPr="007805B8">
        <w:rPr>
          <w:rFonts w:ascii="Times New Roman" w:eastAsia="Times New Roman" w:hAnsi="Times New Roman" w:cs="Times New Roman"/>
          <w:sz w:val="18"/>
          <w:szCs w:val="18"/>
        </w:rPr>
        <w:t>езиру</w:t>
      </w:r>
      <w:r w:rsidRPr="007805B8">
        <w:rPr>
          <w:rFonts w:ascii="Times New Roman" w:eastAsia="Times New Roman" w:hAnsi="Times New Roman" w:cs="Times New Roman"/>
          <w:sz w:val="18"/>
          <w:szCs w:val="18"/>
        </w:rPr>
        <w:t xml:space="preserve">ющий многие компоненты как общественно-научного, так и </w:t>
      </w:r>
      <w:proofErr w:type="gramStart"/>
      <w:r w:rsidRPr="007805B8">
        <w:rPr>
          <w:rFonts w:ascii="Times New Roman" w:eastAsia="Times New Roman" w:hAnsi="Times New Roman" w:cs="Times New Roman"/>
          <w:sz w:val="18"/>
          <w:szCs w:val="18"/>
        </w:rPr>
        <w:t>естественно-научного</w:t>
      </w:r>
      <w:proofErr w:type="gramEnd"/>
      <w:r w:rsidRPr="007805B8">
        <w:rPr>
          <w:rFonts w:ascii="Times New Roman" w:eastAsia="Times New Roman" w:hAnsi="Times New Roman" w:cs="Times New Roman"/>
          <w:sz w:val="18"/>
          <w:szCs w:val="18"/>
        </w:rPr>
        <w:t xml:space="preserve"> знания. В ней реализуются такие сквозные направления современного образования, как </w:t>
      </w:r>
      <w:proofErr w:type="spellStart"/>
      <w:r w:rsidRPr="007805B8">
        <w:rPr>
          <w:rFonts w:ascii="Times New Roman" w:eastAsia="Times New Roman" w:hAnsi="Times New Roman" w:cs="Times New Roman"/>
          <w:sz w:val="18"/>
          <w:szCs w:val="18"/>
        </w:rPr>
        <w:t>гуманизация</w:t>
      </w:r>
      <w:proofErr w:type="spellEnd"/>
      <w:r w:rsidRPr="007805B8">
        <w:rPr>
          <w:rFonts w:ascii="Times New Roman" w:eastAsia="Times New Roman" w:hAnsi="Times New Roman" w:cs="Times New Roman"/>
          <w:sz w:val="18"/>
          <w:szCs w:val="18"/>
        </w:rPr>
        <w:t xml:space="preserve">, </w:t>
      </w:r>
      <w:proofErr w:type="spellStart"/>
      <w:r w:rsidRPr="007805B8">
        <w:rPr>
          <w:rFonts w:ascii="Times New Roman" w:eastAsia="Times New Roman" w:hAnsi="Times New Roman" w:cs="Times New Roman"/>
          <w:sz w:val="18"/>
          <w:szCs w:val="18"/>
        </w:rPr>
        <w:t>социологизация</w:t>
      </w:r>
      <w:proofErr w:type="spellEnd"/>
      <w:r w:rsidRPr="007805B8">
        <w:rPr>
          <w:rFonts w:ascii="Times New Roman" w:eastAsia="Times New Roman" w:hAnsi="Times New Roman" w:cs="Times New Roman"/>
          <w:sz w:val="18"/>
          <w:szCs w:val="18"/>
        </w:rPr>
        <w:t xml:space="preserve">, </w:t>
      </w:r>
      <w:proofErr w:type="spellStart"/>
      <w:r w:rsidRPr="007805B8">
        <w:rPr>
          <w:rFonts w:ascii="Times New Roman" w:eastAsia="Times New Roman" w:hAnsi="Times New Roman" w:cs="Times New Roman"/>
          <w:sz w:val="18"/>
          <w:szCs w:val="18"/>
        </w:rPr>
        <w:t>экологизация</w:t>
      </w:r>
      <w:proofErr w:type="spellEnd"/>
      <w:r w:rsidRPr="007805B8">
        <w:rPr>
          <w:rFonts w:ascii="Times New Roman" w:eastAsia="Times New Roman" w:hAnsi="Times New Roman" w:cs="Times New Roman"/>
          <w:sz w:val="18"/>
          <w:szCs w:val="18"/>
        </w:rPr>
        <w:t xml:space="preserve">, </w:t>
      </w:r>
      <w:proofErr w:type="spellStart"/>
      <w:r w:rsidRPr="007805B8">
        <w:rPr>
          <w:rFonts w:ascii="Times New Roman" w:eastAsia="Times New Roman" w:hAnsi="Times New Roman" w:cs="Times New Roman"/>
          <w:sz w:val="18"/>
          <w:szCs w:val="18"/>
        </w:rPr>
        <w:t>экономизация</w:t>
      </w:r>
      <w:proofErr w:type="spellEnd"/>
      <w:r w:rsidRPr="007805B8">
        <w:rPr>
          <w:rFonts w:ascii="Times New Roman" w:eastAsia="Times New Roman" w:hAnsi="Times New Roman" w:cs="Times New Roman"/>
          <w:sz w:val="18"/>
          <w:szCs w:val="18"/>
        </w:rPr>
        <w:t>,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AA7096" w:rsidRPr="007805B8" w:rsidRDefault="00AA7096" w:rsidP="00AA7096">
      <w:pPr>
        <w:spacing w:line="238" w:lineRule="auto"/>
        <w:ind w:left="2200" w:right="1240" w:hanging="949"/>
        <w:rPr>
          <w:rFonts w:ascii="Times New Roman" w:eastAsia="Arial" w:hAnsi="Times New Roman" w:cs="Times New Roman"/>
          <w:b/>
          <w:sz w:val="18"/>
          <w:szCs w:val="18"/>
        </w:rPr>
      </w:pPr>
      <w:r w:rsidRPr="007805B8">
        <w:rPr>
          <w:rFonts w:ascii="Times New Roman" w:eastAsia="Arial" w:hAnsi="Times New Roman" w:cs="Times New Roman"/>
          <w:b/>
          <w:sz w:val="18"/>
          <w:szCs w:val="18"/>
        </w:rPr>
        <w:t>Изучение географии в основной школе должно обеспечить:</w:t>
      </w:r>
    </w:p>
    <w:p w:rsidR="00AA7096" w:rsidRPr="007805B8" w:rsidRDefault="00AA7096" w:rsidP="00AA7096">
      <w:pPr>
        <w:spacing w:line="1" w:lineRule="exact"/>
        <w:rPr>
          <w:rFonts w:ascii="Times New Roman" w:eastAsia="Times New Roman" w:hAnsi="Times New Roman" w:cs="Times New Roman"/>
          <w:sz w:val="18"/>
          <w:szCs w:val="18"/>
        </w:rPr>
      </w:pPr>
    </w:p>
    <w:p w:rsidR="00AA7096" w:rsidRPr="007805B8" w:rsidRDefault="00AA7096" w:rsidP="00AA7096">
      <w:pPr>
        <w:spacing w:line="0" w:lineRule="atLeast"/>
        <w:jc w:val="both"/>
        <w:rPr>
          <w:rFonts w:ascii="Times New Roman" w:eastAsia="Times New Roman" w:hAnsi="Times New Roman" w:cs="Times New Roman"/>
          <w:sz w:val="18"/>
          <w:szCs w:val="18"/>
        </w:rPr>
      </w:pPr>
      <w:r w:rsidRPr="007805B8">
        <w:rPr>
          <w:rFonts w:ascii="Times New Roman" w:eastAsia="Arial" w:hAnsi="Times New Roman" w:cs="Times New Roman"/>
          <w:sz w:val="18"/>
          <w:szCs w:val="18"/>
        </w:rPr>
        <w:t xml:space="preserve">- </w:t>
      </w:r>
      <w:r w:rsidRPr="007805B8">
        <w:rPr>
          <w:rFonts w:ascii="Times New Roman" w:eastAsia="Times New Roman" w:hAnsi="Times New Roman" w:cs="Times New Roman"/>
          <w:sz w:val="18"/>
          <w:szCs w:val="18"/>
        </w:rPr>
        <w:t xml:space="preserve">формирование посредством географических знаний </w:t>
      </w:r>
      <w:proofErr w:type="spellStart"/>
      <w:r w:rsidRPr="007805B8">
        <w:rPr>
          <w:rFonts w:ascii="Times New Roman" w:eastAsia="Times New Roman" w:hAnsi="Times New Roman" w:cs="Times New Roman"/>
          <w:sz w:val="18"/>
          <w:szCs w:val="18"/>
        </w:rPr>
        <w:t>мировозренческой</w:t>
      </w:r>
      <w:proofErr w:type="spellEnd"/>
      <w:r w:rsidRPr="007805B8">
        <w:rPr>
          <w:rFonts w:ascii="Times New Roman" w:eastAsia="Times New Roman" w:hAnsi="Times New Roman" w:cs="Times New Roman"/>
          <w:sz w:val="18"/>
          <w:szCs w:val="18"/>
        </w:rPr>
        <w:t xml:space="preserve"> ценностно-смысловой сферы учащихся на основе системы базовых национальных ценностей, личностных основ российской гражданской идентичности, социальной ответственности, толерантности</w:t>
      </w:r>
    </w:p>
    <w:p w:rsidR="00AA7096" w:rsidRPr="007805B8" w:rsidRDefault="00AA7096" w:rsidP="00AA7096">
      <w:pPr>
        <w:tabs>
          <w:tab w:val="left" w:pos="286"/>
        </w:tabs>
        <w:spacing w:line="239" w:lineRule="auto"/>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-формирование   целостной   картины   мира   через   познание</w:t>
      </w:r>
      <w:r w:rsidRPr="007805B8">
        <w:rPr>
          <w:rFonts w:ascii="Times New Roman" w:eastAsia="Arial" w:hAnsi="Times New Roman" w:cs="Times New Roman"/>
          <w:sz w:val="18"/>
          <w:szCs w:val="18"/>
        </w:rPr>
        <w:t xml:space="preserve"> </w:t>
      </w:r>
      <w:r w:rsidRPr="007805B8">
        <w:rPr>
          <w:rFonts w:ascii="Times New Roman" w:eastAsia="Times New Roman" w:hAnsi="Times New Roman" w:cs="Times New Roman"/>
          <w:sz w:val="18"/>
          <w:szCs w:val="18"/>
        </w:rPr>
        <w:t>многообразия современного географического пространства на разных его уровнях (</w:t>
      </w:r>
      <w:proofErr w:type="gramStart"/>
      <w:r w:rsidRPr="007805B8">
        <w:rPr>
          <w:rFonts w:ascii="Times New Roman" w:eastAsia="Times New Roman" w:hAnsi="Times New Roman" w:cs="Times New Roman"/>
          <w:sz w:val="18"/>
          <w:szCs w:val="18"/>
        </w:rPr>
        <w:t>от</w:t>
      </w:r>
      <w:proofErr w:type="gramEnd"/>
      <w:r w:rsidRPr="007805B8">
        <w:rPr>
          <w:rFonts w:ascii="Times New Roman" w:eastAsia="Times New Roman" w:hAnsi="Times New Roman" w:cs="Times New Roman"/>
          <w:sz w:val="18"/>
          <w:szCs w:val="18"/>
        </w:rPr>
        <w:t xml:space="preserve"> локального до глобального);</w:t>
      </w:r>
    </w:p>
    <w:p w:rsidR="00AA7096" w:rsidRPr="007805B8" w:rsidRDefault="00AA7096" w:rsidP="00AA7096">
      <w:pPr>
        <w:spacing w:line="5" w:lineRule="exact"/>
        <w:rPr>
          <w:rFonts w:ascii="Times New Roman" w:eastAsia="Times New Roman" w:hAnsi="Times New Roman" w:cs="Times New Roman"/>
          <w:sz w:val="18"/>
          <w:szCs w:val="18"/>
        </w:rPr>
      </w:pPr>
    </w:p>
    <w:p w:rsidR="00AA7096" w:rsidRPr="007805B8" w:rsidRDefault="00AA7096" w:rsidP="00AA7096">
      <w:pPr>
        <w:tabs>
          <w:tab w:val="left" w:pos="290"/>
        </w:tabs>
        <w:spacing w:line="0" w:lineRule="atLeast"/>
        <w:ind w:left="6"/>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-понимание роли географической среды (жизненного пространства человечества) как важного фактора формирования общества и личности;</w:t>
      </w:r>
    </w:p>
    <w:p w:rsidR="00AA7096" w:rsidRPr="007805B8" w:rsidRDefault="00AA7096" w:rsidP="00AA7096">
      <w:pPr>
        <w:spacing w:line="180" w:lineRule="exact"/>
        <w:rPr>
          <w:rFonts w:ascii="Times New Roman" w:eastAsia="Arial" w:hAnsi="Times New Roman" w:cs="Times New Roman"/>
          <w:sz w:val="18"/>
          <w:szCs w:val="18"/>
        </w:rPr>
      </w:pPr>
    </w:p>
    <w:p w:rsidR="00AA7096" w:rsidRPr="007805B8" w:rsidRDefault="00AA7096" w:rsidP="00AA7096">
      <w:pPr>
        <w:tabs>
          <w:tab w:val="left" w:pos="290"/>
        </w:tabs>
        <w:spacing w:line="0" w:lineRule="atLeast"/>
        <w:ind w:left="6"/>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-понимание взаимосвязи между природными и социально-экономическими явлениями, их влияния на жизнь человека, воспитание ответственного и бережного отношения к окружающей среде;</w:t>
      </w:r>
    </w:p>
    <w:p w:rsidR="00AA7096" w:rsidRPr="007805B8" w:rsidRDefault="00AA7096" w:rsidP="00AA7096">
      <w:pPr>
        <w:spacing w:line="167" w:lineRule="exact"/>
        <w:rPr>
          <w:rFonts w:ascii="Times New Roman" w:eastAsia="Arial" w:hAnsi="Times New Roman" w:cs="Times New Roman"/>
          <w:sz w:val="18"/>
          <w:szCs w:val="18"/>
        </w:rPr>
      </w:pPr>
    </w:p>
    <w:p w:rsidR="00AA7096" w:rsidRPr="007805B8" w:rsidRDefault="00AA7096" w:rsidP="00AA7096">
      <w:pPr>
        <w:tabs>
          <w:tab w:val="left" w:pos="290"/>
        </w:tabs>
        <w:spacing w:line="223" w:lineRule="auto"/>
        <w:ind w:left="6"/>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-осознание своей роли в целостном, многообразном и быстро изменяющемся глобальном мире;</w:t>
      </w:r>
    </w:p>
    <w:p w:rsidR="00AA7096" w:rsidRPr="007805B8" w:rsidRDefault="00AA7096" w:rsidP="00AA7096">
      <w:pPr>
        <w:spacing w:line="5" w:lineRule="exact"/>
        <w:rPr>
          <w:rFonts w:ascii="Times New Roman" w:eastAsia="Arial" w:hAnsi="Times New Roman" w:cs="Times New Roman"/>
          <w:sz w:val="18"/>
          <w:szCs w:val="18"/>
        </w:rPr>
      </w:pPr>
    </w:p>
    <w:p w:rsidR="00AA7096" w:rsidRPr="007805B8" w:rsidRDefault="00AA7096" w:rsidP="00AA7096">
      <w:pPr>
        <w:tabs>
          <w:tab w:val="left" w:pos="290"/>
        </w:tabs>
        <w:spacing w:line="0" w:lineRule="atLeast"/>
        <w:ind w:left="6"/>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-приобретение знаний и опыта их применения для адекватной ориентации в окружающем мире, выработки способов адаптации в нём;</w:t>
      </w:r>
    </w:p>
    <w:p w:rsidR="00AA7096" w:rsidRPr="007805B8" w:rsidRDefault="00AA7096" w:rsidP="00AA7096">
      <w:pPr>
        <w:spacing w:line="180" w:lineRule="exact"/>
        <w:rPr>
          <w:rFonts w:ascii="Times New Roman" w:eastAsia="Arial" w:hAnsi="Times New Roman" w:cs="Times New Roman"/>
          <w:sz w:val="18"/>
          <w:szCs w:val="18"/>
        </w:rPr>
      </w:pPr>
    </w:p>
    <w:p w:rsidR="00AA7096" w:rsidRPr="007805B8" w:rsidRDefault="00AA7096" w:rsidP="00AA7096">
      <w:pPr>
        <w:tabs>
          <w:tab w:val="left" w:pos="290"/>
        </w:tabs>
        <w:spacing w:line="0" w:lineRule="atLeast"/>
        <w:ind w:left="6"/>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-формирование умений использования приборов и инструментов, технических и информационно-коммуникационных технологий и средств обучения для получения и адекватной оценки полученных результатов.</w:t>
      </w:r>
    </w:p>
    <w:p w:rsidR="00AA7096" w:rsidRPr="007805B8" w:rsidRDefault="00AA7096" w:rsidP="00AA7096">
      <w:pPr>
        <w:spacing w:line="223" w:lineRule="exact"/>
        <w:rPr>
          <w:rFonts w:ascii="Times New Roman" w:eastAsia="Times New Roman" w:hAnsi="Times New Roman" w:cs="Times New Roman"/>
          <w:sz w:val="18"/>
          <w:szCs w:val="18"/>
        </w:rPr>
      </w:pPr>
    </w:p>
    <w:p w:rsidR="00AA7096" w:rsidRPr="007805B8" w:rsidRDefault="00AA7096" w:rsidP="00AA7096">
      <w:pPr>
        <w:spacing w:line="0" w:lineRule="atLeast"/>
        <w:ind w:left="6"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Содержание курса географии в основной школе позволяет формировать и использовать разнообразный спектр видов деятельности и соответственно учебных действий, таких,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w:t>
      </w:r>
    </w:p>
    <w:p w:rsidR="00AA7096" w:rsidRPr="007805B8" w:rsidRDefault="00AA7096" w:rsidP="00AA7096">
      <w:pPr>
        <w:spacing w:line="69" w:lineRule="exact"/>
        <w:rPr>
          <w:rFonts w:ascii="Times New Roman" w:eastAsia="Times New Roman" w:hAnsi="Times New Roman" w:cs="Times New Roman"/>
          <w:sz w:val="18"/>
          <w:szCs w:val="18"/>
        </w:rPr>
      </w:pPr>
    </w:p>
    <w:p w:rsidR="00AA7096" w:rsidRPr="007805B8" w:rsidRDefault="00AA7096" w:rsidP="00AA7096">
      <w:pPr>
        <w:spacing w:line="0" w:lineRule="atLeast"/>
        <w:ind w:left="6"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Учитывая положение ФГОС о том, что предметом оценки освоения обучающимися основной образовательной программы основного общего образования должно быть достижение предметных, </w:t>
      </w:r>
      <w:proofErr w:type="spellStart"/>
      <w:r w:rsidRPr="007805B8">
        <w:rPr>
          <w:rFonts w:ascii="Times New Roman" w:eastAsia="Times New Roman" w:hAnsi="Times New Roman" w:cs="Times New Roman"/>
          <w:sz w:val="18"/>
          <w:szCs w:val="18"/>
        </w:rPr>
        <w:t>метапредметных</w:t>
      </w:r>
      <w:proofErr w:type="spellEnd"/>
      <w:r w:rsidRPr="007805B8">
        <w:rPr>
          <w:rFonts w:ascii="Times New Roman" w:eastAsia="Times New Roman" w:hAnsi="Times New Roman" w:cs="Times New Roman"/>
          <w:sz w:val="18"/>
          <w:szCs w:val="18"/>
        </w:rPr>
        <w:t xml:space="preserve"> и личностных результатов, эти планируемые результаты обучения географии находят отражение в тематическом планировании в виде конкретных учебных действий, котором и учащиеся овладевают в процессе освоения предметного содержания</w:t>
      </w:r>
    </w:p>
    <w:p w:rsidR="00AA7096" w:rsidRPr="007805B8" w:rsidRDefault="00AA7096" w:rsidP="00AA7096">
      <w:pPr>
        <w:spacing w:line="0" w:lineRule="atLeast"/>
        <w:ind w:left="6" w:firstLine="284"/>
        <w:jc w:val="both"/>
        <w:rPr>
          <w:rFonts w:ascii="Times New Roman" w:eastAsia="Times New Roman" w:hAnsi="Times New Roman" w:cs="Times New Roman"/>
          <w:b/>
          <w:sz w:val="18"/>
          <w:szCs w:val="18"/>
        </w:rPr>
      </w:pPr>
      <w:r w:rsidRPr="007805B8">
        <w:rPr>
          <w:rFonts w:ascii="Times New Roman" w:eastAsia="Times New Roman" w:hAnsi="Times New Roman" w:cs="Times New Roman"/>
          <w:b/>
          <w:sz w:val="18"/>
          <w:szCs w:val="18"/>
        </w:rPr>
        <w:t>Общая характеристика учебного предмета</w:t>
      </w:r>
    </w:p>
    <w:p w:rsidR="00AA7096" w:rsidRPr="007805B8" w:rsidRDefault="00AA7096" w:rsidP="00AA7096">
      <w:pPr>
        <w:spacing w:line="13" w:lineRule="exact"/>
        <w:rPr>
          <w:rFonts w:ascii="Times New Roman" w:eastAsia="Times New Roman" w:hAnsi="Times New Roman" w:cs="Times New Roman"/>
          <w:sz w:val="18"/>
          <w:szCs w:val="18"/>
        </w:rPr>
      </w:pPr>
    </w:p>
    <w:p w:rsidR="00AA7096" w:rsidRPr="007805B8" w:rsidRDefault="00AA7096" w:rsidP="00AA7096">
      <w:pPr>
        <w:spacing w:line="0" w:lineRule="atLeast"/>
        <w:ind w:left="6"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География в основной школе — учебный предмет, формирующий у учащихся систему комплексных социально ориентированных знаний о Земле как планете людей, о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w:t>
      </w:r>
      <w:proofErr w:type="gramStart"/>
      <w:r w:rsidRPr="007805B8">
        <w:rPr>
          <w:rFonts w:ascii="Times New Roman" w:eastAsia="Times New Roman" w:hAnsi="Times New Roman" w:cs="Times New Roman"/>
          <w:sz w:val="18"/>
          <w:szCs w:val="18"/>
        </w:rPr>
        <w:t>проб</w:t>
      </w:r>
      <w:bookmarkStart w:id="1" w:name="page7"/>
      <w:bookmarkEnd w:id="1"/>
      <w:r w:rsidRPr="007805B8">
        <w:rPr>
          <w:rFonts w:ascii="Times New Roman" w:eastAsia="Times New Roman" w:hAnsi="Times New Roman" w:cs="Times New Roman"/>
          <w:noProof/>
          <w:sz w:val="18"/>
          <w:szCs w:val="18"/>
        </w:rPr>
        <w:drawing>
          <wp:anchor distT="0" distB="0" distL="114300" distR="114300" simplePos="0" relativeHeight="251659264" behindDoc="1" locked="0" layoutInCell="0" allowOverlap="1" wp14:anchorId="58A00E3C" wp14:editId="0F4EEF36">
            <wp:simplePos x="0" y="0"/>
            <wp:positionH relativeFrom="page">
              <wp:posOffset>455295</wp:posOffset>
            </wp:positionH>
            <wp:positionV relativeFrom="page">
              <wp:posOffset>5080</wp:posOffset>
            </wp:positionV>
            <wp:extent cx="4764405" cy="78549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4405" cy="785495"/>
                    </a:xfrm>
                    <a:prstGeom prst="rect">
                      <a:avLst/>
                    </a:prstGeom>
                    <a:noFill/>
                  </pic:spPr>
                </pic:pic>
              </a:graphicData>
            </a:graphic>
            <wp14:sizeRelH relativeFrom="page">
              <wp14:pctWidth>0</wp14:pctWidth>
            </wp14:sizeRelH>
            <wp14:sizeRelV relativeFrom="page">
              <wp14:pctHeight>0</wp14:pctHeight>
            </wp14:sizeRelV>
          </wp:anchor>
        </w:drawing>
      </w:r>
      <w:r w:rsidRPr="007805B8">
        <w:rPr>
          <w:rFonts w:ascii="Times New Roman" w:eastAsia="Times New Roman" w:hAnsi="Times New Roman" w:cs="Times New Roman"/>
          <w:sz w:val="18"/>
          <w:szCs w:val="18"/>
        </w:rPr>
        <w:t>лемах</w:t>
      </w:r>
      <w:proofErr w:type="gramEnd"/>
      <w:r w:rsidRPr="007805B8">
        <w:rPr>
          <w:rFonts w:ascii="Times New Roman" w:eastAsia="Times New Roman" w:hAnsi="Times New Roman" w:cs="Times New Roman"/>
          <w:sz w:val="18"/>
          <w:szCs w:val="18"/>
        </w:rPr>
        <w:t xml:space="preserve"> взаимодействия общества и природы, об адаптации человека к географическим условиям проживания, о географических </w:t>
      </w:r>
      <w:proofErr w:type="gramStart"/>
      <w:r w:rsidRPr="007805B8">
        <w:rPr>
          <w:rFonts w:ascii="Times New Roman" w:eastAsia="Times New Roman" w:hAnsi="Times New Roman" w:cs="Times New Roman"/>
          <w:sz w:val="18"/>
          <w:szCs w:val="18"/>
        </w:rPr>
        <w:t>подходах</w:t>
      </w:r>
      <w:proofErr w:type="gramEnd"/>
      <w:r w:rsidRPr="007805B8">
        <w:rPr>
          <w:rFonts w:ascii="Times New Roman" w:eastAsia="Times New Roman" w:hAnsi="Times New Roman" w:cs="Times New Roman"/>
          <w:sz w:val="18"/>
          <w:szCs w:val="18"/>
        </w:rPr>
        <w:t xml:space="preserve"> к устойчивому развитию территорий.</w:t>
      </w:r>
    </w:p>
    <w:p w:rsidR="00AA7096" w:rsidRPr="007805B8" w:rsidRDefault="00AA7096" w:rsidP="00AA7096">
      <w:pPr>
        <w:spacing w:line="2" w:lineRule="exact"/>
        <w:rPr>
          <w:rFonts w:ascii="Times New Roman" w:eastAsia="Times New Roman" w:hAnsi="Times New Roman" w:cs="Times New Roman"/>
          <w:sz w:val="18"/>
          <w:szCs w:val="18"/>
        </w:rPr>
      </w:pPr>
    </w:p>
    <w:p w:rsidR="00AA7096" w:rsidRPr="007805B8" w:rsidRDefault="00AA7096" w:rsidP="00AA7096">
      <w:pPr>
        <w:spacing w:line="239" w:lineRule="auto"/>
        <w:rPr>
          <w:rFonts w:ascii="Times New Roman" w:eastAsia="Times New Roman" w:hAnsi="Times New Roman" w:cs="Times New Roman"/>
          <w:sz w:val="18"/>
          <w:szCs w:val="18"/>
        </w:rPr>
      </w:pPr>
      <w:r w:rsidRPr="007805B8">
        <w:rPr>
          <w:rFonts w:ascii="Times New Roman" w:eastAsia="Times New Roman" w:hAnsi="Times New Roman" w:cs="Times New Roman"/>
          <w:b/>
          <w:sz w:val="18"/>
          <w:szCs w:val="18"/>
        </w:rPr>
        <w:lastRenderedPageBreak/>
        <w:t xml:space="preserve">Задачами </w:t>
      </w:r>
      <w:r w:rsidRPr="007805B8">
        <w:rPr>
          <w:rFonts w:ascii="Times New Roman" w:eastAsia="Times New Roman" w:hAnsi="Times New Roman" w:cs="Times New Roman"/>
          <w:sz w:val="18"/>
          <w:szCs w:val="18"/>
        </w:rPr>
        <w:t>изучения географии в основной школе являются:</w:t>
      </w:r>
    </w:p>
    <w:p w:rsidR="00AA7096" w:rsidRPr="007805B8" w:rsidRDefault="00AA7096" w:rsidP="00AA7096">
      <w:pPr>
        <w:spacing w:line="1" w:lineRule="exact"/>
        <w:rPr>
          <w:rFonts w:ascii="Times New Roman" w:eastAsia="Times New Roman" w:hAnsi="Times New Roman" w:cs="Times New Roman"/>
          <w:sz w:val="18"/>
          <w:szCs w:val="18"/>
        </w:rPr>
      </w:pPr>
    </w:p>
    <w:p w:rsidR="00AA7096" w:rsidRPr="007805B8" w:rsidRDefault="00AA7096" w:rsidP="00AA7096">
      <w:pPr>
        <w:tabs>
          <w:tab w:val="left" w:pos="286"/>
        </w:tabs>
        <w:spacing w:line="219" w:lineRule="auto"/>
        <w:ind w:left="3"/>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-формирование системы географических знаний как компонента научной картины мира;</w:t>
      </w:r>
    </w:p>
    <w:p w:rsidR="00AA7096" w:rsidRPr="007805B8" w:rsidRDefault="00AA7096" w:rsidP="00AA7096">
      <w:pPr>
        <w:spacing w:line="4" w:lineRule="exact"/>
        <w:rPr>
          <w:rFonts w:ascii="Times New Roman" w:eastAsia="Arial" w:hAnsi="Times New Roman" w:cs="Times New Roman"/>
          <w:sz w:val="18"/>
          <w:szCs w:val="18"/>
        </w:rPr>
      </w:pPr>
    </w:p>
    <w:p w:rsidR="00AA7096" w:rsidRPr="007805B8" w:rsidRDefault="00AA7096" w:rsidP="00AA7096">
      <w:pPr>
        <w:tabs>
          <w:tab w:val="left" w:pos="286"/>
        </w:tabs>
        <w:spacing w:line="0" w:lineRule="atLeast"/>
        <w:ind w:left="3"/>
        <w:jc w:val="both"/>
        <w:rPr>
          <w:rFonts w:ascii="Times New Roman" w:eastAsia="Arial" w:hAnsi="Times New Roman" w:cs="Times New Roman"/>
          <w:sz w:val="18"/>
          <w:szCs w:val="18"/>
        </w:rPr>
      </w:pPr>
      <w:proofErr w:type="gramStart"/>
      <w:r w:rsidRPr="007805B8">
        <w:rPr>
          <w:rFonts w:ascii="Times New Roman" w:eastAsia="Times New Roman" w:hAnsi="Times New Roman" w:cs="Times New Roman"/>
          <w:sz w:val="18"/>
          <w:szCs w:val="18"/>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AA7096" w:rsidRPr="007805B8" w:rsidRDefault="00AA7096" w:rsidP="00AA7096">
      <w:pPr>
        <w:spacing w:line="167" w:lineRule="exact"/>
        <w:rPr>
          <w:rFonts w:ascii="Times New Roman" w:eastAsia="Arial" w:hAnsi="Times New Roman" w:cs="Times New Roman"/>
          <w:sz w:val="18"/>
          <w:szCs w:val="18"/>
        </w:rPr>
      </w:pPr>
    </w:p>
    <w:p w:rsidR="00AA7096" w:rsidRPr="007805B8" w:rsidRDefault="00AA7096" w:rsidP="00AA7096">
      <w:pPr>
        <w:tabs>
          <w:tab w:val="left" w:pos="286"/>
        </w:tabs>
        <w:spacing w:line="0" w:lineRule="atLeast"/>
        <w:ind w:left="3"/>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AA7096" w:rsidRPr="007805B8" w:rsidRDefault="00AA7096" w:rsidP="00AA7096">
      <w:pPr>
        <w:spacing w:line="167" w:lineRule="exact"/>
        <w:rPr>
          <w:rFonts w:ascii="Times New Roman" w:eastAsia="Arial" w:hAnsi="Times New Roman" w:cs="Times New Roman"/>
          <w:sz w:val="18"/>
          <w:szCs w:val="18"/>
        </w:rPr>
      </w:pPr>
    </w:p>
    <w:p w:rsidR="00AA7096" w:rsidRPr="007805B8" w:rsidRDefault="00AA7096" w:rsidP="00AA7096">
      <w:pPr>
        <w:tabs>
          <w:tab w:val="left" w:pos="286"/>
        </w:tabs>
        <w:spacing w:line="0" w:lineRule="atLeast"/>
        <w:ind w:left="3"/>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AA7096" w:rsidRPr="007805B8" w:rsidRDefault="00AA7096" w:rsidP="00AA7096">
      <w:pPr>
        <w:spacing w:line="155" w:lineRule="exact"/>
        <w:rPr>
          <w:rFonts w:ascii="Times New Roman" w:eastAsia="Arial" w:hAnsi="Times New Roman" w:cs="Times New Roman"/>
          <w:sz w:val="18"/>
          <w:szCs w:val="18"/>
        </w:rPr>
      </w:pPr>
    </w:p>
    <w:p w:rsidR="00AA7096" w:rsidRPr="007805B8" w:rsidRDefault="00AA7096" w:rsidP="00AA7096">
      <w:pPr>
        <w:tabs>
          <w:tab w:val="left" w:pos="286"/>
        </w:tabs>
        <w:spacing w:line="0" w:lineRule="atLeast"/>
        <w:ind w:left="3"/>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AA7096" w:rsidRPr="007805B8" w:rsidRDefault="00AA7096" w:rsidP="00AA7096">
      <w:pPr>
        <w:spacing w:line="155" w:lineRule="exact"/>
        <w:rPr>
          <w:rFonts w:ascii="Times New Roman" w:eastAsia="Arial" w:hAnsi="Times New Roman" w:cs="Times New Roman"/>
          <w:sz w:val="18"/>
          <w:szCs w:val="18"/>
        </w:rPr>
      </w:pPr>
    </w:p>
    <w:p w:rsidR="00AA7096" w:rsidRPr="007805B8" w:rsidRDefault="00AA7096" w:rsidP="00AA7096">
      <w:pPr>
        <w:tabs>
          <w:tab w:val="left" w:pos="286"/>
        </w:tabs>
        <w:spacing w:line="0" w:lineRule="atLeast"/>
        <w:ind w:left="3"/>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AA7096" w:rsidRPr="007805B8" w:rsidRDefault="00AA7096" w:rsidP="00AA7096">
      <w:pPr>
        <w:spacing w:line="167" w:lineRule="exact"/>
        <w:rPr>
          <w:rFonts w:ascii="Times New Roman" w:eastAsia="Arial" w:hAnsi="Times New Roman" w:cs="Times New Roman"/>
          <w:sz w:val="18"/>
          <w:szCs w:val="18"/>
        </w:rPr>
      </w:pPr>
    </w:p>
    <w:p w:rsidR="00AA7096" w:rsidRPr="007805B8" w:rsidRDefault="00AA7096" w:rsidP="00AA7096">
      <w:pPr>
        <w:tabs>
          <w:tab w:val="left" w:pos="286"/>
        </w:tabs>
        <w:spacing w:line="0" w:lineRule="atLeast"/>
        <w:ind w:left="3"/>
        <w:jc w:val="both"/>
        <w:rPr>
          <w:rFonts w:ascii="Times New Roman" w:eastAsia="Arial" w:hAnsi="Times New Roman" w:cs="Times New Roman"/>
          <w:sz w:val="18"/>
          <w:szCs w:val="18"/>
        </w:rPr>
      </w:pPr>
      <w:proofErr w:type="gramStart"/>
      <w:r w:rsidRPr="007805B8">
        <w:rPr>
          <w:rFonts w:ascii="Times New Roman" w:eastAsia="Times New Roman" w:hAnsi="Times New Roman" w:cs="Times New Roman"/>
          <w:sz w:val="18"/>
          <w:szCs w:val="18"/>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AA7096" w:rsidRPr="007805B8" w:rsidRDefault="00AA7096" w:rsidP="00AA7096">
      <w:pPr>
        <w:spacing w:line="167" w:lineRule="exact"/>
        <w:rPr>
          <w:rFonts w:ascii="Times New Roman" w:eastAsia="Arial" w:hAnsi="Times New Roman" w:cs="Times New Roman"/>
          <w:sz w:val="18"/>
          <w:szCs w:val="18"/>
        </w:rPr>
      </w:pPr>
    </w:p>
    <w:p w:rsidR="00AA7096" w:rsidRPr="007805B8" w:rsidRDefault="00AA7096" w:rsidP="00AA7096">
      <w:pPr>
        <w:tabs>
          <w:tab w:val="left" w:pos="286"/>
        </w:tabs>
        <w:spacing w:line="223" w:lineRule="auto"/>
        <w:ind w:left="3"/>
        <w:jc w:val="both"/>
        <w:rPr>
          <w:rFonts w:ascii="Times New Roman" w:eastAsia="Arial" w:hAnsi="Times New Roman" w:cs="Times New Roman"/>
          <w:sz w:val="18"/>
          <w:szCs w:val="18"/>
        </w:rPr>
      </w:pPr>
      <w:r w:rsidRPr="007805B8">
        <w:rPr>
          <w:rFonts w:ascii="Times New Roman" w:eastAsia="Times New Roman" w:hAnsi="Times New Roman" w:cs="Times New Roman"/>
          <w:sz w:val="18"/>
          <w:szCs w:val="18"/>
        </w:rPr>
        <w:t>-формирование навыков и умений безопасного и экологически целесообразного поведения в окружающей среде.</w:t>
      </w:r>
    </w:p>
    <w:p w:rsidR="00AA7096" w:rsidRPr="007805B8" w:rsidRDefault="00AA7096" w:rsidP="00AA7096">
      <w:pPr>
        <w:spacing w:line="5" w:lineRule="exact"/>
        <w:rPr>
          <w:rFonts w:ascii="Times New Roman" w:eastAsia="Times New Roman" w:hAnsi="Times New Roman" w:cs="Times New Roman"/>
          <w:sz w:val="18"/>
          <w:szCs w:val="18"/>
        </w:rPr>
      </w:pPr>
    </w:p>
    <w:p w:rsidR="00AA7096" w:rsidRPr="007805B8" w:rsidRDefault="00AA7096" w:rsidP="00AA7096">
      <w:pPr>
        <w:spacing w:line="225" w:lineRule="auto"/>
        <w:ind w:left="3"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AA7096" w:rsidRPr="007805B8" w:rsidRDefault="00AA7096" w:rsidP="00AA7096">
      <w:pPr>
        <w:spacing w:line="225" w:lineRule="auto"/>
        <w:ind w:left="3" w:firstLine="283"/>
        <w:jc w:val="both"/>
        <w:rPr>
          <w:rFonts w:ascii="Times New Roman" w:eastAsia="Times New Roman" w:hAnsi="Times New Roman" w:cs="Times New Roman"/>
          <w:b/>
          <w:sz w:val="18"/>
          <w:szCs w:val="18"/>
        </w:rPr>
      </w:pPr>
      <w:r w:rsidRPr="007805B8">
        <w:rPr>
          <w:rFonts w:ascii="Times New Roman" w:eastAsia="Times New Roman" w:hAnsi="Times New Roman" w:cs="Times New Roman"/>
          <w:b/>
          <w:sz w:val="18"/>
          <w:szCs w:val="18"/>
        </w:rPr>
        <w:t>Место географии в учебном плане</w:t>
      </w:r>
    </w:p>
    <w:p w:rsidR="00AA7096" w:rsidRPr="007805B8" w:rsidRDefault="00AA7096" w:rsidP="00AA7096">
      <w:pPr>
        <w:spacing w:line="221" w:lineRule="auto"/>
        <w:ind w:left="6"/>
        <w:jc w:val="both"/>
        <w:rPr>
          <w:rFonts w:ascii="Times New Roman" w:eastAsia="Times New Roman" w:hAnsi="Times New Roman" w:cs="Times New Roman"/>
          <w:sz w:val="18"/>
          <w:szCs w:val="18"/>
        </w:rPr>
      </w:pPr>
      <w:bookmarkStart w:id="2" w:name="page8"/>
      <w:bookmarkEnd w:id="2"/>
      <w:r w:rsidRPr="007805B8">
        <w:rPr>
          <w:rFonts w:ascii="Times New Roman" w:eastAsia="Times New Roman" w:hAnsi="Times New Roman" w:cs="Times New Roman"/>
          <w:sz w:val="18"/>
          <w:szCs w:val="18"/>
        </w:rPr>
        <w:t>Рабочая программа линии УМК «Сферы. География» разработана в соответствии с учебным планом для ступени основного общего образования. География в основной школе изучается с 5 класса по 9 класс.</w:t>
      </w:r>
    </w:p>
    <w:p w:rsidR="00AA7096" w:rsidRPr="007805B8" w:rsidRDefault="00AA7096" w:rsidP="00AA7096">
      <w:pPr>
        <w:autoSpaceDE w:val="0"/>
        <w:autoSpaceDN w:val="0"/>
        <w:adjustRightInd w:val="0"/>
        <w:jc w:val="both"/>
        <w:rPr>
          <w:rFonts w:ascii="Times New Roman" w:hAnsi="Times New Roman" w:cs="Times New Roman"/>
          <w:b/>
          <w:sz w:val="18"/>
          <w:szCs w:val="18"/>
        </w:rPr>
      </w:pPr>
      <w:r w:rsidRPr="007805B8">
        <w:rPr>
          <w:rFonts w:ascii="Times New Roman" w:eastAsia="Times New Roman" w:hAnsi="Times New Roman" w:cs="Times New Roman"/>
          <w:sz w:val="18"/>
          <w:szCs w:val="18"/>
        </w:rPr>
        <w:t xml:space="preserve">Общее число учебных часов за пять </w:t>
      </w:r>
      <w:r w:rsidR="00B05C57" w:rsidRPr="007805B8">
        <w:rPr>
          <w:rFonts w:ascii="Times New Roman" w:eastAsia="Times New Roman" w:hAnsi="Times New Roman" w:cs="Times New Roman"/>
          <w:sz w:val="18"/>
          <w:szCs w:val="18"/>
        </w:rPr>
        <w:t>лет обучения — 272, из них по 34</w:t>
      </w:r>
      <w:r w:rsidRPr="007805B8">
        <w:rPr>
          <w:rFonts w:ascii="Times New Roman" w:eastAsia="Times New Roman" w:hAnsi="Times New Roman" w:cs="Times New Roman"/>
          <w:sz w:val="18"/>
          <w:szCs w:val="18"/>
        </w:rPr>
        <w:t xml:space="preserve"> ч (1 ч в</w:t>
      </w:r>
      <w:r w:rsidR="00B05C57" w:rsidRPr="007805B8">
        <w:rPr>
          <w:rFonts w:ascii="Times New Roman" w:eastAsia="Times New Roman" w:hAnsi="Times New Roman" w:cs="Times New Roman"/>
          <w:sz w:val="18"/>
          <w:szCs w:val="18"/>
        </w:rPr>
        <w:t xml:space="preserve"> неделю) в 5 и 6 классах и по 68</w:t>
      </w:r>
      <w:r w:rsidRPr="007805B8">
        <w:rPr>
          <w:rFonts w:ascii="Times New Roman" w:eastAsia="Times New Roman" w:hAnsi="Times New Roman" w:cs="Times New Roman"/>
          <w:sz w:val="18"/>
          <w:szCs w:val="18"/>
        </w:rPr>
        <w:t xml:space="preserve"> ч (2 ч  в неделю) в 7, 8 и 9 классах.</w:t>
      </w:r>
      <w:r w:rsidRPr="007805B8">
        <w:rPr>
          <w:rFonts w:ascii="Times New Roman" w:hAnsi="Times New Roman" w:cs="Times New Roman"/>
          <w:b/>
          <w:sz w:val="18"/>
          <w:szCs w:val="18"/>
        </w:rPr>
        <w:t xml:space="preserve"> </w:t>
      </w:r>
    </w:p>
    <w:p w:rsidR="00AA7096" w:rsidRPr="007805B8" w:rsidRDefault="00AA7096" w:rsidP="00AA7096">
      <w:pPr>
        <w:autoSpaceDE w:val="0"/>
        <w:autoSpaceDN w:val="0"/>
        <w:adjustRightInd w:val="0"/>
        <w:jc w:val="both"/>
        <w:rPr>
          <w:rFonts w:ascii="Times New Roman" w:hAnsi="Times New Roman" w:cs="Times New Roman"/>
          <w:sz w:val="18"/>
          <w:szCs w:val="18"/>
        </w:rPr>
      </w:pPr>
      <w:r w:rsidRPr="007805B8">
        <w:rPr>
          <w:rFonts w:ascii="Times New Roman" w:hAnsi="Times New Roman" w:cs="Times New Roman"/>
          <w:sz w:val="18"/>
          <w:szCs w:val="18"/>
        </w:rPr>
        <w:t xml:space="preserve">Данную рабочую программу реализует </w:t>
      </w:r>
      <w:proofErr w:type="gramStart"/>
      <w:r w:rsidRPr="007805B8">
        <w:rPr>
          <w:rFonts w:ascii="Times New Roman" w:hAnsi="Times New Roman" w:cs="Times New Roman"/>
          <w:sz w:val="18"/>
          <w:szCs w:val="18"/>
        </w:rPr>
        <w:t>следующий</w:t>
      </w:r>
      <w:proofErr w:type="gramEnd"/>
      <w:r w:rsidRPr="007805B8">
        <w:rPr>
          <w:rFonts w:ascii="Times New Roman" w:hAnsi="Times New Roman" w:cs="Times New Roman"/>
          <w:sz w:val="18"/>
          <w:szCs w:val="18"/>
        </w:rPr>
        <w:t xml:space="preserve"> </w:t>
      </w:r>
      <w:r w:rsidRPr="007805B8">
        <w:rPr>
          <w:rFonts w:ascii="Times New Roman" w:hAnsi="Times New Roman" w:cs="Times New Roman"/>
          <w:bCs/>
          <w:i/>
          <w:iCs/>
          <w:sz w:val="18"/>
          <w:szCs w:val="18"/>
        </w:rPr>
        <w:t xml:space="preserve">УМК «Сферы» </w:t>
      </w:r>
      <w:r w:rsidRPr="007805B8">
        <w:rPr>
          <w:rFonts w:ascii="Times New Roman" w:hAnsi="Times New Roman" w:cs="Times New Roman"/>
          <w:sz w:val="18"/>
          <w:szCs w:val="18"/>
        </w:rPr>
        <w:t xml:space="preserve">для  8 класса </w:t>
      </w:r>
    </w:p>
    <w:p w:rsidR="00AA7096" w:rsidRPr="007805B8" w:rsidRDefault="00AA7096" w:rsidP="00AA7096">
      <w:pPr>
        <w:rPr>
          <w:rFonts w:ascii="Times New Roman" w:hAnsi="Times New Roman" w:cs="Times New Roman"/>
          <w:sz w:val="18"/>
          <w:szCs w:val="18"/>
        </w:rPr>
      </w:pPr>
      <w:r w:rsidRPr="007805B8">
        <w:rPr>
          <w:rFonts w:ascii="Times New Roman" w:hAnsi="Times New Roman" w:cs="Times New Roman"/>
          <w:sz w:val="18"/>
          <w:szCs w:val="18"/>
        </w:rPr>
        <w:t>Учебник:</w:t>
      </w:r>
      <w:r w:rsidRPr="007805B8">
        <w:rPr>
          <w:rFonts w:ascii="Times New Roman" w:hAnsi="Times New Roman" w:cs="Times New Roman"/>
          <w:b/>
          <w:sz w:val="18"/>
          <w:szCs w:val="18"/>
        </w:rPr>
        <w:t xml:space="preserve"> </w:t>
      </w:r>
      <w:r w:rsidRPr="007805B8">
        <w:rPr>
          <w:rFonts w:ascii="Times New Roman" w:hAnsi="Times New Roman" w:cs="Times New Roman"/>
          <w:sz w:val="18"/>
          <w:szCs w:val="18"/>
        </w:rPr>
        <w:t xml:space="preserve"> Дронов В.П., Савельева Л.Е.  Россия: природа, население, хозяйство  «Просвещение», 2015    </w:t>
      </w:r>
    </w:p>
    <w:p w:rsidR="00AA7096" w:rsidRPr="007805B8" w:rsidRDefault="00AA7096" w:rsidP="00AA7096">
      <w:pPr>
        <w:rPr>
          <w:rFonts w:ascii="Times New Roman" w:hAnsi="Times New Roman" w:cs="Times New Roman"/>
          <w:sz w:val="18"/>
          <w:szCs w:val="18"/>
        </w:rPr>
      </w:pPr>
      <w:r w:rsidRPr="007805B8">
        <w:rPr>
          <w:rFonts w:ascii="Times New Roman" w:hAnsi="Times New Roman" w:cs="Times New Roman"/>
          <w:sz w:val="18"/>
          <w:szCs w:val="18"/>
        </w:rPr>
        <w:t xml:space="preserve">УМК: </w:t>
      </w:r>
    </w:p>
    <w:p w:rsidR="00AA7096" w:rsidRPr="007805B8" w:rsidRDefault="00AA7096" w:rsidP="00AA7096">
      <w:pPr>
        <w:numPr>
          <w:ilvl w:val="0"/>
          <w:numId w:val="18"/>
        </w:numPr>
        <w:rPr>
          <w:rFonts w:ascii="Times New Roman" w:hAnsi="Times New Roman" w:cs="Times New Roman"/>
          <w:sz w:val="18"/>
          <w:szCs w:val="18"/>
        </w:rPr>
      </w:pPr>
      <w:r w:rsidRPr="007805B8">
        <w:rPr>
          <w:rFonts w:ascii="Times New Roman" w:hAnsi="Times New Roman" w:cs="Times New Roman"/>
          <w:sz w:val="18"/>
          <w:szCs w:val="18"/>
        </w:rPr>
        <w:t>Географический атлас. 8</w:t>
      </w:r>
      <w:r w:rsidR="00B10318" w:rsidRPr="007805B8">
        <w:rPr>
          <w:rFonts w:ascii="Times New Roman" w:hAnsi="Times New Roman" w:cs="Times New Roman"/>
          <w:sz w:val="18"/>
          <w:szCs w:val="18"/>
        </w:rPr>
        <w:t xml:space="preserve">-9 класс – </w:t>
      </w:r>
      <w:proofErr w:type="spellStart"/>
      <w:r w:rsidR="00B10318" w:rsidRPr="007805B8">
        <w:rPr>
          <w:rFonts w:ascii="Times New Roman" w:hAnsi="Times New Roman" w:cs="Times New Roman"/>
          <w:sz w:val="18"/>
          <w:szCs w:val="18"/>
        </w:rPr>
        <w:t>М.Просвещение</w:t>
      </w:r>
      <w:proofErr w:type="spellEnd"/>
      <w:r w:rsidR="00B10318" w:rsidRPr="007805B8">
        <w:rPr>
          <w:rFonts w:ascii="Times New Roman" w:hAnsi="Times New Roman" w:cs="Times New Roman"/>
          <w:sz w:val="18"/>
          <w:szCs w:val="18"/>
        </w:rPr>
        <w:t>, 2018</w:t>
      </w:r>
    </w:p>
    <w:p w:rsidR="00AA7096" w:rsidRPr="007805B8" w:rsidRDefault="00B10318" w:rsidP="00B10318">
      <w:pPr>
        <w:pStyle w:val="a3"/>
        <w:numPr>
          <w:ilvl w:val="0"/>
          <w:numId w:val="18"/>
        </w:numPr>
        <w:spacing w:line="221"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Контурные карты. 8 класс. М. Просвещение. 2018</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6"/>
        </w:numPr>
        <w:tabs>
          <w:tab w:val="left" w:pos="514"/>
        </w:tabs>
        <w:spacing w:line="0" w:lineRule="atLeast"/>
        <w:ind w:left="6" w:firstLine="277"/>
        <w:jc w:val="both"/>
        <w:rPr>
          <w:rFonts w:ascii="Times New Roman" w:eastAsia="Times New Roman" w:hAnsi="Times New Roman" w:cs="Times New Roman"/>
          <w:sz w:val="18"/>
          <w:szCs w:val="18"/>
        </w:rPr>
      </w:pPr>
      <w:proofErr w:type="gramStart"/>
      <w:r w:rsidRPr="007805B8">
        <w:rPr>
          <w:rFonts w:ascii="Times New Roman" w:eastAsia="Times New Roman" w:hAnsi="Times New Roman" w:cs="Times New Roman"/>
          <w:sz w:val="18"/>
          <w:szCs w:val="18"/>
        </w:rPr>
        <w:t>соответствии</w:t>
      </w:r>
      <w:proofErr w:type="gramEnd"/>
      <w:r w:rsidRPr="007805B8">
        <w:rPr>
          <w:rFonts w:ascii="Times New Roman" w:eastAsia="Times New Roman" w:hAnsi="Times New Roman" w:cs="Times New Roman"/>
          <w:sz w:val="18"/>
          <w:szCs w:val="18"/>
        </w:rPr>
        <w:t xml:space="preserve"> с учебным планом курсу географии на ступени основного общего образования предшествует курс «Окружающий мир», включающий определённые географические сведения. Данная рабочая программа учитывает, что по отношению к курсу географии курс «Окружающий мир» является пропедевтическим.</w:t>
      </w:r>
    </w:p>
    <w:p w:rsidR="00AA7096" w:rsidRPr="007805B8" w:rsidRDefault="00AA7096" w:rsidP="00AA7096">
      <w:pPr>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Блок «География России» — центральный в системе российского школьного образования, выполняющий наряду с содержательно-обучающей функцией важную идеологическую функцию. Главная цель курса — 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трёх основных компонентов — природы, населения и хозяйства.</w:t>
      </w:r>
    </w:p>
    <w:p w:rsidR="00AA7096" w:rsidRPr="007805B8" w:rsidRDefault="00AA7096" w:rsidP="00AA7096">
      <w:pPr>
        <w:tabs>
          <w:tab w:val="left" w:pos="514"/>
        </w:tabs>
        <w:spacing w:line="0" w:lineRule="atLeast"/>
        <w:jc w:val="both"/>
        <w:rPr>
          <w:rFonts w:ascii="Times New Roman" w:eastAsia="Times New Roman" w:hAnsi="Times New Roman" w:cs="Times New Roman"/>
          <w:b/>
          <w:sz w:val="18"/>
          <w:szCs w:val="18"/>
        </w:rPr>
      </w:pPr>
      <w:r w:rsidRPr="007805B8">
        <w:rPr>
          <w:rFonts w:ascii="Times New Roman" w:eastAsia="Times New Roman" w:hAnsi="Times New Roman" w:cs="Times New Roman"/>
          <w:b/>
          <w:sz w:val="18"/>
          <w:szCs w:val="18"/>
        </w:rPr>
        <w:t>Общее число учебных часов за год  по учебному плану   68-2 часа в неделю</w:t>
      </w:r>
    </w:p>
    <w:p w:rsidR="00AA7096" w:rsidRPr="007805B8" w:rsidRDefault="00AA7096" w:rsidP="00AA7096">
      <w:pPr>
        <w:spacing w:line="200" w:lineRule="exact"/>
        <w:rPr>
          <w:rFonts w:ascii="Times New Roman" w:eastAsia="Times New Roman" w:hAnsi="Times New Roman" w:cs="Times New Roman"/>
          <w:b/>
          <w:sz w:val="18"/>
          <w:szCs w:val="18"/>
        </w:rPr>
      </w:pPr>
    </w:p>
    <w:p w:rsidR="00AA7096" w:rsidRPr="007805B8" w:rsidRDefault="00AA7096" w:rsidP="00AA7096">
      <w:pPr>
        <w:spacing w:line="323" w:lineRule="exact"/>
        <w:rPr>
          <w:rFonts w:ascii="Times New Roman" w:eastAsia="Times New Roman" w:hAnsi="Times New Roman" w:cs="Times New Roman"/>
          <w:b/>
          <w:sz w:val="18"/>
          <w:szCs w:val="18"/>
        </w:rPr>
      </w:pPr>
      <w:r w:rsidRPr="007805B8">
        <w:rPr>
          <w:rFonts w:ascii="Times New Roman" w:eastAsia="Times New Roman" w:hAnsi="Times New Roman" w:cs="Times New Roman"/>
          <w:b/>
          <w:sz w:val="18"/>
          <w:szCs w:val="18"/>
        </w:rPr>
        <w:t>Результаты обучения географии</w:t>
      </w:r>
    </w:p>
    <w:p w:rsidR="00AA7096" w:rsidRPr="007805B8" w:rsidRDefault="00AA7096" w:rsidP="00AA7096">
      <w:pPr>
        <w:spacing w:line="0" w:lineRule="atLeast"/>
        <w:ind w:left="1206"/>
        <w:rPr>
          <w:rFonts w:ascii="Times New Roman" w:eastAsia="Arial" w:hAnsi="Times New Roman" w:cs="Times New Roman"/>
          <w:b/>
          <w:sz w:val="18"/>
          <w:szCs w:val="18"/>
        </w:rPr>
      </w:pPr>
    </w:p>
    <w:p w:rsidR="00AA7096" w:rsidRPr="007805B8" w:rsidRDefault="00AA7096" w:rsidP="00AA7096">
      <w:pPr>
        <w:spacing w:line="13" w:lineRule="exact"/>
        <w:rPr>
          <w:rFonts w:ascii="Times New Roman" w:eastAsia="Times New Roman" w:hAnsi="Times New Roman" w:cs="Times New Roman"/>
          <w:sz w:val="18"/>
          <w:szCs w:val="18"/>
        </w:rPr>
      </w:pPr>
    </w:p>
    <w:p w:rsidR="00AA7096" w:rsidRPr="007805B8" w:rsidRDefault="00AA7096" w:rsidP="00AA7096">
      <w:pPr>
        <w:spacing w:line="0" w:lineRule="atLeast"/>
        <w:ind w:left="6"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sz w:val="18"/>
          <w:szCs w:val="18"/>
        </w:rPr>
        <w:t xml:space="preserve">Личностными результатами </w:t>
      </w:r>
      <w:r w:rsidRPr="007805B8">
        <w:rPr>
          <w:rFonts w:ascii="Times New Roman" w:eastAsia="Times New Roman" w:hAnsi="Times New Roman" w:cs="Times New Roman"/>
          <w:sz w:val="18"/>
          <w:szCs w:val="18"/>
        </w:rPr>
        <w:t>обучения географии в основной</w:t>
      </w:r>
      <w:r w:rsidRPr="007805B8">
        <w:rPr>
          <w:rFonts w:ascii="Times New Roman" w:eastAsia="Times New Roman" w:hAnsi="Times New Roman" w:cs="Times New Roman"/>
          <w:b/>
          <w:sz w:val="18"/>
          <w:szCs w:val="18"/>
        </w:rPr>
        <w:t xml:space="preserve"> </w:t>
      </w:r>
      <w:r w:rsidRPr="007805B8">
        <w:rPr>
          <w:rFonts w:ascii="Times New Roman" w:eastAsia="Times New Roman" w:hAnsi="Times New Roman" w:cs="Times New Roman"/>
          <w:sz w:val="18"/>
          <w:szCs w:val="18"/>
        </w:rPr>
        <w:t>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AA7096" w:rsidRPr="007805B8" w:rsidRDefault="00AA7096" w:rsidP="00AA7096">
      <w:pPr>
        <w:spacing w:line="111" w:lineRule="exact"/>
        <w:rPr>
          <w:rFonts w:ascii="Times New Roman" w:eastAsia="Times New Roman" w:hAnsi="Times New Roman" w:cs="Times New Roman"/>
          <w:sz w:val="18"/>
          <w:szCs w:val="18"/>
        </w:rPr>
      </w:pPr>
    </w:p>
    <w:p w:rsidR="00AA7096" w:rsidRPr="007805B8" w:rsidRDefault="00AA7096" w:rsidP="00AA7096">
      <w:pPr>
        <w:spacing w:line="0" w:lineRule="atLeast"/>
        <w:ind w:left="286"/>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Важнейшие личностные результаты обучения географии:</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7"/>
        </w:numPr>
        <w:tabs>
          <w:tab w:val="left" w:pos="687"/>
        </w:tabs>
        <w:spacing w:line="225" w:lineRule="auto"/>
        <w:ind w:left="6" w:firstLine="277"/>
        <w:jc w:val="both"/>
        <w:rPr>
          <w:rFonts w:ascii="Times New Roman" w:eastAsia="Times New Roman" w:hAnsi="Times New Roman" w:cs="Times New Roman"/>
          <w:sz w:val="18"/>
          <w:szCs w:val="18"/>
        </w:rPr>
      </w:pPr>
      <w:proofErr w:type="gramStart"/>
      <w:r w:rsidRPr="007805B8">
        <w:rPr>
          <w:rFonts w:ascii="Times New Roman" w:eastAsia="Times New Roman" w:hAnsi="Times New Roman" w:cs="Times New Roman"/>
          <w:sz w:val="18"/>
          <w:szCs w:val="18"/>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AA7096" w:rsidRPr="007805B8" w:rsidRDefault="00AA7096" w:rsidP="00AA7096">
      <w:pPr>
        <w:spacing w:line="9" w:lineRule="exact"/>
        <w:rPr>
          <w:rFonts w:ascii="Times New Roman" w:eastAsia="Times New Roman" w:hAnsi="Times New Roman" w:cs="Times New Roman"/>
          <w:sz w:val="18"/>
          <w:szCs w:val="18"/>
        </w:rPr>
      </w:pPr>
    </w:p>
    <w:p w:rsidR="00AA7096" w:rsidRPr="007805B8" w:rsidRDefault="00AA7096" w:rsidP="00AA7096">
      <w:pPr>
        <w:numPr>
          <w:ilvl w:val="1"/>
          <w:numId w:val="7"/>
        </w:numPr>
        <w:tabs>
          <w:tab w:val="left" w:pos="687"/>
        </w:tabs>
        <w:spacing w:line="225" w:lineRule="auto"/>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lastRenderedPageBreak/>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AA7096" w:rsidRPr="007805B8" w:rsidRDefault="00AA7096" w:rsidP="00AA7096">
      <w:pPr>
        <w:spacing w:line="5" w:lineRule="exact"/>
        <w:rPr>
          <w:rFonts w:ascii="Times New Roman" w:eastAsia="Times New Roman" w:hAnsi="Times New Roman" w:cs="Times New Roman"/>
          <w:sz w:val="18"/>
          <w:szCs w:val="18"/>
        </w:rPr>
      </w:pPr>
    </w:p>
    <w:p w:rsidR="00AA7096" w:rsidRPr="007805B8" w:rsidRDefault="00AA7096" w:rsidP="00AA7096">
      <w:pPr>
        <w:numPr>
          <w:ilvl w:val="0"/>
          <w:numId w:val="7"/>
        </w:numPr>
        <w:tabs>
          <w:tab w:val="left" w:pos="219"/>
        </w:tabs>
        <w:spacing w:line="223" w:lineRule="auto"/>
        <w:ind w:left="6" w:hanging="6"/>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профессиональных предпочтений с учётом устойчивых познавательных интересов;</w:t>
      </w:r>
    </w:p>
    <w:p w:rsidR="00AA7096" w:rsidRPr="007805B8" w:rsidRDefault="00AA7096" w:rsidP="00AA7096">
      <w:pPr>
        <w:spacing w:line="5" w:lineRule="exact"/>
        <w:rPr>
          <w:rFonts w:ascii="Times New Roman" w:eastAsia="Times New Roman" w:hAnsi="Times New Roman" w:cs="Times New Roman"/>
          <w:sz w:val="18"/>
          <w:szCs w:val="18"/>
        </w:rPr>
      </w:pPr>
    </w:p>
    <w:p w:rsidR="00AA7096" w:rsidRPr="007805B8" w:rsidRDefault="00AA7096" w:rsidP="00AA7096">
      <w:pPr>
        <w:numPr>
          <w:ilvl w:val="1"/>
          <w:numId w:val="8"/>
        </w:numPr>
        <w:tabs>
          <w:tab w:val="left" w:pos="687"/>
        </w:tabs>
        <w:spacing w:line="223" w:lineRule="auto"/>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numPr>
          <w:ilvl w:val="1"/>
          <w:numId w:val="9"/>
        </w:numPr>
        <w:tabs>
          <w:tab w:val="left" w:pos="683"/>
        </w:tabs>
        <w:spacing w:line="225" w:lineRule="auto"/>
        <w:ind w:left="3"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AA7096" w:rsidRPr="007805B8" w:rsidRDefault="00AA7096" w:rsidP="00AA7096">
      <w:pPr>
        <w:numPr>
          <w:ilvl w:val="0"/>
          <w:numId w:val="10"/>
        </w:numPr>
        <w:tabs>
          <w:tab w:val="left" w:pos="683"/>
        </w:tabs>
        <w:spacing w:line="226" w:lineRule="auto"/>
        <w:ind w:left="683" w:hanging="40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11"/>
        </w:numPr>
        <w:tabs>
          <w:tab w:val="left" w:pos="683"/>
        </w:tabs>
        <w:spacing w:line="225" w:lineRule="auto"/>
        <w:ind w:left="3"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11"/>
        </w:numPr>
        <w:tabs>
          <w:tab w:val="left" w:pos="683"/>
        </w:tabs>
        <w:spacing w:line="225" w:lineRule="auto"/>
        <w:ind w:left="3"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11"/>
        </w:numPr>
        <w:tabs>
          <w:tab w:val="left" w:pos="683"/>
        </w:tabs>
        <w:spacing w:line="224" w:lineRule="auto"/>
        <w:ind w:left="3" w:firstLine="280"/>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w:t>
      </w:r>
      <w:r w:rsidRPr="007805B8">
        <w:rPr>
          <w:rFonts w:ascii="Times New Roman" w:eastAsia="Times New Roman" w:hAnsi="Times New Roman" w:cs="Times New Roman"/>
          <w:sz w:val="18"/>
          <w:szCs w:val="18"/>
        </w:rPr>
        <w:tab/>
        <w:t>и</w:t>
      </w:r>
      <w:r w:rsidRPr="007805B8">
        <w:rPr>
          <w:rFonts w:ascii="Times New Roman" w:eastAsia="Times New Roman" w:hAnsi="Times New Roman" w:cs="Times New Roman"/>
          <w:sz w:val="18"/>
          <w:szCs w:val="18"/>
        </w:rPr>
        <w:tab/>
        <w:t>здоровья людей, правил</w:t>
      </w:r>
      <w:r w:rsidRPr="007805B8">
        <w:rPr>
          <w:rFonts w:ascii="Times New Roman" w:eastAsia="Times New Roman" w:hAnsi="Times New Roman" w:cs="Times New Roman"/>
          <w:sz w:val="18"/>
          <w:szCs w:val="18"/>
        </w:rPr>
        <w:tab/>
        <w:t>поведения</w:t>
      </w:r>
      <w:r w:rsidRPr="007805B8">
        <w:rPr>
          <w:rFonts w:ascii="Times New Roman" w:eastAsia="Times New Roman" w:hAnsi="Times New Roman" w:cs="Times New Roman"/>
          <w:sz w:val="18"/>
          <w:szCs w:val="18"/>
        </w:rPr>
        <w:tab/>
        <w:t>на</w:t>
      </w:r>
      <w:r w:rsidRPr="007805B8">
        <w:rPr>
          <w:rFonts w:ascii="Times New Roman" w:eastAsia="Times New Roman" w:hAnsi="Times New Roman" w:cs="Times New Roman"/>
          <w:sz w:val="18"/>
          <w:szCs w:val="18"/>
        </w:rPr>
        <w:tab/>
        <w:t>транспорте и на дорогах;</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12"/>
        </w:numPr>
        <w:tabs>
          <w:tab w:val="left" w:pos="683"/>
        </w:tabs>
        <w:spacing w:line="225" w:lineRule="auto"/>
        <w:ind w:left="3"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12"/>
        </w:numPr>
        <w:tabs>
          <w:tab w:val="left" w:pos="683"/>
        </w:tabs>
        <w:spacing w:line="224" w:lineRule="auto"/>
        <w:ind w:left="3"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numPr>
          <w:ilvl w:val="1"/>
          <w:numId w:val="12"/>
        </w:numPr>
        <w:tabs>
          <w:tab w:val="left" w:pos="684"/>
        </w:tabs>
        <w:spacing w:line="0" w:lineRule="atLeast"/>
        <w:ind w:left="3"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развитие эмоциональн</w:t>
      </w:r>
      <w:proofErr w:type="gramStart"/>
      <w:r w:rsidRPr="007805B8">
        <w:rPr>
          <w:rFonts w:ascii="Times New Roman" w:eastAsia="Times New Roman" w:hAnsi="Times New Roman" w:cs="Times New Roman"/>
          <w:sz w:val="18"/>
          <w:szCs w:val="18"/>
        </w:rPr>
        <w:t>о-</w:t>
      </w:r>
      <w:proofErr w:type="gramEnd"/>
      <w:r w:rsidRPr="007805B8">
        <w:rPr>
          <w:rFonts w:ascii="Times New Roman" w:eastAsia="Times New Roman" w:hAnsi="Times New Roman" w:cs="Times New Roman"/>
          <w:sz w:val="18"/>
          <w:szCs w:val="18"/>
        </w:rPr>
        <w:t xml:space="preserve">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AA7096" w:rsidRPr="007805B8" w:rsidRDefault="00AA7096" w:rsidP="00AA7096">
      <w:pPr>
        <w:spacing w:line="375" w:lineRule="exact"/>
        <w:rPr>
          <w:rFonts w:ascii="Times New Roman" w:eastAsia="Times New Roman" w:hAnsi="Times New Roman" w:cs="Times New Roman"/>
          <w:sz w:val="18"/>
          <w:szCs w:val="18"/>
        </w:rPr>
      </w:pPr>
    </w:p>
    <w:p w:rsidR="00AA7096" w:rsidRPr="007805B8" w:rsidRDefault="00AA7096" w:rsidP="00AA7096">
      <w:pPr>
        <w:spacing w:line="0" w:lineRule="atLeast"/>
        <w:ind w:left="3" w:firstLine="283"/>
        <w:jc w:val="both"/>
        <w:rPr>
          <w:rFonts w:ascii="Times New Roman" w:eastAsia="Times New Roman" w:hAnsi="Times New Roman" w:cs="Times New Roman"/>
          <w:sz w:val="18"/>
          <w:szCs w:val="18"/>
        </w:rPr>
      </w:pPr>
      <w:proofErr w:type="spellStart"/>
      <w:r w:rsidRPr="007805B8">
        <w:rPr>
          <w:rFonts w:ascii="Times New Roman" w:eastAsia="Times New Roman" w:hAnsi="Times New Roman" w:cs="Times New Roman"/>
          <w:b/>
          <w:sz w:val="18"/>
          <w:szCs w:val="18"/>
        </w:rPr>
        <w:t>Метапредметные</w:t>
      </w:r>
      <w:proofErr w:type="spellEnd"/>
      <w:r w:rsidRPr="007805B8">
        <w:rPr>
          <w:rFonts w:ascii="Times New Roman" w:eastAsia="Times New Roman" w:hAnsi="Times New Roman" w:cs="Times New Roman"/>
          <w:b/>
          <w:sz w:val="18"/>
          <w:szCs w:val="18"/>
        </w:rPr>
        <w:t xml:space="preserve"> результаты </w:t>
      </w:r>
      <w:r w:rsidRPr="007805B8">
        <w:rPr>
          <w:rFonts w:ascii="Times New Roman" w:eastAsia="Times New Roman" w:hAnsi="Times New Roman" w:cs="Times New Roman"/>
          <w:sz w:val="18"/>
          <w:szCs w:val="18"/>
        </w:rPr>
        <w:t>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AA7096" w:rsidRPr="007805B8" w:rsidRDefault="00AA7096" w:rsidP="00AA7096">
      <w:pPr>
        <w:spacing w:line="169" w:lineRule="exact"/>
        <w:rPr>
          <w:rFonts w:ascii="Times New Roman" w:eastAsia="Times New Roman" w:hAnsi="Times New Roman" w:cs="Times New Roman"/>
          <w:sz w:val="18"/>
          <w:szCs w:val="18"/>
        </w:rPr>
      </w:pPr>
    </w:p>
    <w:p w:rsidR="00AA7096" w:rsidRPr="007805B8" w:rsidRDefault="00AA7096" w:rsidP="00AA7096">
      <w:pPr>
        <w:spacing w:line="225" w:lineRule="auto"/>
        <w:ind w:left="3"/>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Важнейшие </w:t>
      </w:r>
      <w:proofErr w:type="spellStart"/>
      <w:r w:rsidRPr="007805B8">
        <w:rPr>
          <w:rFonts w:ascii="Times New Roman" w:eastAsia="Times New Roman" w:hAnsi="Times New Roman" w:cs="Times New Roman"/>
          <w:sz w:val="18"/>
          <w:szCs w:val="18"/>
        </w:rPr>
        <w:t>метапредметные</w:t>
      </w:r>
      <w:proofErr w:type="spellEnd"/>
      <w:r w:rsidRPr="007805B8">
        <w:rPr>
          <w:rFonts w:ascii="Times New Roman" w:eastAsia="Times New Roman" w:hAnsi="Times New Roman" w:cs="Times New Roman"/>
          <w:sz w:val="18"/>
          <w:szCs w:val="18"/>
        </w:rPr>
        <w:t xml:space="preserve"> результаты обучения географии:</w:t>
      </w:r>
    </w:p>
    <w:p w:rsidR="00AA7096" w:rsidRPr="007805B8" w:rsidRDefault="00AA7096" w:rsidP="00AA7096">
      <w:pPr>
        <w:spacing w:line="225" w:lineRule="auto"/>
        <w:ind w:left="3"/>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A7096" w:rsidRPr="007805B8" w:rsidRDefault="00AA7096" w:rsidP="00AA7096">
      <w:pPr>
        <w:spacing w:line="280" w:lineRule="exact"/>
        <w:rPr>
          <w:rFonts w:ascii="Times New Roman" w:eastAsia="Times New Roman" w:hAnsi="Times New Roman" w:cs="Times New Roman"/>
          <w:sz w:val="18"/>
          <w:szCs w:val="18"/>
        </w:rPr>
      </w:pPr>
      <w:bookmarkStart w:id="3" w:name="page10"/>
      <w:bookmarkEnd w:id="3"/>
    </w:p>
    <w:p w:rsidR="00AA7096" w:rsidRPr="007805B8" w:rsidRDefault="00AA7096" w:rsidP="00AA7096">
      <w:pPr>
        <w:numPr>
          <w:ilvl w:val="0"/>
          <w:numId w:val="13"/>
        </w:numPr>
        <w:tabs>
          <w:tab w:val="left" w:pos="687"/>
        </w:tabs>
        <w:spacing w:line="0" w:lineRule="atLeast"/>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7096" w:rsidRPr="007805B8" w:rsidRDefault="00AA7096" w:rsidP="00AA7096">
      <w:pPr>
        <w:spacing w:line="168" w:lineRule="exact"/>
        <w:rPr>
          <w:rFonts w:ascii="Times New Roman" w:eastAsia="Times New Roman" w:hAnsi="Times New Roman" w:cs="Times New Roman"/>
          <w:sz w:val="18"/>
          <w:szCs w:val="18"/>
        </w:rPr>
      </w:pPr>
    </w:p>
    <w:p w:rsidR="00AA7096" w:rsidRPr="007805B8" w:rsidRDefault="00AA7096" w:rsidP="00AA7096">
      <w:pPr>
        <w:numPr>
          <w:ilvl w:val="0"/>
          <w:numId w:val="13"/>
        </w:numPr>
        <w:tabs>
          <w:tab w:val="left" w:pos="687"/>
        </w:tabs>
        <w:spacing w:line="223" w:lineRule="auto"/>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numPr>
          <w:ilvl w:val="1"/>
          <w:numId w:val="14"/>
        </w:numPr>
        <w:tabs>
          <w:tab w:val="left" w:pos="687"/>
        </w:tabs>
        <w:spacing w:line="223" w:lineRule="auto"/>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умение оценивать правильность выполнения учебной задачи, собственные возможности её решения;</w:t>
      </w:r>
    </w:p>
    <w:p w:rsidR="00AA7096" w:rsidRPr="007805B8" w:rsidRDefault="00AA7096" w:rsidP="00AA7096">
      <w:pPr>
        <w:spacing w:line="5" w:lineRule="exact"/>
        <w:rPr>
          <w:rFonts w:ascii="Times New Roman" w:eastAsia="Times New Roman" w:hAnsi="Times New Roman" w:cs="Times New Roman"/>
          <w:sz w:val="18"/>
          <w:szCs w:val="18"/>
        </w:rPr>
      </w:pPr>
    </w:p>
    <w:p w:rsidR="00AA7096" w:rsidRPr="007805B8" w:rsidRDefault="00AA7096" w:rsidP="00AA7096">
      <w:pPr>
        <w:numPr>
          <w:ilvl w:val="1"/>
          <w:numId w:val="14"/>
        </w:numPr>
        <w:tabs>
          <w:tab w:val="left" w:pos="687"/>
        </w:tabs>
        <w:spacing w:line="224" w:lineRule="auto"/>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numPr>
          <w:ilvl w:val="1"/>
          <w:numId w:val="14"/>
        </w:numPr>
        <w:tabs>
          <w:tab w:val="left" w:pos="687"/>
        </w:tabs>
        <w:spacing w:line="0" w:lineRule="atLeast"/>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805B8">
        <w:rPr>
          <w:rFonts w:ascii="Times New Roman" w:eastAsia="Times New Roman" w:hAnsi="Times New Roman" w:cs="Times New Roman"/>
          <w:sz w:val="18"/>
          <w:szCs w:val="18"/>
        </w:rPr>
        <w:t>логическое рассуждение</w:t>
      </w:r>
      <w:proofErr w:type="gramEnd"/>
      <w:r w:rsidRPr="007805B8">
        <w:rPr>
          <w:rFonts w:ascii="Times New Roman" w:eastAsia="Times New Roman" w:hAnsi="Times New Roman" w:cs="Times New Roman"/>
          <w:sz w:val="18"/>
          <w:szCs w:val="18"/>
        </w:rPr>
        <w:t>, умозаключение (индуктивное, дедуктивное и по аналогии) и делать выводы;</w:t>
      </w:r>
    </w:p>
    <w:p w:rsidR="00AA7096" w:rsidRPr="007805B8" w:rsidRDefault="00AA7096" w:rsidP="00AA7096">
      <w:pPr>
        <w:spacing w:line="139" w:lineRule="exact"/>
        <w:rPr>
          <w:rFonts w:ascii="Times New Roman" w:eastAsia="Times New Roman" w:hAnsi="Times New Roman" w:cs="Times New Roman"/>
          <w:sz w:val="18"/>
          <w:szCs w:val="18"/>
        </w:rPr>
      </w:pPr>
    </w:p>
    <w:p w:rsidR="00AA7096" w:rsidRPr="007805B8" w:rsidRDefault="00AA7096" w:rsidP="00AA7096">
      <w:pPr>
        <w:numPr>
          <w:ilvl w:val="1"/>
          <w:numId w:val="14"/>
        </w:numPr>
        <w:tabs>
          <w:tab w:val="left" w:pos="686"/>
        </w:tabs>
        <w:spacing w:line="226" w:lineRule="auto"/>
        <w:ind w:left="686" w:hanging="403"/>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w:t>
      </w:r>
    </w:p>
    <w:p w:rsidR="00AA7096" w:rsidRPr="007805B8" w:rsidRDefault="00AA7096" w:rsidP="00AA7096">
      <w:pPr>
        <w:spacing w:line="1" w:lineRule="exact"/>
        <w:rPr>
          <w:rFonts w:ascii="Times New Roman" w:eastAsia="Times New Roman" w:hAnsi="Times New Roman" w:cs="Times New Roman"/>
          <w:sz w:val="18"/>
          <w:szCs w:val="18"/>
        </w:rPr>
      </w:pPr>
    </w:p>
    <w:p w:rsidR="00AA7096" w:rsidRPr="007805B8" w:rsidRDefault="00AA7096" w:rsidP="00AA7096">
      <w:pPr>
        <w:numPr>
          <w:ilvl w:val="1"/>
          <w:numId w:val="15"/>
        </w:numPr>
        <w:tabs>
          <w:tab w:val="left" w:pos="686"/>
        </w:tabs>
        <w:spacing w:line="226" w:lineRule="auto"/>
        <w:ind w:left="686" w:hanging="403"/>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смысловое чтение;</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15"/>
        </w:numPr>
        <w:tabs>
          <w:tab w:val="left" w:pos="687"/>
        </w:tabs>
        <w:spacing w:line="0" w:lineRule="atLeast"/>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A7096" w:rsidRPr="007805B8" w:rsidRDefault="00AA7096" w:rsidP="00AA7096">
      <w:pPr>
        <w:spacing w:line="143" w:lineRule="exact"/>
        <w:rPr>
          <w:rFonts w:ascii="Times New Roman" w:eastAsia="Times New Roman" w:hAnsi="Times New Roman" w:cs="Times New Roman"/>
          <w:sz w:val="18"/>
          <w:szCs w:val="18"/>
        </w:rPr>
      </w:pPr>
    </w:p>
    <w:p w:rsidR="00AA7096" w:rsidRPr="007805B8" w:rsidRDefault="00AA7096" w:rsidP="00AA7096">
      <w:pPr>
        <w:numPr>
          <w:ilvl w:val="1"/>
          <w:numId w:val="15"/>
        </w:numPr>
        <w:tabs>
          <w:tab w:val="left" w:pos="687"/>
        </w:tabs>
        <w:spacing w:line="0" w:lineRule="atLeast"/>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A7096" w:rsidRPr="007805B8" w:rsidRDefault="00AA7096" w:rsidP="00AA7096">
      <w:pPr>
        <w:spacing w:line="156" w:lineRule="exact"/>
        <w:rPr>
          <w:rFonts w:ascii="Times New Roman" w:eastAsia="Times New Roman" w:hAnsi="Times New Roman" w:cs="Times New Roman"/>
          <w:sz w:val="18"/>
          <w:szCs w:val="18"/>
        </w:rPr>
      </w:pPr>
    </w:p>
    <w:p w:rsidR="00AA7096" w:rsidRPr="007805B8" w:rsidRDefault="00AA7096" w:rsidP="00AA7096">
      <w:pPr>
        <w:numPr>
          <w:ilvl w:val="1"/>
          <w:numId w:val="15"/>
        </w:numPr>
        <w:tabs>
          <w:tab w:val="left" w:pos="687"/>
        </w:tabs>
        <w:spacing w:line="224" w:lineRule="auto"/>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и развитие компетентности в области использования информационн</w:t>
      </w:r>
      <w:proofErr w:type="gramStart"/>
      <w:r w:rsidRPr="007805B8">
        <w:rPr>
          <w:rFonts w:ascii="Times New Roman" w:eastAsia="Times New Roman" w:hAnsi="Times New Roman" w:cs="Times New Roman"/>
          <w:sz w:val="18"/>
          <w:szCs w:val="18"/>
        </w:rPr>
        <w:t>о-</w:t>
      </w:r>
      <w:proofErr w:type="gramEnd"/>
      <w:r w:rsidRPr="007805B8">
        <w:rPr>
          <w:rFonts w:ascii="Times New Roman" w:eastAsia="Times New Roman" w:hAnsi="Times New Roman" w:cs="Times New Roman"/>
          <w:sz w:val="18"/>
          <w:szCs w:val="18"/>
        </w:rPr>
        <w:t xml:space="preserve"> коммуникационных технологий (ИКТ компетенции).</w:t>
      </w:r>
    </w:p>
    <w:p w:rsidR="00AA7096" w:rsidRPr="007805B8" w:rsidRDefault="00AA7096" w:rsidP="00AA7096">
      <w:pPr>
        <w:spacing w:line="212" w:lineRule="exact"/>
        <w:rPr>
          <w:rFonts w:ascii="Times New Roman" w:eastAsia="Times New Roman" w:hAnsi="Times New Roman" w:cs="Times New Roman"/>
          <w:sz w:val="18"/>
          <w:szCs w:val="18"/>
        </w:rPr>
      </w:pPr>
    </w:p>
    <w:p w:rsidR="00AA7096" w:rsidRPr="007805B8" w:rsidRDefault="00AA7096" w:rsidP="00AA7096">
      <w:pPr>
        <w:spacing w:line="223" w:lineRule="auto"/>
        <w:ind w:left="6"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sz w:val="18"/>
          <w:szCs w:val="18"/>
        </w:rPr>
        <w:lastRenderedPageBreak/>
        <w:t xml:space="preserve">Предметными результатами </w:t>
      </w:r>
      <w:r w:rsidRPr="007805B8">
        <w:rPr>
          <w:rFonts w:ascii="Times New Roman" w:eastAsia="Times New Roman" w:hAnsi="Times New Roman" w:cs="Times New Roman"/>
          <w:sz w:val="18"/>
          <w:szCs w:val="18"/>
        </w:rPr>
        <w:t>освоения выпускниками основной школы программы по географии являются:</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spacing w:line="225" w:lineRule="auto"/>
        <w:ind w:left="6"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1) 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1"/>
          <w:numId w:val="16"/>
        </w:numPr>
        <w:tabs>
          <w:tab w:val="left" w:pos="687"/>
        </w:tabs>
        <w:spacing w:line="223" w:lineRule="auto"/>
        <w:ind w:left="6" w:firstLine="277"/>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первичных навыков использования территориального подхода как основы географического мышления</w:t>
      </w:r>
      <w:bookmarkStart w:id="4" w:name="page11"/>
      <w:bookmarkEnd w:id="4"/>
      <w:r w:rsidRPr="007805B8">
        <w:rPr>
          <w:rFonts w:ascii="Times New Roman" w:eastAsia="Times New Roman" w:hAnsi="Times New Roman" w:cs="Times New Roman"/>
          <w:sz w:val="18"/>
          <w:szCs w:val="18"/>
        </w:rPr>
        <w:t xml:space="preserve"> для осознания своего места в целостном, многообразном и быстро изменяющемся мире и адекватной ориентации в нём;</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3) 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A7096" w:rsidRPr="007805B8" w:rsidRDefault="00AA7096" w:rsidP="00AA7096">
      <w:pPr>
        <w:spacing w:line="144" w:lineRule="exact"/>
        <w:rPr>
          <w:rFonts w:ascii="Times New Roman" w:eastAsia="Times New Roman" w:hAnsi="Times New Roman" w:cs="Times New Roman"/>
          <w:sz w:val="18"/>
          <w:szCs w:val="18"/>
        </w:rPr>
      </w:pPr>
    </w:p>
    <w:p w:rsidR="00AA7096" w:rsidRPr="007805B8" w:rsidRDefault="00AA7096" w:rsidP="00AA7096">
      <w:pPr>
        <w:numPr>
          <w:ilvl w:val="0"/>
          <w:numId w:val="17"/>
        </w:numPr>
        <w:tabs>
          <w:tab w:val="left" w:pos="680"/>
        </w:tabs>
        <w:spacing w:line="225" w:lineRule="auto"/>
        <w:ind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numPr>
          <w:ilvl w:val="0"/>
          <w:numId w:val="17"/>
        </w:numPr>
        <w:tabs>
          <w:tab w:val="left" w:pos="680"/>
        </w:tabs>
        <w:spacing w:line="224" w:lineRule="auto"/>
        <w:ind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овладение основами картографической грамотности и использования географической карты как одного из «языков» международного общения;</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numPr>
          <w:ilvl w:val="0"/>
          <w:numId w:val="17"/>
        </w:numPr>
        <w:tabs>
          <w:tab w:val="left" w:pos="680"/>
        </w:tabs>
        <w:spacing w:line="223" w:lineRule="auto"/>
        <w:ind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овладение основными навыками нахождения, использования и презентации географической информации;</w:t>
      </w:r>
    </w:p>
    <w:p w:rsidR="00AA7096" w:rsidRPr="007805B8" w:rsidRDefault="00AA7096" w:rsidP="00AA7096">
      <w:pPr>
        <w:spacing w:line="5" w:lineRule="exact"/>
        <w:rPr>
          <w:rFonts w:ascii="Times New Roman" w:eastAsia="Times New Roman" w:hAnsi="Times New Roman" w:cs="Times New Roman"/>
          <w:sz w:val="18"/>
          <w:szCs w:val="18"/>
        </w:rPr>
      </w:pPr>
    </w:p>
    <w:p w:rsidR="00AA7096" w:rsidRPr="007805B8" w:rsidRDefault="00AA7096" w:rsidP="00AA7096">
      <w:pPr>
        <w:numPr>
          <w:ilvl w:val="0"/>
          <w:numId w:val="17"/>
        </w:numPr>
        <w:tabs>
          <w:tab w:val="left" w:pos="680"/>
        </w:tabs>
        <w:spacing w:line="0" w:lineRule="atLeast"/>
        <w:ind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A7096" w:rsidRPr="007805B8" w:rsidRDefault="00AA7096" w:rsidP="00AA7096">
      <w:pPr>
        <w:spacing w:line="131" w:lineRule="exact"/>
        <w:rPr>
          <w:rFonts w:ascii="Times New Roman" w:eastAsia="Times New Roman" w:hAnsi="Times New Roman" w:cs="Times New Roman"/>
          <w:sz w:val="18"/>
          <w:szCs w:val="18"/>
        </w:rPr>
      </w:pPr>
    </w:p>
    <w:p w:rsidR="00AA7096" w:rsidRPr="007805B8" w:rsidRDefault="00AA7096" w:rsidP="00AA7096">
      <w:pPr>
        <w:numPr>
          <w:ilvl w:val="0"/>
          <w:numId w:val="17"/>
        </w:numPr>
        <w:tabs>
          <w:tab w:val="left" w:pos="680"/>
        </w:tabs>
        <w:spacing w:line="225" w:lineRule="auto"/>
        <w:ind w:firstLine="280"/>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A7096" w:rsidRPr="007805B8" w:rsidRDefault="00AA7096" w:rsidP="00AA7096">
      <w:pPr>
        <w:spacing w:line="200" w:lineRule="exact"/>
        <w:rPr>
          <w:rFonts w:ascii="Times New Roman" w:eastAsia="Times New Roman" w:hAnsi="Times New Roman" w:cs="Times New Roman"/>
          <w:sz w:val="18"/>
          <w:szCs w:val="18"/>
        </w:rPr>
      </w:pPr>
    </w:p>
    <w:p w:rsidR="00AA7096" w:rsidRPr="007805B8" w:rsidRDefault="00AA7096" w:rsidP="00AA7096">
      <w:pPr>
        <w:pStyle w:val="a4"/>
        <w:rPr>
          <w:b/>
          <w:sz w:val="18"/>
          <w:szCs w:val="18"/>
        </w:rPr>
      </w:pPr>
    </w:p>
    <w:p w:rsidR="00AA7096" w:rsidRPr="007805B8" w:rsidRDefault="00AA7096" w:rsidP="00AA7096">
      <w:pPr>
        <w:pStyle w:val="a4"/>
        <w:rPr>
          <w:b/>
          <w:sz w:val="18"/>
          <w:szCs w:val="18"/>
        </w:rPr>
      </w:pPr>
    </w:p>
    <w:p w:rsidR="00AA7096" w:rsidRPr="007805B8" w:rsidRDefault="00AA7096" w:rsidP="00AA7096">
      <w:pPr>
        <w:pStyle w:val="a4"/>
        <w:rPr>
          <w:b/>
          <w:sz w:val="18"/>
          <w:szCs w:val="18"/>
        </w:rPr>
      </w:pPr>
      <w:r w:rsidRPr="007805B8">
        <w:rPr>
          <w:b/>
          <w:sz w:val="18"/>
          <w:szCs w:val="18"/>
        </w:rPr>
        <w:t>Содержание учебного предмета</w:t>
      </w:r>
    </w:p>
    <w:p w:rsidR="00AA7096" w:rsidRPr="007805B8" w:rsidRDefault="00AA7096" w:rsidP="00AA7096">
      <w:pPr>
        <w:pStyle w:val="a4"/>
        <w:rPr>
          <w:b/>
          <w:sz w:val="18"/>
          <w:szCs w:val="18"/>
        </w:rPr>
      </w:pPr>
      <w:r w:rsidRPr="007805B8">
        <w:rPr>
          <w:b/>
          <w:i/>
          <w:sz w:val="18"/>
          <w:szCs w:val="18"/>
        </w:rPr>
        <w:t xml:space="preserve"> </w:t>
      </w:r>
      <w:r w:rsidRPr="007805B8">
        <w:rPr>
          <w:b/>
          <w:sz w:val="18"/>
          <w:szCs w:val="18"/>
        </w:rPr>
        <w:t xml:space="preserve">Введение. </w:t>
      </w:r>
    </w:p>
    <w:p w:rsidR="00AA7096" w:rsidRPr="007805B8" w:rsidRDefault="00AA7096" w:rsidP="00AA7096">
      <w:pPr>
        <w:pStyle w:val="a4"/>
        <w:rPr>
          <w:sz w:val="18"/>
          <w:szCs w:val="18"/>
        </w:rPr>
      </w:pPr>
      <w:r w:rsidRPr="007805B8">
        <w:rPr>
          <w:sz w:val="18"/>
          <w:szCs w:val="18"/>
        </w:rPr>
        <w:t xml:space="preserve">Что изучает география России. Роль географии в решении социально-экономических и экологических проблем. </w:t>
      </w:r>
    </w:p>
    <w:p w:rsidR="00AA7096" w:rsidRPr="007805B8" w:rsidRDefault="00AA7096" w:rsidP="00AA7096">
      <w:pPr>
        <w:spacing w:line="0" w:lineRule="atLeast"/>
        <w:rPr>
          <w:rFonts w:ascii="Times New Roman" w:eastAsia="Arial" w:hAnsi="Times New Roman" w:cs="Times New Roman"/>
          <w:b/>
          <w:sz w:val="18"/>
          <w:szCs w:val="18"/>
        </w:rPr>
      </w:pPr>
      <w:r w:rsidRPr="007805B8">
        <w:rPr>
          <w:rFonts w:ascii="Times New Roman" w:eastAsia="Arial" w:hAnsi="Times New Roman" w:cs="Times New Roman"/>
          <w:b/>
          <w:sz w:val="18"/>
          <w:szCs w:val="18"/>
        </w:rPr>
        <w:t>Раздел 1. Особенности географического положения России</w:t>
      </w:r>
    </w:p>
    <w:p w:rsidR="00AA7096" w:rsidRPr="007805B8" w:rsidRDefault="00AA7096" w:rsidP="00AA7096">
      <w:pPr>
        <w:spacing w:line="10" w:lineRule="exact"/>
        <w:rPr>
          <w:rFonts w:ascii="Times New Roman" w:eastAsia="Times New Roman" w:hAnsi="Times New Roman" w:cs="Times New Roman"/>
          <w:sz w:val="18"/>
          <w:szCs w:val="18"/>
        </w:rPr>
      </w:pPr>
    </w:p>
    <w:p w:rsidR="00AA7096" w:rsidRPr="007805B8" w:rsidRDefault="00AA7096" w:rsidP="00AA7096">
      <w:pPr>
        <w:spacing w:line="0" w:lineRule="atLeast"/>
        <w:ind w:left="3" w:firstLine="283"/>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Географическое положение России. </w:t>
      </w:r>
      <w:r w:rsidRPr="007805B8">
        <w:rPr>
          <w:rFonts w:ascii="Times New Roman" w:eastAsia="Times New Roman" w:hAnsi="Times New Roman" w:cs="Times New Roman"/>
          <w:sz w:val="18"/>
          <w:szCs w:val="1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AA7096" w:rsidRPr="007805B8" w:rsidRDefault="00AA7096" w:rsidP="00AA7096">
      <w:pPr>
        <w:spacing w:line="132" w:lineRule="exact"/>
        <w:rPr>
          <w:rFonts w:ascii="Times New Roman" w:eastAsia="Times New Roman" w:hAnsi="Times New Roman" w:cs="Times New Roman"/>
          <w:sz w:val="18"/>
          <w:szCs w:val="18"/>
        </w:rPr>
      </w:pPr>
    </w:p>
    <w:p w:rsidR="00AA7096" w:rsidRPr="007805B8" w:rsidRDefault="00AA7096" w:rsidP="00AA7096">
      <w:pPr>
        <w:spacing w:line="225" w:lineRule="auto"/>
        <w:ind w:left="3" w:firstLine="283"/>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Границы России. </w:t>
      </w:r>
      <w:r w:rsidRPr="007805B8">
        <w:rPr>
          <w:rFonts w:ascii="Times New Roman" w:eastAsia="Times New Roman" w:hAnsi="Times New Roman" w:cs="Times New Roman"/>
          <w:sz w:val="18"/>
          <w:szCs w:val="1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w:t>
      </w:r>
      <w:bookmarkStart w:id="5" w:name="page16"/>
      <w:bookmarkEnd w:id="5"/>
      <w:r w:rsidRPr="007805B8">
        <w:rPr>
          <w:rFonts w:ascii="Times New Roman" w:eastAsia="Times New Roman" w:hAnsi="Times New Roman" w:cs="Times New Roman"/>
          <w:sz w:val="18"/>
          <w:szCs w:val="18"/>
        </w:rPr>
        <w:t>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A7096" w:rsidRPr="007805B8" w:rsidRDefault="00AA7096" w:rsidP="00AA7096">
      <w:pPr>
        <w:tabs>
          <w:tab w:val="left" w:pos="1400"/>
          <w:tab w:val="left" w:pos="2520"/>
          <w:tab w:val="left" w:pos="2800"/>
          <w:tab w:val="left" w:pos="3960"/>
          <w:tab w:val="left" w:pos="5500"/>
        </w:tabs>
        <w:spacing w:line="232" w:lineRule="auto"/>
        <w:ind w:left="280"/>
        <w:rPr>
          <w:rFonts w:ascii="Times New Roman" w:eastAsia="Times New Roman" w:hAnsi="Times New Roman" w:cs="Times New Roman"/>
          <w:b/>
          <w:i/>
          <w:sz w:val="18"/>
          <w:szCs w:val="18"/>
        </w:rPr>
      </w:pPr>
      <w:r w:rsidRPr="007805B8">
        <w:rPr>
          <w:rFonts w:ascii="Times New Roman" w:eastAsia="Times New Roman" w:hAnsi="Times New Roman" w:cs="Times New Roman"/>
          <w:b/>
          <w:i/>
          <w:sz w:val="18"/>
          <w:szCs w:val="18"/>
        </w:rPr>
        <w:t>История</w:t>
      </w:r>
      <w:r w:rsidRPr="007805B8">
        <w:rPr>
          <w:rFonts w:ascii="Times New Roman" w:eastAsia="Times New Roman" w:hAnsi="Times New Roman" w:cs="Times New Roman"/>
          <w:sz w:val="18"/>
          <w:szCs w:val="18"/>
        </w:rPr>
        <w:tab/>
      </w:r>
      <w:r w:rsidRPr="007805B8">
        <w:rPr>
          <w:rFonts w:ascii="Times New Roman" w:eastAsia="Times New Roman" w:hAnsi="Times New Roman" w:cs="Times New Roman"/>
          <w:b/>
          <w:i/>
          <w:sz w:val="18"/>
          <w:szCs w:val="18"/>
        </w:rPr>
        <w:t>освоения</w:t>
      </w:r>
      <w:r w:rsidRPr="007805B8">
        <w:rPr>
          <w:rFonts w:ascii="Times New Roman" w:eastAsia="Times New Roman" w:hAnsi="Times New Roman" w:cs="Times New Roman"/>
          <w:sz w:val="18"/>
          <w:szCs w:val="18"/>
        </w:rPr>
        <w:tab/>
      </w:r>
      <w:r w:rsidRPr="007805B8">
        <w:rPr>
          <w:rFonts w:ascii="Times New Roman" w:eastAsia="Times New Roman" w:hAnsi="Times New Roman" w:cs="Times New Roman"/>
          <w:b/>
          <w:i/>
          <w:sz w:val="18"/>
          <w:szCs w:val="18"/>
        </w:rPr>
        <w:t>и</w:t>
      </w:r>
      <w:r w:rsidRPr="007805B8">
        <w:rPr>
          <w:rFonts w:ascii="Times New Roman" w:eastAsia="Times New Roman" w:hAnsi="Times New Roman" w:cs="Times New Roman"/>
          <w:sz w:val="18"/>
          <w:szCs w:val="18"/>
        </w:rPr>
        <w:tab/>
      </w:r>
      <w:r w:rsidRPr="007805B8">
        <w:rPr>
          <w:rFonts w:ascii="Times New Roman" w:eastAsia="Times New Roman" w:hAnsi="Times New Roman" w:cs="Times New Roman"/>
          <w:b/>
          <w:i/>
          <w:sz w:val="18"/>
          <w:szCs w:val="18"/>
        </w:rPr>
        <w:t>изучения</w:t>
      </w:r>
      <w:r w:rsidRPr="007805B8">
        <w:rPr>
          <w:rFonts w:ascii="Times New Roman" w:eastAsia="Times New Roman" w:hAnsi="Times New Roman" w:cs="Times New Roman"/>
          <w:sz w:val="18"/>
          <w:szCs w:val="18"/>
        </w:rPr>
        <w:tab/>
      </w:r>
      <w:r w:rsidRPr="007805B8">
        <w:rPr>
          <w:rFonts w:ascii="Times New Roman" w:eastAsia="Times New Roman" w:hAnsi="Times New Roman" w:cs="Times New Roman"/>
          <w:b/>
          <w:i/>
          <w:sz w:val="18"/>
          <w:szCs w:val="18"/>
        </w:rPr>
        <w:t>территории</w:t>
      </w:r>
      <w:r w:rsidRPr="007805B8">
        <w:rPr>
          <w:rFonts w:ascii="Times New Roman" w:eastAsia="Times New Roman" w:hAnsi="Times New Roman" w:cs="Times New Roman"/>
          <w:sz w:val="18"/>
          <w:szCs w:val="18"/>
        </w:rPr>
        <w:tab/>
      </w:r>
      <w:r w:rsidRPr="007805B8">
        <w:rPr>
          <w:rFonts w:ascii="Times New Roman" w:eastAsia="Times New Roman" w:hAnsi="Times New Roman" w:cs="Times New Roman"/>
          <w:b/>
          <w:i/>
          <w:sz w:val="18"/>
          <w:szCs w:val="18"/>
        </w:rPr>
        <w:t>России.</w:t>
      </w:r>
    </w:p>
    <w:p w:rsidR="00AA7096" w:rsidRPr="007805B8" w:rsidRDefault="00AA7096" w:rsidP="00AA7096">
      <w:pPr>
        <w:spacing w:line="1" w:lineRule="exact"/>
        <w:rPr>
          <w:rFonts w:ascii="Times New Roman" w:eastAsia="Times New Roman" w:hAnsi="Times New Roman" w:cs="Times New Roman"/>
          <w:sz w:val="18"/>
          <w:szCs w:val="18"/>
        </w:rPr>
      </w:pPr>
    </w:p>
    <w:p w:rsidR="00AA7096" w:rsidRPr="007805B8" w:rsidRDefault="00AA7096" w:rsidP="00AA7096">
      <w:pPr>
        <w:spacing w:line="0" w:lineRule="atLeast"/>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и освоение государственной территории России. Выявление изменений границ страны на разных исторических этапах.</w:t>
      </w:r>
    </w:p>
    <w:p w:rsidR="00AA7096" w:rsidRPr="007805B8" w:rsidRDefault="00AA7096" w:rsidP="00AA7096">
      <w:pPr>
        <w:spacing w:line="179" w:lineRule="exact"/>
        <w:rPr>
          <w:rFonts w:ascii="Times New Roman" w:eastAsia="Times New Roman" w:hAnsi="Times New Roman" w:cs="Times New Roman"/>
          <w:sz w:val="18"/>
          <w:szCs w:val="18"/>
        </w:rPr>
      </w:pPr>
    </w:p>
    <w:p w:rsidR="00AA7096" w:rsidRPr="007805B8" w:rsidRDefault="00AA7096" w:rsidP="00AA7096">
      <w:pPr>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Современное административно-территориальное устройство страны. </w:t>
      </w:r>
      <w:r w:rsidRPr="007805B8">
        <w:rPr>
          <w:rFonts w:ascii="Times New Roman" w:eastAsia="Times New Roman" w:hAnsi="Times New Roman" w:cs="Times New Roman"/>
          <w:sz w:val="18"/>
          <w:szCs w:val="18"/>
        </w:rPr>
        <w:t>Федеративное устройство страны. Субъекты</w:t>
      </w: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Федерации, их равноправие и разнообразие. Федеральные округа.</w:t>
      </w:r>
    </w:p>
    <w:p w:rsidR="00AA7096" w:rsidRPr="007805B8" w:rsidRDefault="00AA7096" w:rsidP="00AA7096">
      <w:pPr>
        <w:spacing w:line="225" w:lineRule="auto"/>
        <w:jc w:val="both"/>
        <w:rPr>
          <w:rFonts w:ascii="Times New Roman" w:eastAsia="Times New Roman" w:hAnsi="Times New Roman" w:cs="Times New Roman"/>
          <w:b/>
          <w:sz w:val="18"/>
          <w:szCs w:val="18"/>
        </w:rPr>
      </w:pPr>
      <w:r w:rsidRPr="007805B8">
        <w:rPr>
          <w:rFonts w:ascii="Times New Roman" w:eastAsia="Times New Roman" w:hAnsi="Times New Roman" w:cs="Times New Roman"/>
          <w:b/>
          <w:sz w:val="18"/>
          <w:szCs w:val="18"/>
        </w:rPr>
        <w:t>Практические работы:</w:t>
      </w:r>
    </w:p>
    <w:p w:rsidR="00AA7096" w:rsidRPr="007805B8" w:rsidRDefault="00AA7096" w:rsidP="00AA7096">
      <w:pPr>
        <w:spacing w:line="225" w:lineRule="auto"/>
        <w:jc w:val="both"/>
        <w:rPr>
          <w:rFonts w:ascii="Times New Roman" w:hAnsi="Times New Roman" w:cs="Times New Roman"/>
          <w:bCs/>
          <w:iCs/>
          <w:sz w:val="18"/>
          <w:szCs w:val="18"/>
        </w:rPr>
      </w:pPr>
      <w:r w:rsidRPr="007805B8">
        <w:rPr>
          <w:rFonts w:ascii="Times New Roman" w:hAnsi="Times New Roman" w:cs="Times New Roman"/>
          <w:bCs/>
          <w:iCs/>
          <w:sz w:val="18"/>
          <w:szCs w:val="18"/>
        </w:rPr>
        <w:t>Практическая работа №1 «Определение поясного времени для разных городов России»</w:t>
      </w:r>
    </w:p>
    <w:p w:rsidR="00AA7096" w:rsidRPr="007805B8" w:rsidRDefault="00AA7096" w:rsidP="00AA7096">
      <w:pPr>
        <w:spacing w:line="225" w:lineRule="auto"/>
        <w:jc w:val="both"/>
        <w:rPr>
          <w:rFonts w:ascii="Times New Roman" w:hAnsi="Times New Roman" w:cs="Times New Roman"/>
          <w:bCs/>
          <w:iCs/>
          <w:sz w:val="18"/>
          <w:szCs w:val="18"/>
        </w:rPr>
      </w:pPr>
      <w:r w:rsidRPr="007805B8">
        <w:rPr>
          <w:rFonts w:ascii="Times New Roman" w:hAnsi="Times New Roman" w:cs="Times New Roman"/>
          <w:bCs/>
          <w:iCs/>
          <w:sz w:val="18"/>
          <w:szCs w:val="18"/>
        </w:rPr>
        <w:t>Практическая работа №2 «Сравнительная характеристика географического положения России, США, Канады»</w:t>
      </w:r>
    </w:p>
    <w:p w:rsidR="00AA7096" w:rsidRPr="007805B8" w:rsidRDefault="00AA7096" w:rsidP="00AA7096">
      <w:pPr>
        <w:pStyle w:val="Default"/>
        <w:rPr>
          <w:bCs/>
          <w:sz w:val="18"/>
          <w:szCs w:val="18"/>
        </w:rPr>
      </w:pPr>
      <w:r w:rsidRPr="007805B8">
        <w:rPr>
          <w:bCs/>
          <w:sz w:val="18"/>
          <w:szCs w:val="18"/>
        </w:rPr>
        <w:t>Практическая работа №3 «Анализ административно-территориального деления России»</w:t>
      </w:r>
    </w:p>
    <w:p w:rsidR="00AA7096" w:rsidRPr="007805B8" w:rsidRDefault="00AA7096" w:rsidP="00AA7096">
      <w:pPr>
        <w:spacing w:line="199" w:lineRule="exact"/>
        <w:rPr>
          <w:rFonts w:ascii="Times New Roman" w:eastAsia="Times New Roman" w:hAnsi="Times New Roman" w:cs="Times New Roman"/>
          <w:sz w:val="18"/>
          <w:szCs w:val="18"/>
        </w:rPr>
      </w:pPr>
      <w:r w:rsidRPr="007805B8">
        <w:rPr>
          <w:rFonts w:ascii="Times New Roman" w:hAnsi="Times New Roman" w:cs="Times New Roman"/>
          <w:b/>
          <w:bCs/>
          <w:sz w:val="18"/>
          <w:szCs w:val="18"/>
        </w:rPr>
        <w:t>Контрольная работа №1 по теме «Географическое пространство России</w:t>
      </w:r>
    </w:p>
    <w:p w:rsidR="00AA7096" w:rsidRPr="007805B8" w:rsidRDefault="00AA7096" w:rsidP="00AA7096">
      <w:pPr>
        <w:spacing w:line="0" w:lineRule="atLeast"/>
        <w:ind w:left="1900"/>
        <w:rPr>
          <w:rFonts w:ascii="Times New Roman" w:eastAsia="Arial" w:hAnsi="Times New Roman" w:cs="Times New Roman"/>
          <w:b/>
          <w:sz w:val="18"/>
          <w:szCs w:val="18"/>
        </w:rPr>
      </w:pPr>
    </w:p>
    <w:p w:rsidR="00AA7096" w:rsidRPr="007805B8" w:rsidRDefault="00AA7096" w:rsidP="00AA7096">
      <w:pPr>
        <w:spacing w:line="0" w:lineRule="atLeast"/>
        <w:ind w:left="1900"/>
        <w:rPr>
          <w:rFonts w:ascii="Times New Roman" w:eastAsia="Arial" w:hAnsi="Times New Roman" w:cs="Times New Roman"/>
          <w:b/>
          <w:sz w:val="18"/>
          <w:szCs w:val="18"/>
        </w:rPr>
      </w:pPr>
      <w:r w:rsidRPr="007805B8">
        <w:rPr>
          <w:rFonts w:ascii="Times New Roman" w:eastAsia="Arial" w:hAnsi="Times New Roman" w:cs="Times New Roman"/>
          <w:b/>
          <w:sz w:val="18"/>
          <w:szCs w:val="18"/>
        </w:rPr>
        <w:t>Раздел 2. Природа России</w:t>
      </w:r>
    </w:p>
    <w:p w:rsidR="00AA7096" w:rsidRPr="007805B8" w:rsidRDefault="00AA7096" w:rsidP="00AA7096">
      <w:pPr>
        <w:spacing w:line="10" w:lineRule="exact"/>
        <w:rPr>
          <w:rFonts w:ascii="Times New Roman" w:eastAsia="Times New Roman" w:hAnsi="Times New Roman" w:cs="Times New Roman"/>
          <w:sz w:val="18"/>
          <w:szCs w:val="18"/>
        </w:rPr>
      </w:pPr>
    </w:p>
    <w:p w:rsidR="00AA7096" w:rsidRPr="007805B8" w:rsidRDefault="00AA7096" w:rsidP="00AA7096">
      <w:pPr>
        <w:spacing w:line="223" w:lineRule="auto"/>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Природные условия и ресурсы России. </w:t>
      </w:r>
      <w:r w:rsidRPr="007805B8">
        <w:rPr>
          <w:rFonts w:ascii="Times New Roman" w:eastAsia="Times New Roman" w:hAnsi="Times New Roman" w:cs="Times New Roman"/>
          <w:sz w:val="18"/>
          <w:szCs w:val="18"/>
        </w:rPr>
        <w:t>Природные условия</w:t>
      </w: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и природные ресурсы. Природно 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lastRenderedPageBreak/>
        <w:t xml:space="preserve">Геологическое строение, рельеф и полезные ископаемые. </w:t>
      </w:r>
      <w:r w:rsidRPr="007805B8">
        <w:rPr>
          <w:rFonts w:ascii="Times New Roman" w:eastAsia="Times New Roman" w:hAnsi="Times New Roman" w:cs="Times New Roman"/>
          <w:sz w:val="18"/>
          <w:szCs w:val="18"/>
        </w:rPr>
        <w:t>Основные этапы формирования земной коры на территории</w:t>
      </w: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A7096" w:rsidRPr="007805B8" w:rsidRDefault="00AA7096" w:rsidP="00AA7096">
      <w:pPr>
        <w:spacing w:line="133" w:lineRule="exact"/>
        <w:rPr>
          <w:rFonts w:ascii="Times New Roman" w:eastAsia="Times New Roman" w:hAnsi="Times New Roman" w:cs="Times New Roman"/>
          <w:sz w:val="18"/>
          <w:szCs w:val="18"/>
        </w:rPr>
      </w:pPr>
    </w:p>
    <w:p w:rsidR="00AA7096" w:rsidRPr="007805B8" w:rsidRDefault="00AA7096" w:rsidP="00AA7096">
      <w:pPr>
        <w:spacing w:line="225" w:lineRule="auto"/>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805B8">
        <w:rPr>
          <w:rFonts w:ascii="Times New Roman" w:eastAsia="Times New Roman" w:hAnsi="Times New Roman" w:cs="Times New Roman"/>
          <w:sz w:val="18"/>
          <w:szCs w:val="18"/>
        </w:rPr>
        <w:t>современное</w:t>
      </w:r>
      <w:proofErr w:type="gramEnd"/>
      <w:r w:rsidRPr="007805B8">
        <w:rPr>
          <w:rFonts w:ascii="Times New Roman" w:eastAsia="Times New Roman" w:hAnsi="Times New Roman" w:cs="Times New Roman"/>
          <w:sz w:val="18"/>
          <w:szCs w:val="1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A7096" w:rsidRPr="007805B8" w:rsidRDefault="00AA7096" w:rsidP="00AA7096">
      <w:pPr>
        <w:spacing w:line="7" w:lineRule="exact"/>
        <w:rPr>
          <w:rFonts w:ascii="Times New Roman" w:eastAsia="Times New Roman" w:hAnsi="Times New Roman" w:cs="Times New Roman"/>
          <w:sz w:val="18"/>
          <w:szCs w:val="18"/>
        </w:rPr>
      </w:pPr>
    </w:p>
    <w:p w:rsidR="00AA7096" w:rsidRPr="007805B8" w:rsidRDefault="00AA7096" w:rsidP="00AA7096">
      <w:pPr>
        <w:spacing w:line="226" w:lineRule="auto"/>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Климат и климатические ресурсы. </w:t>
      </w:r>
      <w:r w:rsidRPr="007805B8">
        <w:rPr>
          <w:rFonts w:ascii="Times New Roman" w:eastAsia="Times New Roman" w:hAnsi="Times New Roman" w:cs="Times New Roman"/>
          <w:sz w:val="18"/>
          <w:szCs w:val="1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A7096" w:rsidRPr="007805B8" w:rsidRDefault="00AA7096" w:rsidP="00AA7096">
      <w:pPr>
        <w:spacing w:line="224" w:lineRule="auto"/>
        <w:jc w:val="both"/>
        <w:rPr>
          <w:rFonts w:ascii="Times New Roman" w:eastAsia="Times New Roman" w:hAnsi="Times New Roman" w:cs="Times New Roman"/>
          <w:sz w:val="18"/>
          <w:szCs w:val="18"/>
        </w:rPr>
      </w:pPr>
      <w:bookmarkStart w:id="6" w:name="page17"/>
      <w:bookmarkEnd w:id="6"/>
      <w:r w:rsidRPr="007805B8">
        <w:rPr>
          <w:rFonts w:ascii="Times New Roman" w:eastAsia="Times New Roman" w:hAnsi="Times New Roman" w:cs="Times New Roman"/>
          <w:sz w:val="18"/>
          <w:szCs w:val="1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A7096" w:rsidRPr="007805B8" w:rsidRDefault="00AA7096" w:rsidP="00AA7096">
      <w:pPr>
        <w:spacing w:line="4"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Внутренние воды и водные ресурсы. </w:t>
      </w:r>
      <w:r w:rsidRPr="007805B8">
        <w:rPr>
          <w:rFonts w:ascii="Times New Roman" w:eastAsia="Times New Roman" w:hAnsi="Times New Roman" w:cs="Times New Roman"/>
          <w:sz w:val="18"/>
          <w:szCs w:val="18"/>
        </w:rPr>
        <w:t>Виды вод суши</w:t>
      </w: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 xml:space="preserve">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7805B8">
        <w:rPr>
          <w:rFonts w:ascii="Times New Roman" w:eastAsia="Times New Roman" w:hAnsi="Times New Roman" w:cs="Times New Roman"/>
          <w:sz w:val="18"/>
          <w:szCs w:val="18"/>
        </w:rPr>
        <w:t>Опасные явления, связанные с водами (паводки, наводнения, лавины, сели), их предупреждение.</w:t>
      </w:r>
      <w:proofErr w:type="gramEnd"/>
      <w:r w:rsidRPr="007805B8">
        <w:rPr>
          <w:rFonts w:ascii="Times New Roman" w:eastAsia="Times New Roman" w:hAnsi="Times New Roman" w:cs="Times New Roman"/>
          <w:sz w:val="18"/>
          <w:szCs w:val="1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805B8">
        <w:rPr>
          <w:rFonts w:ascii="Times New Roman" w:eastAsia="Times New Roman" w:hAnsi="Times New Roman" w:cs="Times New Roman"/>
          <w:sz w:val="18"/>
          <w:szCs w:val="18"/>
        </w:rPr>
        <w:t>климатограмм</w:t>
      </w:r>
      <w:proofErr w:type="spellEnd"/>
      <w:r w:rsidRPr="007805B8">
        <w:rPr>
          <w:rFonts w:ascii="Times New Roman" w:eastAsia="Times New Roman" w:hAnsi="Times New Roman" w:cs="Times New Roman"/>
          <w:sz w:val="18"/>
          <w:szCs w:val="18"/>
        </w:rPr>
        <w:t>, определение возможностей её хозяйственного использования.</w:t>
      </w:r>
    </w:p>
    <w:p w:rsidR="00AA7096" w:rsidRPr="007805B8" w:rsidRDefault="00AA7096" w:rsidP="00AA7096">
      <w:pPr>
        <w:spacing w:line="96" w:lineRule="exact"/>
        <w:rPr>
          <w:rFonts w:ascii="Times New Roman" w:eastAsia="Times New Roman" w:hAnsi="Times New Roman" w:cs="Times New Roman"/>
          <w:sz w:val="18"/>
          <w:szCs w:val="18"/>
        </w:rPr>
      </w:pPr>
    </w:p>
    <w:p w:rsidR="00AA7096" w:rsidRPr="007805B8" w:rsidRDefault="00AA7096" w:rsidP="00AA7096">
      <w:pPr>
        <w:spacing w:line="225" w:lineRule="auto"/>
        <w:ind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Крупнейшие озёра, их происхождение. Болота. Подземные воды. Ледники. Многолетняя мерзлота. Объяснение </w:t>
      </w:r>
      <w:proofErr w:type="gramStart"/>
      <w:r w:rsidRPr="007805B8">
        <w:rPr>
          <w:rFonts w:ascii="Times New Roman" w:eastAsia="Times New Roman" w:hAnsi="Times New Roman" w:cs="Times New Roman"/>
          <w:sz w:val="18"/>
          <w:szCs w:val="18"/>
        </w:rPr>
        <w:t>закономерностей размещения разных видов вод суши</w:t>
      </w:r>
      <w:proofErr w:type="gramEnd"/>
      <w:r w:rsidRPr="007805B8">
        <w:rPr>
          <w:rFonts w:ascii="Times New Roman" w:eastAsia="Times New Roman" w:hAnsi="Times New Roman" w:cs="Times New Roman"/>
          <w:sz w:val="18"/>
          <w:szCs w:val="18"/>
        </w:rPr>
        <w:t xml:space="preserve"> и связанных с ними опасных природных явлений на территории страны.</w:t>
      </w:r>
    </w:p>
    <w:p w:rsidR="00AA7096" w:rsidRPr="007805B8" w:rsidRDefault="00AA7096" w:rsidP="00AA7096">
      <w:pPr>
        <w:spacing w:line="5"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A7096" w:rsidRPr="007805B8" w:rsidRDefault="00AA7096" w:rsidP="00AA7096">
      <w:pPr>
        <w:spacing w:line="154"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Почва и почвенные ресурсы. </w:t>
      </w:r>
      <w:r w:rsidRPr="007805B8">
        <w:rPr>
          <w:rFonts w:ascii="Times New Roman" w:eastAsia="Times New Roman" w:hAnsi="Times New Roman" w:cs="Times New Roman"/>
          <w:sz w:val="18"/>
          <w:szCs w:val="18"/>
        </w:rPr>
        <w:t>Почва — особый компонент</w:t>
      </w: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природы. Факторы образования почв. Основные типы почв, их свойства, различия в плодородии. Размещение основных типов почв на территории России.</w:t>
      </w:r>
    </w:p>
    <w:p w:rsidR="00AA7096" w:rsidRPr="007805B8" w:rsidRDefault="00AA7096" w:rsidP="00AA7096">
      <w:pPr>
        <w:spacing w:line="171"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A7096" w:rsidRPr="007805B8" w:rsidRDefault="00AA7096" w:rsidP="00AA7096">
      <w:pPr>
        <w:spacing w:line="141"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3"/>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Растительный и животный мир. </w:t>
      </w:r>
      <w:r w:rsidRPr="007805B8">
        <w:rPr>
          <w:rFonts w:ascii="Times New Roman" w:eastAsia="Times New Roman" w:hAnsi="Times New Roman" w:cs="Times New Roman"/>
          <w:sz w:val="18"/>
          <w:szCs w:val="18"/>
        </w:rPr>
        <w:t>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A7096" w:rsidRPr="007805B8" w:rsidRDefault="00AA7096" w:rsidP="00AA7096">
      <w:pPr>
        <w:spacing w:line="119" w:lineRule="exact"/>
        <w:rPr>
          <w:rFonts w:ascii="Times New Roman" w:eastAsia="Times New Roman" w:hAnsi="Times New Roman" w:cs="Times New Roman"/>
          <w:sz w:val="18"/>
          <w:szCs w:val="18"/>
        </w:rPr>
      </w:pPr>
    </w:p>
    <w:p w:rsidR="00AA7096" w:rsidRPr="007805B8" w:rsidRDefault="00AA7096" w:rsidP="00AA7096">
      <w:pPr>
        <w:spacing w:line="225" w:lineRule="auto"/>
        <w:ind w:firstLine="283"/>
        <w:jc w:val="center"/>
        <w:rPr>
          <w:rFonts w:ascii="Times New Roman" w:eastAsia="Times New Roman" w:hAnsi="Times New Roman" w:cs="Times New Roman"/>
          <w:b/>
          <w:i/>
          <w:sz w:val="18"/>
          <w:szCs w:val="18"/>
        </w:rPr>
      </w:pPr>
      <w:r w:rsidRPr="007805B8">
        <w:rPr>
          <w:rFonts w:ascii="Times New Roman" w:eastAsia="Times New Roman" w:hAnsi="Times New Roman" w:cs="Times New Roman"/>
          <w:b/>
          <w:i/>
          <w:sz w:val="18"/>
          <w:szCs w:val="18"/>
        </w:rPr>
        <w:t>Природно-хозяйственные зоны.</w:t>
      </w:r>
    </w:p>
    <w:p w:rsidR="00AA7096" w:rsidRPr="007805B8" w:rsidRDefault="00AA7096" w:rsidP="00AA7096">
      <w:pPr>
        <w:spacing w:line="225" w:lineRule="auto"/>
        <w:ind w:firstLine="283"/>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Природно-хозяйственные</w:t>
      </w: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 xml:space="preserve">зоны России: взаимосвязь и взаимообусловленность их компонентов. Характеристика арктических пустынь, тундр и лесотундр, лесов, </w:t>
      </w:r>
      <w:proofErr w:type="spellStart"/>
      <w:r w:rsidRPr="007805B8">
        <w:rPr>
          <w:rFonts w:ascii="Times New Roman" w:eastAsia="Times New Roman" w:hAnsi="Times New Roman" w:cs="Times New Roman"/>
          <w:sz w:val="18"/>
          <w:szCs w:val="18"/>
        </w:rPr>
        <w:t>лесостепей</w:t>
      </w:r>
      <w:proofErr w:type="spellEnd"/>
      <w:r w:rsidRPr="007805B8">
        <w:rPr>
          <w:rFonts w:ascii="Times New Roman" w:eastAsia="Times New Roman" w:hAnsi="Times New Roman" w:cs="Times New Roman"/>
          <w:sz w:val="18"/>
          <w:szCs w:val="1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A7096" w:rsidRPr="007805B8" w:rsidRDefault="00AA7096" w:rsidP="00AA7096">
      <w:pPr>
        <w:spacing w:line="9" w:lineRule="exact"/>
        <w:rPr>
          <w:rFonts w:ascii="Times New Roman" w:eastAsia="Times New Roman" w:hAnsi="Times New Roman" w:cs="Times New Roman"/>
          <w:sz w:val="18"/>
          <w:szCs w:val="18"/>
        </w:rPr>
      </w:pPr>
    </w:p>
    <w:p w:rsidR="00AA7096" w:rsidRPr="007805B8" w:rsidRDefault="00AA7096" w:rsidP="00AA7096">
      <w:pPr>
        <w:spacing w:line="224" w:lineRule="auto"/>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 </w:t>
      </w:r>
      <w:bookmarkStart w:id="7" w:name="page18"/>
      <w:bookmarkEnd w:id="7"/>
    </w:p>
    <w:p w:rsidR="00AA7096" w:rsidRPr="007805B8" w:rsidRDefault="00AA7096" w:rsidP="00AA7096">
      <w:pPr>
        <w:spacing w:line="224" w:lineRule="auto"/>
        <w:rPr>
          <w:rFonts w:ascii="Times New Roman" w:eastAsia="Times New Roman" w:hAnsi="Times New Roman" w:cs="Times New Roman"/>
          <w:b/>
          <w:sz w:val="18"/>
          <w:szCs w:val="18"/>
        </w:rPr>
      </w:pPr>
      <w:r w:rsidRPr="007805B8">
        <w:rPr>
          <w:rFonts w:ascii="Times New Roman" w:eastAsia="Times New Roman" w:hAnsi="Times New Roman" w:cs="Times New Roman"/>
          <w:b/>
          <w:sz w:val="18"/>
          <w:szCs w:val="18"/>
        </w:rPr>
        <w:t>Практические работы:</w:t>
      </w:r>
    </w:p>
    <w:p w:rsidR="00AA7096" w:rsidRPr="007805B8" w:rsidRDefault="00AA7096" w:rsidP="00AA7096">
      <w:pPr>
        <w:spacing w:line="224" w:lineRule="auto"/>
        <w:rPr>
          <w:rFonts w:ascii="Times New Roman" w:hAnsi="Times New Roman" w:cs="Times New Roman"/>
          <w:bCs/>
          <w:sz w:val="18"/>
          <w:szCs w:val="18"/>
        </w:rPr>
      </w:pPr>
      <w:r w:rsidRPr="007805B8">
        <w:rPr>
          <w:rFonts w:ascii="Times New Roman" w:hAnsi="Times New Roman" w:cs="Times New Roman"/>
          <w:bCs/>
          <w:sz w:val="18"/>
          <w:szCs w:val="18"/>
        </w:rPr>
        <w:t>Практическая работа №4 «Выявление связи между строением земной коры, и размещением полезных ископаемых»</w:t>
      </w:r>
    </w:p>
    <w:p w:rsidR="00AA7096" w:rsidRPr="007805B8" w:rsidRDefault="00AA7096" w:rsidP="00AA7096">
      <w:pPr>
        <w:spacing w:line="224" w:lineRule="auto"/>
        <w:rPr>
          <w:rFonts w:ascii="Times New Roman" w:hAnsi="Times New Roman" w:cs="Times New Roman"/>
          <w:bCs/>
          <w:sz w:val="18"/>
          <w:szCs w:val="18"/>
        </w:rPr>
      </w:pPr>
      <w:r w:rsidRPr="007805B8">
        <w:rPr>
          <w:rFonts w:ascii="Times New Roman" w:hAnsi="Times New Roman" w:cs="Times New Roman"/>
          <w:bCs/>
          <w:sz w:val="18"/>
          <w:szCs w:val="18"/>
        </w:rPr>
        <w:t>Практическая работа №5 «Составление макета климатической карты по заданным значениям»</w:t>
      </w:r>
    </w:p>
    <w:p w:rsidR="00AA7096" w:rsidRPr="007805B8" w:rsidRDefault="00AA7096" w:rsidP="00AA7096">
      <w:pPr>
        <w:pStyle w:val="Default"/>
        <w:rPr>
          <w:bCs/>
          <w:sz w:val="18"/>
          <w:szCs w:val="18"/>
        </w:rPr>
      </w:pPr>
      <w:r w:rsidRPr="007805B8">
        <w:rPr>
          <w:bCs/>
          <w:sz w:val="18"/>
          <w:szCs w:val="18"/>
        </w:rPr>
        <w:t>Практическая работа №6 «Оценка климата региона России как фактора хозяйства и условий жизни людей »</w:t>
      </w:r>
    </w:p>
    <w:p w:rsidR="00AA7096" w:rsidRPr="007805B8" w:rsidRDefault="00AA7096" w:rsidP="00AA7096">
      <w:pPr>
        <w:pStyle w:val="Default"/>
        <w:rPr>
          <w:bCs/>
          <w:sz w:val="18"/>
          <w:szCs w:val="18"/>
        </w:rPr>
      </w:pPr>
      <w:r w:rsidRPr="007805B8">
        <w:rPr>
          <w:bCs/>
          <w:sz w:val="18"/>
          <w:szCs w:val="18"/>
        </w:rPr>
        <w:t>Практическая работа №7 «Сравнительная характеристика рек европейской и азиатской частей страны»</w:t>
      </w:r>
    </w:p>
    <w:p w:rsidR="00AA7096" w:rsidRPr="007805B8" w:rsidRDefault="00AA7096" w:rsidP="00AA7096">
      <w:pPr>
        <w:pStyle w:val="Default"/>
        <w:rPr>
          <w:bCs/>
          <w:sz w:val="18"/>
          <w:szCs w:val="18"/>
        </w:rPr>
      </w:pPr>
      <w:r w:rsidRPr="007805B8">
        <w:rPr>
          <w:bCs/>
          <w:sz w:val="18"/>
          <w:szCs w:val="18"/>
        </w:rPr>
        <w:t>Практическая работа №8 «Оценка обеспеченности водными ресурсами территории страны»</w:t>
      </w:r>
    </w:p>
    <w:p w:rsidR="00AA7096" w:rsidRPr="007805B8" w:rsidRDefault="00AA7096"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Практическая работа № 9 «Определение взаимосвязи вод суши, рельефа и климата»;</w:t>
      </w:r>
    </w:p>
    <w:p w:rsidR="00AA7096" w:rsidRPr="007805B8" w:rsidRDefault="00AA7096" w:rsidP="00AA7096">
      <w:pPr>
        <w:pStyle w:val="Default"/>
        <w:rPr>
          <w:bCs/>
          <w:iCs/>
          <w:sz w:val="18"/>
          <w:szCs w:val="18"/>
        </w:rPr>
      </w:pPr>
      <w:r w:rsidRPr="007805B8">
        <w:rPr>
          <w:bCs/>
          <w:iCs/>
          <w:sz w:val="18"/>
          <w:szCs w:val="18"/>
        </w:rPr>
        <w:t>Практическая работа №10 *«Прогнозирование изменений органического мира при изменениях компонентов природного комплекса»</w:t>
      </w:r>
    </w:p>
    <w:p w:rsidR="00AA7096" w:rsidRPr="007805B8" w:rsidRDefault="00AA7096" w:rsidP="00AA7096">
      <w:pPr>
        <w:pStyle w:val="Default"/>
        <w:rPr>
          <w:bCs/>
          <w:sz w:val="18"/>
          <w:szCs w:val="18"/>
        </w:rPr>
      </w:pPr>
      <w:r w:rsidRPr="007805B8">
        <w:rPr>
          <w:bCs/>
          <w:sz w:val="18"/>
          <w:szCs w:val="18"/>
        </w:rPr>
        <w:t>Практическая работа №11 «Характеристика почвенных ресурсов своей местности»</w:t>
      </w:r>
    </w:p>
    <w:p w:rsidR="00AA7096" w:rsidRPr="007805B8" w:rsidRDefault="00AA7096" w:rsidP="00AA7096">
      <w:pPr>
        <w:pStyle w:val="Default"/>
        <w:rPr>
          <w:bCs/>
          <w:sz w:val="18"/>
          <w:szCs w:val="18"/>
        </w:rPr>
      </w:pPr>
      <w:r w:rsidRPr="007805B8">
        <w:rPr>
          <w:bCs/>
          <w:sz w:val="18"/>
          <w:szCs w:val="18"/>
        </w:rPr>
        <w:t>Практическая работа №12 *«Характеристика особенностей размещения населения в разных природно-хозяйственных зонах»</w:t>
      </w:r>
    </w:p>
    <w:p w:rsidR="00AA7096" w:rsidRPr="007805B8" w:rsidRDefault="00AA7096" w:rsidP="00AA7096">
      <w:pPr>
        <w:pStyle w:val="Default"/>
        <w:rPr>
          <w:bCs/>
          <w:sz w:val="18"/>
          <w:szCs w:val="18"/>
        </w:rPr>
      </w:pPr>
      <w:r w:rsidRPr="007805B8">
        <w:rPr>
          <w:bCs/>
          <w:sz w:val="18"/>
          <w:szCs w:val="18"/>
        </w:rPr>
        <w:lastRenderedPageBreak/>
        <w:t>Практическая работа №13«Сравнительная характеристика природно-хозяйственных зон»</w:t>
      </w:r>
    </w:p>
    <w:p w:rsidR="00AA7096" w:rsidRPr="007805B8" w:rsidRDefault="00AA7096" w:rsidP="00AA7096">
      <w:pPr>
        <w:pStyle w:val="Default"/>
        <w:rPr>
          <w:bCs/>
          <w:sz w:val="18"/>
          <w:szCs w:val="18"/>
        </w:rPr>
      </w:pPr>
      <w:r w:rsidRPr="007805B8">
        <w:rPr>
          <w:bCs/>
          <w:sz w:val="18"/>
          <w:szCs w:val="18"/>
        </w:rPr>
        <w:t xml:space="preserve">Практическая работа №14 «Определение особо охраняемых природных территорий своего района» </w:t>
      </w:r>
    </w:p>
    <w:p w:rsidR="00AA7096" w:rsidRPr="007805B8" w:rsidRDefault="00AA7096" w:rsidP="00AA7096">
      <w:pPr>
        <w:pStyle w:val="Default"/>
        <w:rPr>
          <w:bCs/>
          <w:sz w:val="18"/>
          <w:szCs w:val="18"/>
        </w:rPr>
      </w:pPr>
    </w:p>
    <w:p w:rsidR="00AA7096" w:rsidRPr="007805B8" w:rsidRDefault="00AA7096" w:rsidP="00AA7096">
      <w:pPr>
        <w:spacing w:line="224" w:lineRule="auto"/>
        <w:rPr>
          <w:rFonts w:ascii="Times New Roman" w:hAnsi="Times New Roman" w:cs="Times New Roman"/>
          <w:b/>
          <w:bCs/>
          <w:sz w:val="18"/>
          <w:szCs w:val="18"/>
        </w:rPr>
      </w:pPr>
      <w:r w:rsidRPr="007805B8">
        <w:rPr>
          <w:rFonts w:ascii="Times New Roman" w:hAnsi="Times New Roman" w:cs="Times New Roman"/>
          <w:b/>
          <w:bCs/>
          <w:sz w:val="18"/>
          <w:szCs w:val="18"/>
        </w:rPr>
        <w:t>Контрольная работа №2 по теме «Рельеф и недра»</w:t>
      </w:r>
    </w:p>
    <w:p w:rsidR="00AA7096" w:rsidRPr="007805B8" w:rsidRDefault="00AA7096" w:rsidP="00AA7096">
      <w:pPr>
        <w:pStyle w:val="Default"/>
        <w:rPr>
          <w:b/>
          <w:bCs/>
          <w:sz w:val="18"/>
          <w:szCs w:val="18"/>
        </w:rPr>
      </w:pPr>
      <w:r w:rsidRPr="007805B8">
        <w:rPr>
          <w:b/>
          <w:bCs/>
          <w:sz w:val="18"/>
          <w:szCs w:val="18"/>
        </w:rPr>
        <w:t xml:space="preserve">Контрольная работа №3 по теме «Климат Контрольная работа </w:t>
      </w:r>
    </w:p>
    <w:p w:rsidR="00AA7096" w:rsidRPr="007805B8" w:rsidRDefault="00AA7096" w:rsidP="00AA7096">
      <w:pPr>
        <w:pStyle w:val="Default"/>
        <w:rPr>
          <w:b/>
          <w:bCs/>
          <w:sz w:val="18"/>
          <w:szCs w:val="18"/>
        </w:rPr>
      </w:pPr>
      <w:r w:rsidRPr="007805B8">
        <w:rPr>
          <w:b/>
          <w:bCs/>
          <w:sz w:val="18"/>
          <w:szCs w:val="18"/>
        </w:rPr>
        <w:t>Контрольная работа №4 по теме  « Внутренние воды и моря»</w:t>
      </w:r>
    </w:p>
    <w:p w:rsidR="00AA7096" w:rsidRPr="007805B8" w:rsidRDefault="00AA7096" w:rsidP="00AA7096">
      <w:pPr>
        <w:pStyle w:val="Default"/>
        <w:rPr>
          <w:b/>
          <w:bCs/>
          <w:sz w:val="18"/>
          <w:szCs w:val="18"/>
        </w:rPr>
      </w:pPr>
      <w:r w:rsidRPr="007805B8">
        <w:rPr>
          <w:b/>
          <w:bCs/>
          <w:sz w:val="18"/>
          <w:szCs w:val="18"/>
        </w:rPr>
        <w:t>Контрольная работа №5« Растительный и животный мир»</w:t>
      </w:r>
    </w:p>
    <w:p w:rsidR="00AA7096" w:rsidRPr="007805B8" w:rsidRDefault="00AA7096" w:rsidP="00AA7096">
      <w:pPr>
        <w:pStyle w:val="Default"/>
        <w:rPr>
          <w:b/>
          <w:bCs/>
          <w:sz w:val="18"/>
          <w:szCs w:val="18"/>
        </w:rPr>
      </w:pPr>
      <w:r w:rsidRPr="007805B8">
        <w:rPr>
          <w:b/>
          <w:bCs/>
          <w:sz w:val="18"/>
          <w:szCs w:val="18"/>
        </w:rPr>
        <w:t>Контрольная работа №6 по теме  «Почвы»</w:t>
      </w:r>
    </w:p>
    <w:p w:rsidR="00AA7096" w:rsidRPr="007805B8" w:rsidRDefault="00AA7096" w:rsidP="00AA7096">
      <w:pPr>
        <w:pStyle w:val="Default"/>
        <w:rPr>
          <w:b/>
          <w:bCs/>
          <w:sz w:val="18"/>
          <w:szCs w:val="18"/>
        </w:rPr>
      </w:pPr>
      <w:r w:rsidRPr="007805B8">
        <w:rPr>
          <w:b/>
          <w:bCs/>
          <w:sz w:val="18"/>
          <w:szCs w:val="18"/>
        </w:rPr>
        <w:t>Контрольная работа № 7 « Природно – хозяйственные зоны»</w:t>
      </w:r>
    </w:p>
    <w:p w:rsidR="00AA7096" w:rsidRPr="007805B8" w:rsidRDefault="00AA7096" w:rsidP="00AA7096">
      <w:pPr>
        <w:spacing w:line="224" w:lineRule="auto"/>
        <w:rPr>
          <w:rFonts w:ascii="Times New Roman" w:eastAsia="Times New Roman" w:hAnsi="Times New Roman" w:cs="Times New Roman"/>
          <w:sz w:val="18"/>
          <w:szCs w:val="18"/>
        </w:rPr>
      </w:pPr>
    </w:p>
    <w:p w:rsidR="00AA7096" w:rsidRPr="007805B8" w:rsidRDefault="00AA7096" w:rsidP="00AA7096">
      <w:pPr>
        <w:spacing w:line="0" w:lineRule="atLeast"/>
        <w:ind w:left="1800"/>
        <w:rPr>
          <w:rFonts w:ascii="Times New Roman" w:eastAsia="Arial" w:hAnsi="Times New Roman" w:cs="Times New Roman"/>
          <w:b/>
          <w:sz w:val="18"/>
          <w:szCs w:val="18"/>
        </w:rPr>
      </w:pPr>
      <w:r w:rsidRPr="007805B8">
        <w:rPr>
          <w:rFonts w:ascii="Times New Roman" w:eastAsia="Arial" w:hAnsi="Times New Roman" w:cs="Times New Roman"/>
          <w:b/>
          <w:sz w:val="18"/>
          <w:szCs w:val="18"/>
        </w:rPr>
        <w:t>Раздел 3. Население России</w:t>
      </w:r>
    </w:p>
    <w:p w:rsidR="00AA7096" w:rsidRPr="007805B8" w:rsidRDefault="00AA7096" w:rsidP="00AA7096">
      <w:pPr>
        <w:spacing w:line="10" w:lineRule="exact"/>
        <w:rPr>
          <w:rFonts w:ascii="Times New Roman" w:eastAsia="Times New Roman" w:hAnsi="Times New Roman" w:cs="Times New Roman"/>
          <w:sz w:val="18"/>
          <w:szCs w:val="18"/>
        </w:rPr>
      </w:pPr>
    </w:p>
    <w:p w:rsidR="00AA7096" w:rsidRPr="007805B8" w:rsidRDefault="00AA7096" w:rsidP="00AA7096">
      <w:pPr>
        <w:spacing w:line="223" w:lineRule="auto"/>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Численность населения России. </w:t>
      </w:r>
      <w:r w:rsidRPr="007805B8">
        <w:rPr>
          <w:rFonts w:ascii="Times New Roman" w:eastAsia="Times New Roman" w:hAnsi="Times New Roman" w:cs="Times New Roman"/>
          <w:sz w:val="18"/>
          <w:szCs w:val="18"/>
        </w:rPr>
        <w:t>Численность населения</w:t>
      </w: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7805B8">
        <w:rPr>
          <w:rFonts w:ascii="Times New Roman" w:eastAsia="Times New Roman" w:hAnsi="Times New Roman" w:cs="Times New Roman"/>
          <w:sz w:val="18"/>
          <w:szCs w:val="18"/>
        </w:rPr>
        <w:t>ии и её</w:t>
      </w:r>
      <w:proofErr w:type="gramEnd"/>
      <w:r w:rsidRPr="007805B8">
        <w:rPr>
          <w:rFonts w:ascii="Times New Roman" w:eastAsia="Times New Roman" w:hAnsi="Times New Roman" w:cs="Times New Roman"/>
          <w:sz w:val="18"/>
          <w:szCs w:val="18"/>
        </w:rPr>
        <w:t xml:space="preserve"> отдельных территорий.</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spacing w:line="225" w:lineRule="auto"/>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Половой и возрастной состав населения страны. </w:t>
      </w:r>
      <w:r w:rsidRPr="007805B8">
        <w:rPr>
          <w:rFonts w:ascii="Times New Roman" w:eastAsia="Times New Roman" w:hAnsi="Times New Roman" w:cs="Times New Roman"/>
          <w:sz w:val="18"/>
          <w:szCs w:val="18"/>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AA7096" w:rsidRPr="007805B8" w:rsidRDefault="00AA7096" w:rsidP="00AA7096">
      <w:pPr>
        <w:spacing w:line="5"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Народы и религии России. </w:t>
      </w:r>
      <w:r w:rsidRPr="007805B8">
        <w:rPr>
          <w:rFonts w:ascii="Times New Roman" w:eastAsia="Times New Roman" w:hAnsi="Times New Roman" w:cs="Times New Roman"/>
          <w:sz w:val="18"/>
          <w:szCs w:val="18"/>
        </w:rPr>
        <w:t>Россия — многонациональное</w:t>
      </w:r>
      <w:r w:rsidRPr="007805B8">
        <w:rPr>
          <w:rFonts w:ascii="Times New Roman" w:eastAsia="Times New Roman" w:hAnsi="Times New Roman" w:cs="Times New Roman"/>
          <w:b/>
          <w:i/>
          <w:sz w:val="18"/>
          <w:szCs w:val="18"/>
        </w:rPr>
        <w:t xml:space="preserve"> </w:t>
      </w:r>
      <w:r w:rsidRPr="007805B8">
        <w:rPr>
          <w:rFonts w:ascii="Times New Roman" w:eastAsia="Times New Roman" w:hAnsi="Times New Roman" w:cs="Times New Roman"/>
          <w:sz w:val="18"/>
          <w:szCs w:val="18"/>
        </w:rPr>
        <w:t>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A7096" w:rsidRPr="007805B8" w:rsidRDefault="00AA7096" w:rsidP="00AA7096">
      <w:pPr>
        <w:spacing w:line="106"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Особенности размещения населения России. </w:t>
      </w:r>
      <w:r w:rsidRPr="007805B8">
        <w:rPr>
          <w:rFonts w:ascii="Times New Roman" w:eastAsia="Times New Roman" w:hAnsi="Times New Roman" w:cs="Times New Roman"/>
          <w:sz w:val="18"/>
          <w:szCs w:val="1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w:t>
      </w:r>
      <w:proofErr w:type="spellStart"/>
      <w:proofErr w:type="gramStart"/>
      <w:r w:rsidRPr="007805B8">
        <w:rPr>
          <w:rFonts w:ascii="Times New Roman" w:eastAsia="Times New Roman" w:hAnsi="Times New Roman" w:cs="Times New Roman"/>
          <w:sz w:val="18"/>
          <w:szCs w:val="18"/>
        </w:rPr>
        <w:t>насе</w:t>
      </w:r>
      <w:proofErr w:type="spellEnd"/>
      <w:r w:rsidRPr="007805B8">
        <w:rPr>
          <w:rFonts w:ascii="Times New Roman" w:eastAsia="Times New Roman" w:hAnsi="Times New Roman" w:cs="Times New Roman"/>
          <w:sz w:val="18"/>
          <w:szCs w:val="18"/>
        </w:rPr>
        <w:t xml:space="preserve"> </w:t>
      </w:r>
      <w:proofErr w:type="spellStart"/>
      <w:r w:rsidRPr="007805B8">
        <w:rPr>
          <w:rFonts w:ascii="Times New Roman" w:eastAsia="Times New Roman" w:hAnsi="Times New Roman" w:cs="Times New Roman"/>
          <w:sz w:val="18"/>
          <w:szCs w:val="18"/>
        </w:rPr>
        <w:t>ление</w:t>
      </w:r>
      <w:proofErr w:type="spellEnd"/>
      <w:proofErr w:type="gramEnd"/>
      <w:r w:rsidRPr="007805B8">
        <w:rPr>
          <w:rFonts w:ascii="Times New Roman" w:eastAsia="Times New Roman" w:hAnsi="Times New Roman" w:cs="Times New Roman"/>
          <w:sz w:val="18"/>
          <w:szCs w:val="18"/>
        </w:rPr>
        <w:t>.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AA7096" w:rsidRPr="007805B8" w:rsidRDefault="00AA7096" w:rsidP="00AA7096">
      <w:pPr>
        <w:spacing w:line="94" w:lineRule="exact"/>
        <w:rPr>
          <w:rFonts w:ascii="Times New Roman" w:eastAsia="Times New Roman" w:hAnsi="Times New Roman" w:cs="Times New Roman"/>
          <w:sz w:val="18"/>
          <w:szCs w:val="18"/>
        </w:rPr>
      </w:pPr>
    </w:p>
    <w:p w:rsidR="00AA7096" w:rsidRPr="007805B8" w:rsidRDefault="00AA7096" w:rsidP="00AA7096">
      <w:pPr>
        <w:spacing w:line="225" w:lineRule="auto"/>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Миграции населения России. </w:t>
      </w:r>
      <w:r w:rsidRPr="007805B8">
        <w:rPr>
          <w:rFonts w:ascii="Times New Roman" w:eastAsia="Times New Roman" w:hAnsi="Times New Roman" w:cs="Times New Roman"/>
          <w:sz w:val="18"/>
          <w:szCs w:val="18"/>
        </w:rPr>
        <w:t>Направления и типы миграции на территории страны. Причины миграций и основные на% 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A7096" w:rsidRPr="007805B8" w:rsidRDefault="00AA7096" w:rsidP="00AA7096">
      <w:pPr>
        <w:spacing w:line="6" w:lineRule="exact"/>
        <w:rPr>
          <w:rFonts w:ascii="Times New Roman" w:eastAsia="Times New Roman" w:hAnsi="Times New Roman" w:cs="Times New Roman"/>
          <w:sz w:val="18"/>
          <w:szCs w:val="18"/>
        </w:rPr>
      </w:pPr>
    </w:p>
    <w:p w:rsidR="00AA7096" w:rsidRPr="007805B8" w:rsidRDefault="00AA7096" w:rsidP="00AA7096">
      <w:pPr>
        <w:spacing w:line="0" w:lineRule="atLeast"/>
        <w:ind w:firstLine="284"/>
        <w:jc w:val="both"/>
        <w:rPr>
          <w:rFonts w:ascii="Times New Roman" w:eastAsia="Times New Roman" w:hAnsi="Times New Roman" w:cs="Times New Roman"/>
          <w:sz w:val="18"/>
          <w:szCs w:val="18"/>
        </w:rPr>
      </w:pPr>
      <w:r w:rsidRPr="007805B8">
        <w:rPr>
          <w:rFonts w:ascii="Times New Roman" w:eastAsia="Times New Roman" w:hAnsi="Times New Roman" w:cs="Times New Roman"/>
          <w:b/>
          <w:i/>
          <w:sz w:val="18"/>
          <w:szCs w:val="18"/>
        </w:rPr>
        <w:t xml:space="preserve">Человеческий капитал страны. Трудовые ресурсы и экономически активное население России. </w:t>
      </w:r>
      <w:r w:rsidRPr="007805B8">
        <w:rPr>
          <w:rFonts w:ascii="Times New Roman" w:eastAsia="Times New Roman" w:hAnsi="Times New Roman" w:cs="Times New Roman"/>
          <w:sz w:val="18"/>
          <w:szCs w:val="18"/>
        </w:rPr>
        <w:t>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A7096" w:rsidRPr="007805B8" w:rsidRDefault="00AA7096" w:rsidP="00AA7096">
      <w:pPr>
        <w:spacing w:line="339" w:lineRule="exact"/>
        <w:rPr>
          <w:rFonts w:ascii="Times New Roman" w:eastAsia="Times New Roman" w:hAnsi="Times New Roman" w:cs="Times New Roman"/>
          <w:b/>
          <w:sz w:val="18"/>
          <w:szCs w:val="18"/>
        </w:rPr>
      </w:pPr>
      <w:r w:rsidRPr="007805B8">
        <w:rPr>
          <w:rFonts w:ascii="Times New Roman" w:eastAsia="Times New Roman" w:hAnsi="Times New Roman" w:cs="Times New Roman"/>
          <w:b/>
          <w:sz w:val="18"/>
          <w:szCs w:val="18"/>
        </w:rPr>
        <w:t>Практические работы</w:t>
      </w:r>
    </w:p>
    <w:p w:rsidR="00AA7096" w:rsidRPr="007805B8" w:rsidRDefault="00AA7096" w:rsidP="00AA7096">
      <w:pPr>
        <w:rPr>
          <w:rFonts w:ascii="Times New Roman" w:hAnsi="Times New Roman" w:cs="Times New Roman"/>
          <w:bCs/>
          <w:iCs/>
          <w:sz w:val="18"/>
          <w:szCs w:val="18"/>
        </w:rPr>
      </w:pPr>
      <w:r w:rsidRPr="007805B8">
        <w:rPr>
          <w:rFonts w:ascii="Times New Roman" w:hAnsi="Times New Roman" w:cs="Times New Roman"/>
          <w:bCs/>
          <w:iCs/>
          <w:sz w:val="18"/>
          <w:szCs w:val="18"/>
        </w:rPr>
        <w:t>Практическая работа №15 «Сравнительная характеристика половозрастного состава населения регионов России»</w:t>
      </w:r>
    </w:p>
    <w:p w:rsidR="00AA7096" w:rsidRPr="007805B8" w:rsidRDefault="00AA7096" w:rsidP="00AA7096">
      <w:pPr>
        <w:rPr>
          <w:rFonts w:ascii="Times New Roman" w:hAnsi="Times New Roman" w:cs="Times New Roman"/>
          <w:bCs/>
          <w:sz w:val="18"/>
          <w:szCs w:val="18"/>
        </w:rPr>
      </w:pPr>
      <w:r w:rsidRPr="007805B8">
        <w:rPr>
          <w:rFonts w:ascii="Times New Roman" w:hAnsi="Times New Roman" w:cs="Times New Roman"/>
          <w:bCs/>
          <w:sz w:val="18"/>
          <w:szCs w:val="18"/>
        </w:rPr>
        <w:t>Практическая работа №16 *«Разработка проекта «Мой населенный пункт»</w:t>
      </w:r>
    </w:p>
    <w:p w:rsidR="00AA7096" w:rsidRPr="007805B8" w:rsidRDefault="00AA7096" w:rsidP="00AA7096">
      <w:pPr>
        <w:rPr>
          <w:rFonts w:ascii="Times New Roman" w:hAnsi="Times New Roman" w:cs="Times New Roman"/>
          <w:bCs/>
          <w:sz w:val="18"/>
          <w:szCs w:val="18"/>
        </w:rPr>
      </w:pPr>
      <w:r w:rsidRPr="007805B8">
        <w:rPr>
          <w:rFonts w:ascii="Times New Roman" w:hAnsi="Times New Roman" w:cs="Times New Roman"/>
          <w:bCs/>
          <w:sz w:val="18"/>
          <w:szCs w:val="18"/>
        </w:rPr>
        <w:t>Практическая работа №17 «Характеристика особенностей движения населения России»</w:t>
      </w:r>
    </w:p>
    <w:p w:rsidR="00AA7096" w:rsidRPr="007805B8" w:rsidRDefault="00AA7096" w:rsidP="00AA7096">
      <w:pPr>
        <w:pStyle w:val="Default"/>
        <w:rPr>
          <w:b/>
          <w:bCs/>
          <w:sz w:val="18"/>
          <w:szCs w:val="18"/>
        </w:rPr>
      </w:pPr>
      <w:r w:rsidRPr="007805B8">
        <w:rPr>
          <w:b/>
          <w:bCs/>
          <w:sz w:val="18"/>
          <w:szCs w:val="18"/>
        </w:rPr>
        <w:t>Контрольная работа №8 по теме «Население России»</w:t>
      </w:r>
    </w:p>
    <w:p w:rsidR="00AA7096" w:rsidRPr="007805B8" w:rsidRDefault="00AA7096" w:rsidP="00AA7096">
      <w:pPr>
        <w:pStyle w:val="Default"/>
        <w:rPr>
          <w:b/>
          <w:bCs/>
          <w:sz w:val="18"/>
          <w:szCs w:val="18"/>
        </w:rPr>
      </w:pPr>
      <w:r w:rsidRPr="007805B8">
        <w:rPr>
          <w:b/>
          <w:bCs/>
          <w:sz w:val="18"/>
          <w:szCs w:val="18"/>
        </w:rPr>
        <w:t>Итоговая проверочная работа№9  за курс 8 класса</w:t>
      </w:r>
    </w:p>
    <w:p w:rsidR="00AA7096" w:rsidRPr="007805B8" w:rsidRDefault="00AA7096" w:rsidP="00AA7096">
      <w:pPr>
        <w:pStyle w:val="Default"/>
        <w:rPr>
          <w:b/>
          <w:bCs/>
          <w:sz w:val="18"/>
          <w:szCs w:val="18"/>
        </w:rPr>
      </w:pPr>
    </w:p>
    <w:p w:rsidR="00B05C57" w:rsidRPr="007805B8" w:rsidRDefault="00B05C57" w:rsidP="00AA7096">
      <w:pPr>
        <w:pStyle w:val="Default"/>
        <w:jc w:val="center"/>
        <w:rPr>
          <w:b/>
          <w:bCs/>
          <w:sz w:val="18"/>
          <w:szCs w:val="18"/>
        </w:rPr>
      </w:pPr>
    </w:p>
    <w:p w:rsidR="00B05C57" w:rsidRPr="007805B8" w:rsidRDefault="00B05C57" w:rsidP="00AA7096">
      <w:pPr>
        <w:pStyle w:val="Default"/>
        <w:jc w:val="center"/>
        <w:rPr>
          <w:b/>
          <w:bCs/>
          <w:sz w:val="18"/>
          <w:szCs w:val="18"/>
        </w:rPr>
      </w:pPr>
    </w:p>
    <w:p w:rsidR="00B05C57" w:rsidRPr="007805B8" w:rsidRDefault="00B05C57" w:rsidP="00AA7096">
      <w:pPr>
        <w:pStyle w:val="Default"/>
        <w:jc w:val="center"/>
        <w:rPr>
          <w:b/>
          <w:bCs/>
          <w:sz w:val="18"/>
          <w:szCs w:val="18"/>
        </w:rPr>
      </w:pPr>
    </w:p>
    <w:p w:rsidR="00B05C57" w:rsidRPr="007805B8" w:rsidRDefault="00B05C57" w:rsidP="00AA7096">
      <w:pPr>
        <w:pStyle w:val="Default"/>
        <w:jc w:val="center"/>
        <w:rPr>
          <w:b/>
          <w:bCs/>
          <w:sz w:val="18"/>
          <w:szCs w:val="18"/>
        </w:rPr>
      </w:pPr>
    </w:p>
    <w:p w:rsidR="00B05C57" w:rsidRPr="007805B8" w:rsidRDefault="00B05C57" w:rsidP="00AA7096">
      <w:pPr>
        <w:pStyle w:val="Default"/>
        <w:jc w:val="center"/>
        <w:rPr>
          <w:b/>
          <w:bCs/>
          <w:sz w:val="18"/>
          <w:szCs w:val="18"/>
        </w:rPr>
      </w:pPr>
    </w:p>
    <w:p w:rsidR="00B05C57" w:rsidRPr="007805B8" w:rsidRDefault="00B05C57" w:rsidP="00AA7096">
      <w:pPr>
        <w:pStyle w:val="Default"/>
        <w:jc w:val="center"/>
        <w:rPr>
          <w:b/>
          <w:bCs/>
          <w:sz w:val="18"/>
          <w:szCs w:val="18"/>
        </w:rPr>
      </w:pPr>
    </w:p>
    <w:p w:rsidR="00B05C57" w:rsidRPr="007805B8" w:rsidRDefault="00B05C57" w:rsidP="00AA7096">
      <w:pPr>
        <w:pStyle w:val="Default"/>
        <w:jc w:val="center"/>
        <w:rPr>
          <w:b/>
          <w:bCs/>
          <w:sz w:val="18"/>
          <w:szCs w:val="18"/>
        </w:rPr>
      </w:pPr>
    </w:p>
    <w:p w:rsidR="00AA7096" w:rsidRPr="007805B8" w:rsidRDefault="00AA7096" w:rsidP="00AA7096">
      <w:pPr>
        <w:pStyle w:val="Default"/>
        <w:jc w:val="center"/>
        <w:rPr>
          <w:b/>
          <w:bCs/>
          <w:sz w:val="18"/>
          <w:szCs w:val="18"/>
        </w:rPr>
      </w:pPr>
      <w:r w:rsidRPr="007805B8">
        <w:rPr>
          <w:b/>
          <w:bCs/>
          <w:sz w:val="18"/>
          <w:szCs w:val="18"/>
        </w:rPr>
        <w:t>Тематический план</w:t>
      </w:r>
    </w:p>
    <w:p w:rsidR="00AA7096" w:rsidRPr="007805B8" w:rsidRDefault="00AA7096" w:rsidP="00AA7096">
      <w:pPr>
        <w:pStyle w:val="Default"/>
        <w:rPr>
          <w:b/>
          <w:bCs/>
          <w:sz w:val="18"/>
          <w:szCs w:val="18"/>
        </w:rPr>
      </w:pPr>
    </w:p>
    <w:tbl>
      <w:tblPr>
        <w:tblStyle w:val="a6"/>
        <w:tblW w:w="0" w:type="auto"/>
        <w:tblInd w:w="1041" w:type="dxa"/>
        <w:tblLook w:val="04A0" w:firstRow="1" w:lastRow="0" w:firstColumn="1" w:lastColumn="0" w:noHBand="0" w:noVBand="1"/>
      </w:tblPr>
      <w:tblGrid>
        <w:gridCol w:w="4077"/>
        <w:gridCol w:w="1560"/>
        <w:gridCol w:w="2126"/>
        <w:gridCol w:w="1808"/>
      </w:tblGrid>
      <w:tr w:rsidR="00AA7096" w:rsidRPr="007805B8" w:rsidTr="00B05C57">
        <w:tc>
          <w:tcPr>
            <w:tcW w:w="4077" w:type="dxa"/>
          </w:tcPr>
          <w:p w:rsidR="00AA7096" w:rsidRPr="007805B8" w:rsidRDefault="00AA7096" w:rsidP="00AA7096">
            <w:pPr>
              <w:pStyle w:val="Default"/>
              <w:jc w:val="center"/>
              <w:rPr>
                <w:b/>
                <w:bCs/>
                <w:sz w:val="18"/>
                <w:szCs w:val="18"/>
              </w:rPr>
            </w:pPr>
            <w:r w:rsidRPr="007805B8">
              <w:rPr>
                <w:b/>
                <w:bCs/>
                <w:sz w:val="18"/>
                <w:szCs w:val="18"/>
              </w:rPr>
              <w:t>Раздел, тема</w:t>
            </w:r>
          </w:p>
        </w:tc>
        <w:tc>
          <w:tcPr>
            <w:tcW w:w="1560" w:type="dxa"/>
          </w:tcPr>
          <w:p w:rsidR="00AA7096" w:rsidRPr="007805B8" w:rsidRDefault="00AA7096" w:rsidP="00AA7096">
            <w:pPr>
              <w:pStyle w:val="Default"/>
              <w:rPr>
                <w:b/>
                <w:bCs/>
                <w:sz w:val="18"/>
                <w:szCs w:val="18"/>
              </w:rPr>
            </w:pPr>
            <w:r w:rsidRPr="007805B8">
              <w:rPr>
                <w:b/>
                <w:bCs/>
                <w:sz w:val="18"/>
                <w:szCs w:val="18"/>
              </w:rPr>
              <w:t>Количество часов</w:t>
            </w:r>
          </w:p>
        </w:tc>
        <w:tc>
          <w:tcPr>
            <w:tcW w:w="2126" w:type="dxa"/>
          </w:tcPr>
          <w:p w:rsidR="00AA7096" w:rsidRPr="007805B8" w:rsidRDefault="00AA7096" w:rsidP="00AA7096">
            <w:pPr>
              <w:pStyle w:val="Default"/>
              <w:rPr>
                <w:b/>
                <w:bCs/>
                <w:sz w:val="18"/>
                <w:szCs w:val="18"/>
              </w:rPr>
            </w:pPr>
            <w:r w:rsidRPr="007805B8">
              <w:rPr>
                <w:b/>
                <w:bCs/>
                <w:sz w:val="18"/>
                <w:szCs w:val="18"/>
              </w:rPr>
              <w:t>Практические работы</w:t>
            </w:r>
          </w:p>
        </w:tc>
        <w:tc>
          <w:tcPr>
            <w:tcW w:w="1808" w:type="dxa"/>
          </w:tcPr>
          <w:p w:rsidR="00AA7096" w:rsidRPr="007805B8" w:rsidRDefault="00AA7096" w:rsidP="00AA7096">
            <w:pPr>
              <w:pStyle w:val="Default"/>
              <w:rPr>
                <w:b/>
                <w:bCs/>
                <w:sz w:val="18"/>
                <w:szCs w:val="18"/>
              </w:rPr>
            </w:pPr>
            <w:r w:rsidRPr="007805B8">
              <w:rPr>
                <w:b/>
                <w:bCs/>
                <w:sz w:val="18"/>
                <w:szCs w:val="18"/>
              </w:rPr>
              <w:t>Контрольные работы</w:t>
            </w:r>
          </w:p>
        </w:tc>
      </w:tr>
      <w:tr w:rsidR="00AA7096" w:rsidRPr="007805B8" w:rsidTr="00B05C57">
        <w:tc>
          <w:tcPr>
            <w:tcW w:w="4077" w:type="dxa"/>
          </w:tcPr>
          <w:p w:rsidR="00AA7096" w:rsidRPr="007805B8" w:rsidRDefault="00AA7096" w:rsidP="00AA7096">
            <w:pPr>
              <w:pStyle w:val="a4"/>
              <w:rPr>
                <w:sz w:val="18"/>
                <w:szCs w:val="18"/>
              </w:rPr>
            </w:pPr>
            <w:r w:rsidRPr="007805B8">
              <w:rPr>
                <w:sz w:val="18"/>
                <w:szCs w:val="18"/>
              </w:rPr>
              <w:lastRenderedPageBreak/>
              <w:t xml:space="preserve">Введение. </w:t>
            </w:r>
          </w:p>
          <w:p w:rsidR="00AA7096" w:rsidRPr="007805B8" w:rsidRDefault="00AA7096" w:rsidP="00AA7096">
            <w:pPr>
              <w:pStyle w:val="Default"/>
              <w:rPr>
                <w:bCs/>
                <w:sz w:val="18"/>
                <w:szCs w:val="18"/>
              </w:rPr>
            </w:pPr>
          </w:p>
        </w:tc>
        <w:tc>
          <w:tcPr>
            <w:tcW w:w="1560" w:type="dxa"/>
          </w:tcPr>
          <w:p w:rsidR="00AA7096" w:rsidRPr="007805B8" w:rsidRDefault="00AA7096" w:rsidP="00AA7096">
            <w:pPr>
              <w:pStyle w:val="Default"/>
              <w:jc w:val="center"/>
              <w:rPr>
                <w:bCs/>
                <w:sz w:val="18"/>
                <w:szCs w:val="18"/>
              </w:rPr>
            </w:pPr>
            <w:r w:rsidRPr="007805B8">
              <w:rPr>
                <w:bCs/>
                <w:sz w:val="18"/>
                <w:szCs w:val="18"/>
              </w:rPr>
              <w:t>1</w:t>
            </w:r>
          </w:p>
        </w:tc>
        <w:tc>
          <w:tcPr>
            <w:tcW w:w="2126" w:type="dxa"/>
          </w:tcPr>
          <w:p w:rsidR="00AA7096" w:rsidRPr="007805B8" w:rsidRDefault="00AA7096" w:rsidP="00AA7096">
            <w:pPr>
              <w:pStyle w:val="Default"/>
              <w:jc w:val="center"/>
              <w:rPr>
                <w:bCs/>
                <w:sz w:val="18"/>
                <w:szCs w:val="18"/>
              </w:rPr>
            </w:pPr>
          </w:p>
        </w:tc>
        <w:tc>
          <w:tcPr>
            <w:tcW w:w="1808" w:type="dxa"/>
          </w:tcPr>
          <w:p w:rsidR="00AA7096" w:rsidRPr="007805B8" w:rsidRDefault="00AA7096" w:rsidP="00AA7096">
            <w:pPr>
              <w:pStyle w:val="Default"/>
              <w:jc w:val="center"/>
              <w:rPr>
                <w:bCs/>
                <w:sz w:val="18"/>
                <w:szCs w:val="18"/>
              </w:rPr>
            </w:pPr>
          </w:p>
        </w:tc>
      </w:tr>
      <w:tr w:rsidR="00AA7096" w:rsidRPr="007805B8" w:rsidTr="00B05C57">
        <w:tc>
          <w:tcPr>
            <w:tcW w:w="4077" w:type="dxa"/>
          </w:tcPr>
          <w:p w:rsidR="00AA7096" w:rsidRPr="007805B8" w:rsidRDefault="00AA7096" w:rsidP="00AA7096">
            <w:pPr>
              <w:spacing w:line="0" w:lineRule="atLeast"/>
              <w:rPr>
                <w:rFonts w:ascii="Times New Roman" w:eastAsia="Arial" w:hAnsi="Times New Roman" w:cs="Times New Roman"/>
                <w:sz w:val="18"/>
                <w:szCs w:val="18"/>
              </w:rPr>
            </w:pPr>
            <w:r w:rsidRPr="007805B8">
              <w:rPr>
                <w:rFonts w:ascii="Times New Roman" w:eastAsia="Arial" w:hAnsi="Times New Roman" w:cs="Times New Roman"/>
                <w:sz w:val="18"/>
                <w:szCs w:val="18"/>
              </w:rPr>
              <w:t>Раздел 1. Особенности географического положения России</w:t>
            </w:r>
          </w:p>
          <w:p w:rsidR="00AA7096" w:rsidRPr="007805B8" w:rsidRDefault="00AA7096" w:rsidP="00AA7096">
            <w:pPr>
              <w:pStyle w:val="Default"/>
              <w:rPr>
                <w:bCs/>
                <w:sz w:val="18"/>
                <w:szCs w:val="18"/>
              </w:rPr>
            </w:pPr>
          </w:p>
        </w:tc>
        <w:tc>
          <w:tcPr>
            <w:tcW w:w="1560" w:type="dxa"/>
          </w:tcPr>
          <w:p w:rsidR="00AA7096" w:rsidRPr="007805B8" w:rsidRDefault="00AA7096" w:rsidP="00AA7096">
            <w:pPr>
              <w:pStyle w:val="Default"/>
              <w:jc w:val="center"/>
              <w:rPr>
                <w:bCs/>
                <w:sz w:val="18"/>
                <w:szCs w:val="18"/>
              </w:rPr>
            </w:pPr>
            <w:r w:rsidRPr="007805B8">
              <w:rPr>
                <w:bCs/>
                <w:sz w:val="18"/>
                <w:szCs w:val="18"/>
              </w:rPr>
              <w:t>9</w:t>
            </w:r>
          </w:p>
        </w:tc>
        <w:tc>
          <w:tcPr>
            <w:tcW w:w="2126" w:type="dxa"/>
          </w:tcPr>
          <w:p w:rsidR="00AA7096" w:rsidRPr="007805B8" w:rsidRDefault="00AA7096" w:rsidP="00AA7096">
            <w:pPr>
              <w:spacing w:line="0" w:lineRule="atLeast"/>
              <w:ind w:left="1900"/>
              <w:jc w:val="center"/>
              <w:rPr>
                <w:rFonts w:ascii="Times New Roman" w:eastAsia="Arial" w:hAnsi="Times New Roman" w:cs="Times New Roman"/>
                <w:sz w:val="18"/>
                <w:szCs w:val="18"/>
              </w:rPr>
            </w:pPr>
          </w:p>
          <w:p w:rsidR="00AA7096" w:rsidRPr="007805B8" w:rsidRDefault="00AA7096" w:rsidP="00AA7096">
            <w:pPr>
              <w:pStyle w:val="Default"/>
              <w:jc w:val="center"/>
              <w:rPr>
                <w:bCs/>
                <w:sz w:val="18"/>
                <w:szCs w:val="18"/>
              </w:rPr>
            </w:pPr>
            <w:r w:rsidRPr="007805B8">
              <w:rPr>
                <w:bCs/>
                <w:sz w:val="18"/>
                <w:szCs w:val="18"/>
              </w:rPr>
              <w:t>3</w:t>
            </w:r>
          </w:p>
        </w:tc>
        <w:tc>
          <w:tcPr>
            <w:tcW w:w="1808" w:type="dxa"/>
          </w:tcPr>
          <w:p w:rsidR="00AA7096" w:rsidRPr="007805B8" w:rsidRDefault="00AA7096" w:rsidP="00AA7096">
            <w:pPr>
              <w:pStyle w:val="Default"/>
              <w:jc w:val="center"/>
              <w:rPr>
                <w:bCs/>
                <w:sz w:val="18"/>
                <w:szCs w:val="18"/>
              </w:rPr>
            </w:pPr>
            <w:r w:rsidRPr="007805B8">
              <w:rPr>
                <w:bCs/>
                <w:sz w:val="18"/>
                <w:szCs w:val="18"/>
              </w:rPr>
              <w:t>1</w:t>
            </w:r>
          </w:p>
        </w:tc>
      </w:tr>
      <w:tr w:rsidR="00AA7096" w:rsidRPr="007805B8" w:rsidTr="00B05C57">
        <w:tc>
          <w:tcPr>
            <w:tcW w:w="4077" w:type="dxa"/>
          </w:tcPr>
          <w:p w:rsidR="00AA7096" w:rsidRPr="007805B8" w:rsidRDefault="00AA7096" w:rsidP="00AA7096">
            <w:pPr>
              <w:spacing w:line="0" w:lineRule="atLeast"/>
              <w:rPr>
                <w:rFonts w:ascii="Times New Roman" w:eastAsia="Arial" w:hAnsi="Times New Roman" w:cs="Times New Roman"/>
                <w:sz w:val="18"/>
                <w:szCs w:val="18"/>
              </w:rPr>
            </w:pPr>
            <w:r w:rsidRPr="007805B8">
              <w:rPr>
                <w:rFonts w:ascii="Times New Roman" w:eastAsia="Arial" w:hAnsi="Times New Roman" w:cs="Times New Roman"/>
                <w:sz w:val="18"/>
                <w:szCs w:val="18"/>
              </w:rPr>
              <w:t>Раздел 2. Природа России</w:t>
            </w:r>
          </w:p>
          <w:p w:rsidR="00AA7096" w:rsidRPr="007805B8" w:rsidRDefault="00AA7096" w:rsidP="00AA7096">
            <w:pPr>
              <w:pStyle w:val="Default"/>
              <w:rPr>
                <w:bCs/>
                <w:sz w:val="18"/>
                <w:szCs w:val="18"/>
              </w:rPr>
            </w:pPr>
          </w:p>
        </w:tc>
        <w:tc>
          <w:tcPr>
            <w:tcW w:w="1560" w:type="dxa"/>
          </w:tcPr>
          <w:p w:rsidR="00AA7096" w:rsidRPr="007805B8" w:rsidRDefault="00AA7096" w:rsidP="00AA7096">
            <w:pPr>
              <w:pStyle w:val="Default"/>
              <w:jc w:val="center"/>
              <w:rPr>
                <w:bCs/>
                <w:sz w:val="18"/>
                <w:szCs w:val="18"/>
              </w:rPr>
            </w:pPr>
            <w:r w:rsidRPr="007805B8">
              <w:rPr>
                <w:bCs/>
                <w:sz w:val="18"/>
                <w:szCs w:val="18"/>
              </w:rPr>
              <w:t>46</w:t>
            </w:r>
          </w:p>
        </w:tc>
        <w:tc>
          <w:tcPr>
            <w:tcW w:w="2126" w:type="dxa"/>
          </w:tcPr>
          <w:p w:rsidR="00AA7096" w:rsidRPr="007805B8" w:rsidRDefault="00AA7096" w:rsidP="00AA7096">
            <w:pPr>
              <w:spacing w:line="224" w:lineRule="auto"/>
              <w:jc w:val="center"/>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11</w:t>
            </w:r>
          </w:p>
          <w:p w:rsidR="00AA7096" w:rsidRPr="007805B8" w:rsidRDefault="00AA7096" w:rsidP="00AA7096">
            <w:pPr>
              <w:spacing w:line="224" w:lineRule="auto"/>
              <w:jc w:val="center"/>
              <w:rPr>
                <w:rFonts w:ascii="Times New Roman" w:eastAsia="Times New Roman" w:hAnsi="Times New Roman" w:cs="Times New Roman"/>
                <w:sz w:val="18"/>
                <w:szCs w:val="18"/>
              </w:rPr>
            </w:pPr>
          </w:p>
          <w:p w:rsidR="00AA7096" w:rsidRPr="007805B8" w:rsidRDefault="00AA7096" w:rsidP="00AA7096">
            <w:pPr>
              <w:pStyle w:val="Default"/>
              <w:jc w:val="center"/>
              <w:rPr>
                <w:bCs/>
                <w:sz w:val="18"/>
                <w:szCs w:val="18"/>
              </w:rPr>
            </w:pPr>
          </w:p>
        </w:tc>
        <w:tc>
          <w:tcPr>
            <w:tcW w:w="1808" w:type="dxa"/>
          </w:tcPr>
          <w:p w:rsidR="00AA7096" w:rsidRPr="007805B8" w:rsidRDefault="00AA7096" w:rsidP="00AA7096">
            <w:pPr>
              <w:pStyle w:val="Default"/>
              <w:jc w:val="center"/>
              <w:rPr>
                <w:bCs/>
                <w:sz w:val="18"/>
                <w:szCs w:val="18"/>
              </w:rPr>
            </w:pPr>
            <w:r w:rsidRPr="007805B8">
              <w:rPr>
                <w:bCs/>
                <w:sz w:val="18"/>
                <w:szCs w:val="18"/>
              </w:rPr>
              <w:t>6</w:t>
            </w:r>
          </w:p>
        </w:tc>
      </w:tr>
      <w:tr w:rsidR="00AA7096" w:rsidRPr="007805B8" w:rsidTr="00B05C57">
        <w:tc>
          <w:tcPr>
            <w:tcW w:w="4077" w:type="dxa"/>
          </w:tcPr>
          <w:p w:rsidR="00AA7096" w:rsidRPr="007805B8" w:rsidRDefault="00AA7096" w:rsidP="00AA7096">
            <w:pPr>
              <w:spacing w:line="0" w:lineRule="atLeast"/>
              <w:rPr>
                <w:rFonts w:ascii="Times New Roman" w:eastAsia="Arial" w:hAnsi="Times New Roman" w:cs="Times New Roman"/>
                <w:sz w:val="18"/>
                <w:szCs w:val="18"/>
              </w:rPr>
            </w:pPr>
            <w:r w:rsidRPr="007805B8">
              <w:rPr>
                <w:rFonts w:ascii="Times New Roman" w:eastAsia="Arial" w:hAnsi="Times New Roman" w:cs="Times New Roman"/>
                <w:sz w:val="18"/>
                <w:szCs w:val="18"/>
              </w:rPr>
              <w:t>Раздел 3. Население России</w:t>
            </w:r>
          </w:p>
          <w:p w:rsidR="00AA7096" w:rsidRPr="007805B8" w:rsidRDefault="00AA7096" w:rsidP="00AA7096">
            <w:pPr>
              <w:pStyle w:val="Default"/>
              <w:rPr>
                <w:bCs/>
                <w:sz w:val="18"/>
                <w:szCs w:val="18"/>
              </w:rPr>
            </w:pPr>
          </w:p>
        </w:tc>
        <w:tc>
          <w:tcPr>
            <w:tcW w:w="1560" w:type="dxa"/>
          </w:tcPr>
          <w:p w:rsidR="00AA7096" w:rsidRPr="007805B8" w:rsidRDefault="00AA7096" w:rsidP="00AA7096">
            <w:pPr>
              <w:pStyle w:val="Default"/>
              <w:jc w:val="center"/>
              <w:rPr>
                <w:bCs/>
                <w:sz w:val="18"/>
                <w:szCs w:val="18"/>
              </w:rPr>
            </w:pPr>
            <w:r w:rsidRPr="007805B8">
              <w:rPr>
                <w:bCs/>
                <w:sz w:val="18"/>
                <w:szCs w:val="18"/>
              </w:rPr>
              <w:t>12</w:t>
            </w:r>
          </w:p>
        </w:tc>
        <w:tc>
          <w:tcPr>
            <w:tcW w:w="2126" w:type="dxa"/>
          </w:tcPr>
          <w:p w:rsidR="00AA7096" w:rsidRPr="007805B8" w:rsidRDefault="00AA7096" w:rsidP="00AA7096">
            <w:pPr>
              <w:spacing w:line="339" w:lineRule="exact"/>
              <w:jc w:val="center"/>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3</w:t>
            </w:r>
          </w:p>
          <w:p w:rsidR="00AA7096" w:rsidRPr="007805B8" w:rsidRDefault="00AA7096" w:rsidP="00AA7096">
            <w:pPr>
              <w:pStyle w:val="Default"/>
              <w:jc w:val="center"/>
              <w:rPr>
                <w:bCs/>
                <w:sz w:val="18"/>
                <w:szCs w:val="18"/>
              </w:rPr>
            </w:pPr>
          </w:p>
        </w:tc>
        <w:tc>
          <w:tcPr>
            <w:tcW w:w="1808" w:type="dxa"/>
          </w:tcPr>
          <w:p w:rsidR="00AA7096" w:rsidRPr="007805B8" w:rsidRDefault="00AA7096" w:rsidP="00AA7096">
            <w:pPr>
              <w:pStyle w:val="Default"/>
              <w:jc w:val="center"/>
              <w:rPr>
                <w:bCs/>
                <w:sz w:val="18"/>
                <w:szCs w:val="18"/>
              </w:rPr>
            </w:pPr>
            <w:r w:rsidRPr="007805B8">
              <w:rPr>
                <w:bCs/>
                <w:sz w:val="18"/>
                <w:szCs w:val="18"/>
              </w:rPr>
              <w:t>2</w:t>
            </w:r>
          </w:p>
        </w:tc>
      </w:tr>
      <w:tr w:rsidR="00AA7096" w:rsidRPr="007805B8" w:rsidTr="00B05C57">
        <w:tc>
          <w:tcPr>
            <w:tcW w:w="4077" w:type="dxa"/>
          </w:tcPr>
          <w:p w:rsidR="00AA7096" w:rsidRPr="007805B8" w:rsidRDefault="00AA7096" w:rsidP="00AA7096">
            <w:pPr>
              <w:pStyle w:val="Default"/>
              <w:rPr>
                <w:b/>
                <w:bCs/>
                <w:sz w:val="18"/>
                <w:szCs w:val="18"/>
              </w:rPr>
            </w:pPr>
            <w:r w:rsidRPr="007805B8">
              <w:rPr>
                <w:b/>
                <w:bCs/>
                <w:sz w:val="18"/>
                <w:szCs w:val="18"/>
              </w:rPr>
              <w:t>Итого:</w:t>
            </w:r>
          </w:p>
        </w:tc>
        <w:tc>
          <w:tcPr>
            <w:tcW w:w="1560" w:type="dxa"/>
          </w:tcPr>
          <w:p w:rsidR="00AA7096" w:rsidRPr="007805B8" w:rsidRDefault="00AA7096" w:rsidP="00AA7096">
            <w:pPr>
              <w:pStyle w:val="Default"/>
              <w:jc w:val="center"/>
              <w:rPr>
                <w:b/>
                <w:bCs/>
                <w:sz w:val="18"/>
                <w:szCs w:val="18"/>
              </w:rPr>
            </w:pPr>
            <w:r w:rsidRPr="007805B8">
              <w:rPr>
                <w:b/>
                <w:bCs/>
                <w:sz w:val="18"/>
                <w:szCs w:val="18"/>
              </w:rPr>
              <w:t>68</w:t>
            </w:r>
          </w:p>
        </w:tc>
        <w:tc>
          <w:tcPr>
            <w:tcW w:w="2126" w:type="dxa"/>
          </w:tcPr>
          <w:p w:rsidR="00AA7096" w:rsidRPr="007805B8" w:rsidRDefault="00AA7096" w:rsidP="00AA7096">
            <w:pPr>
              <w:pStyle w:val="Default"/>
              <w:jc w:val="center"/>
              <w:rPr>
                <w:b/>
                <w:bCs/>
                <w:sz w:val="18"/>
                <w:szCs w:val="18"/>
              </w:rPr>
            </w:pPr>
            <w:r w:rsidRPr="007805B8">
              <w:rPr>
                <w:b/>
                <w:bCs/>
                <w:sz w:val="18"/>
                <w:szCs w:val="18"/>
              </w:rPr>
              <w:t>17</w:t>
            </w:r>
          </w:p>
        </w:tc>
        <w:tc>
          <w:tcPr>
            <w:tcW w:w="1808" w:type="dxa"/>
          </w:tcPr>
          <w:p w:rsidR="00AA7096" w:rsidRPr="007805B8" w:rsidRDefault="00AA7096" w:rsidP="00AA7096">
            <w:pPr>
              <w:pStyle w:val="Default"/>
              <w:jc w:val="center"/>
              <w:rPr>
                <w:b/>
                <w:bCs/>
                <w:sz w:val="18"/>
                <w:szCs w:val="18"/>
              </w:rPr>
            </w:pPr>
            <w:r w:rsidRPr="007805B8">
              <w:rPr>
                <w:b/>
                <w:bCs/>
                <w:sz w:val="18"/>
                <w:szCs w:val="18"/>
              </w:rPr>
              <w:t>9</w:t>
            </w:r>
          </w:p>
        </w:tc>
      </w:tr>
    </w:tbl>
    <w:p w:rsidR="00AA7096" w:rsidRPr="007805B8" w:rsidRDefault="00AA7096" w:rsidP="00AA7096">
      <w:pPr>
        <w:pStyle w:val="Default"/>
        <w:rPr>
          <w:b/>
          <w:bCs/>
          <w:sz w:val="18"/>
          <w:szCs w:val="18"/>
        </w:rPr>
        <w:sectPr w:rsidR="00AA7096" w:rsidRPr="007805B8" w:rsidSect="00B10318">
          <w:type w:val="continuous"/>
          <w:pgSz w:w="16838" w:h="11906" w:orient="landscape"/>
          <w:pgMar w:top="1134" w:right="1134" w:bottom="1134" w:left="1134" w:header="708" w:footer="708" w:gutter="0"/>
          <w:cols w:space="708"/>
          <w:docGrid w:linePitch="360"/>
        </w:sect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69"/>
        <w:gridCol w:w="326"/>
        <w:gridCol w:w="414"/>
        <w:gridCol w:w="100"/>
        <w:gridCol w:w="41"/>
        <w:gridCol w:w="2"/>
        <w:gridCol w:w="154"/>
        <w:gridCol w:w="158"/>
        <w:gridCol w:w="11"/>
        <w:gridCol w:w="11"/>
        <w:gridCol w:w="166"/>
        <w:gridCol w:w="41"/>
        <w:gridCol w:w="2"/>
        <w:gridCol w:w="22"/>
        <w:gridCol w:w="142"/>
        <w:gridCol w:w="3"/>
        <w:gridCol w:w="453"/>
        <w:gridCol w:w="11"/>
        <w:gridCol w:w="10"/>
        <w:gridCol w:w="1355"/>
        <w:gridCol w:w="17"/>
        <w:gridCol w:w="24"/>
        <w:gridCol w:w="2"/>
        <w:gridCol w:w="141"/>
        <w:gridCol w:w="20"/>
        <w:gridCol w:w="12"/>
        <w:gridCol w:w="487"/>
        <w:gridCol w:w="40"/>
        <w:gridCol w:w="23"/>
        <w:gridCol w:w="25"/>
        <w:gridCol w:w="1250"/>
        <w:gridCol w:w="41"/>
        <w:gridCol w:w="2"/>
        <w:gridCol w:w="38"/>
        <w:gridCol w:w="103"/>
        <w:gridCol w:w="13"/>
        <w:gridCol w:w="45"/>
        <w:gridCol w:w="476"/>
        <w:gridCol w:w="11"/>
        <w:gridCol w:w="12"/>
        <w:gridCol w:w="101"/>
        <w:gridCol w:w="1564"/>
        <w:gridCol w:w="41"/>
        <w:gridCol w:w="2"/>
        <w:gridCol w:w="42"/>
        <w:gridCol w:w="99"/>
        <w:gridCol w:w="13"/>
        <w:gridCol w:w="45"/>
        <w:gridCol w:w="415"/>
        <w:gridCol w:w="61"/>
        <w:gridCol w:w="11"/>
        <w:gridCol w:w="12"/>
        <w:gridCol w:w="1303"/>
        <w:gridCol w:w="41"/>
        <w:gridCol w:w="2"/>
        <w:gridCol w:w="141"/>
        <w:gridCol w:w="13"/>
        <w:gridCol w:w="45"/>
        <w:gridCol w:w="417"/>
        <w:gridCol w:w="11"/>
        <w:gridCol w:w="12"/>
        <w:gridCol w:w="47"/>
        <w:gridCol w:w="1042"/>
        <w:gridCol w:w="41"/>
        <w:gridCol w:w="2"/>
        <w:gridCol w:w="141"/>
        <w:gridCol w:w="13"/>
        <w:gridCol w:w="45"/>
        <w:gridCol w:w="367"/>
        <w:gridCol w:w="60"/>
        <w:gridCol w:w="62"/>
        <w:gridCol w:w="11"/>
        <w:gridCol w:w="28"/>
        <w:gridCol w:w="1002"/>
        <w:gridCol w:w="41"/>
        <w:gridCol w:w="2"/>
        <w:gridCol w:w="141"/>
        <w:gridCol w:w="58"/>
        <w:gridCol w:w="476"/>
        <w:gridCol w:w="13"/>
        <w:gridCol w:w="11"/>
      </w:tblGrid>
      <w:tr w:rsidR="002C61D9" w:rsidRPr="007805B8" w:rsidTr="007805B8">
        <w:trPr>
          <w:trHeight w:val="385"/>
        </w:trPr>
        <w:tc>
          <w:tcPr>
            <w:tcW w:w="465" w:type="dxa"/>
            <w:vMerge w:val="restart"/>
          </w:tcPr>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r w:rsidRPr="007805B8">
              <w:rPr>
                <w:b/>
                <w:sz w:val="18"/>
                <w:szCs w:val="18"/>
              </w:rPr>
              <w:t>№ п\</w:t>
            </w:r>
            <w:proofErr w:type="gramStart"/>
            <w:r w:rsidRPr="007805B8">
              <w:rPr>
                <w:b/>
                <w:sz w:val="18"/>
                <w:szCs w:val="18"/>
              </w:rPr>
              <w:t>п</w:t>
            </w:r>
            <w:proofErr w:type="gramEnd"/>
          </w:p>
        </w:tc>
        <w:tc>
          <w:tcPr>
            <w:tcW w:w="1275" w:type="dxa"/>
            <w:gridSpan w:val="9"/>
            <w:vMerge w:val="restart"/>
          </w:tcPr>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r w:rsidRPr="007805B8">
              <w:rPr>
                <w:b/>
                <w:sz w:val="18"/>
                <w:szCs w:val="18"/>
              </w:rPr>
              <w:t>Тема урока</w:t>
            </w: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tc>
        <w:tc>
          <w:tcPr>
            <w:tcW w:w="851" w:type="dxa"/>
            <w:gridSpan w:val="9"/>
            <w:vMerge w:val="restart"/>
          </w:tcPr>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r w:rsidRPr="007805B8">
              <w:rPr>
                <w:b/>
                <w:sz w:val="18"/>
                <w:szCs w:val="18"/>
              </w:rPr>
              <w:t>Коли-</w:t>
            </w:r>
          </w:p>
          <w:p w:rsidR="002C61D9" w:rsidRPr="007805B8" w:rsidRDefault="002C61D9" w:rsidP="00AA7096">
            <w:pPr>
              <w:pStyle w:val="Default"/>
              <w:rPr>
                <w:b/>
                <w:sz w:val="18"/>
                <w:szCs w:val="18"/>
              </w:rPr>
            </w:pPr>
            <w:proofErr w:type="spellStart"/>
            <w:r w:rsidRPr="007805B8">
              <w:rPr>
                <w:b/>
                <w:sz w:val="18"/>
                <w:szCs w:val="18"/>
              </w:rPr>
              <w:t>чество</w:t>
            </w:r>
            <w:proofErr w:type="spellEnd"/>
            <w:r w:rsidRPr="007805B8">
              <w:rPr>
                <w:b/>
                <w:sz w:val="18"/>
                <w:szCs w:val="18"/>
              </w:rPr>
              <w:t xml:space="preserve"> часов</w:t>
            </w: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tc>
        <w:tc>
          <w:tcPr>
            <w:tcW w:w="2131" w:type="dxa"/>
            <w:gridSpan w:val="11"/>
            <w:vMerge w:val="restart"/>
          </w:tcPr>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r w:rsidRPr="007805B8">
              <w:rPr>
                <w:b/>
                <w:sz w:val="18"/>
                <w:szCs w:val="18"/>
              </w:rPr>
              <w:t>Содержание</w:t>
            </w:r>
          </w:p>
        </w:tc>
        <w:tc>
          <w:tcPr>
            <w:tcW w:w="2117" w:type="dxa"/>
            <w:gridSpan w:val="12"/>
            <w:vMerge w:val="restart"/>
          </w:tcPr>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r w:rsidRPr="007805B8">
              <w:rPr>
                <w:b/>
                <w:sz w:val="18"/>
                <w:szCs w:val="18"/>
              </w:rPr>
              <w:t>Практические,</w:t>
            </w:r>
          </w:p>
          <w:p w:rsidR="002C61D9" w:rsidRPr="007805B8" w:rsidRDefault="002C61D9" w:rsidP="00AA7096">
            <w:pPr>
              <w:pStyle w:val="Default"/>
              <w:rPr>
                <w:b/>
                <w:sz w:val="18"/>
                <w:szCs w:val="18"/>
              </w:rPr>
            </w:pPr>
            <w:r w:rsidRPr="007805B8">
              <w:rPr>
                <w:b/>
                <w:sz w:val="18"/>
                <w:szCs w:val="18"/>
              </w:rPr>
              <w:t>контрольные работы</w:t>
            </w:r>
          </w:p>
        </w:tc>
        <w:tc>
          <w:tcPr>
            <w:tcW w:w="5988" w:type="dxa"/>
            <w:gridSpan w:val="28"/>
          </w:tcPr>
          <w:p w:rsidR="002C61D9" w:rsidRPr="007805B8" w:rsidRDefault="002C61D9" w:rsidP="0071075F">
            <w:pPr>
              <w:pStyle w:val="Default"/>
              <w:jc w:val="center"/>
              <w:rPr>
                <w:b/>
                <w:sz w:val="18"/>
                <w:szCs w:val="18"/>
              </w:rPr>
            </w:pPr>
            <w:r w:rsidRPr="007805B8">
              <w:rPr>
                <w:b/>
                <w:sz w:val="18"/>
                <w:szCs w:val="18"/>
              </w:rPr>
              <w:t>Планируемые результаты</w:t>
            </w:r>
          </w:p>
        </w:tc>
        <w:tc>
          <w:tcPr>
            <w:tcW w:w="1905" w:type="dxa"/>
            <w:gridSpan w:val="12"/>
            <w:vMerge w:val="restart"/>
          </w:tcPr>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p>
          <w:p w:rsidR="002C61D9" w:rsidRPr="007805B8" w:rsidRDefault="002C61D9" w:rsidP="00AA7096">
            <w:pPr>
              <w:pStyle w:val="Default"/>
              <w:rPr>
                <w:b/>
                <w:sz w:val="18"/>
                <w:szCs w:val="18"/>
              </w:rPr>
            </w:pPr>
            <w:r w:rsidRPr="007805B8">
              <w:rPr>
                <w:b/>
                <w:sz w:val="18"/>
                <w:szCs w:val="18"/>
              </w:rPr>
              <w:t>Домашнее задание</w:t>
            </w:r>
          </w:p>
        </w:tc>
      </w:tr>
      <w:tr w:rsidR="002C61D9" w:rsidRPr="007805B8" w:rsidTr="007805B8">
        <w:trPr>
          <w:trHeight w:val="385"/>
        </w:trPr>
        <w:tc>
          <w:tcPr>
            <w:tcW w:w="465" w:type="dxa"/>
            <w:vMerge/>
          </w:tcPr>
          <w:p w:rsidR="002C61D9" w:rsidRPr="007805B8" w:rsidRDefault="002C61D9" w:rsidP="00AA7096">
            <w:pPr>
              <w:pStyle w:val="Default"/>
              <w:rPr>
                <w:b/>
                <w:sz w:val="18"/>
                <w:szCs w:val="18"/>
              </w:rPr>
            </w:pPr>
          </w:p>
        </w:tc>
        <w:tc>
          <w:tcPr>
            <w:tcW w:w="1275" w:type="dxa"/>
            <w:gridSpan w:val="9"/>
            <w:vMerge/>
          </w:tcPr>
          <w:p w:rsidR="002C61D9" w:rsidRPr="007805B8" w:rsidRDefault="002C61D9" w:rsidP="00AA7096">
            <w:pPr>
              <w:pStyle w:val="Default"/>
              <w:rPr>
                <w:b/>
                <w:sz w:val="18"/>
                <w:szCs w:val="18"/>
              </w:rPr>
            </w:pPr>
          </w:p>
        </w:tc>
        <w:tc>
          <w:tcPr>
            <w:tcW w:w="851" w:type="dxa"/>
            <w:gridSpan w:val="9"/>
            <w:vMerge/>
          </w:tcPr>
          <w:p w:rsidR="002C61D9" w:rsidRPr="007805B8" w:rsidRDefault="002C61D9" w:rsidP="00AA7096">
            <w:pPr>
              <w:pStyle w:val="Default"/>
              <w:rPr>
                <w:b/>
                <w:sz w:val="18"/>
                <w:szCs w:val="18"/>
              </w:rPr>
            </w:pPr>
          </w:p>
        </w:tc>
        <w:tc>
          <w:tcPr>
            <w:tcW w:w="2131" w:type="dxa"/>
            <w:gridSpan w:val="11"/>
            <w:vMerge/>
          </w:tcPr>
          <w:p w:rsidR="002C61D9" w:rsidRPr="007805B8" w:rsidRDefault="002C61D9" w:rsidP="00AA7096">
            <w:pPr>
              <w:pStyle w:val="Default"/>
              <w:rPr>
                <w:b/>
                <w:sz w:val="18"/>
                <w:szCs w:val="18"/>
              </w:rPr>
            </w:pPr>
          </w:p>
        </w:tc>
        <w:tc>
          <w:tcPr>
            <w:tcW w:w="2117" w:type="dxa"/>
            <w:gridSpan w:val="12"/>
            <w:vMerge/>
          </w:tcPr>
          <w:p w:rsidR="002C61D9" w:rsidRPr="007805B8" w:rsidRDefault="002C61D9" w:rsidP="00AA7096">
            <w:pPr>
              <w:pStyle w:val="Default"/>
              <w:rPr>
                <w:b/>
                <w:sz w:val="18"/>
                <w:szCs w:val="18"/>
              </w:rPr>
            </w:pPr>
          </w:p>
        </w:tc>
        <w:tc>
          <w:tcPr>
            <w:tcW w:w="2221" w:type="dxa"/>
            <w:gridSpan w:val="8"/>
          </w:tcPr>
          <w:p w:rsidR="002C61D9" w:rsidRPr="007805B8" w:rsidRDefault="002C61D9" w:rsidP="00AA7096">
            <w:pPr>
              <w:pStyle w:val="Default"/>
              <w:rPr>
                <w:b/>
                <w:sz w:val="18"/>
                <w:szCs w:val="18"/>
              </w:rPr>
            </w:pPr>
            <w:r w:rsidRPr="007805B8">
              <w:rPr>
                <w:b/>
                <w:sz w:val="18"/>
                <w:szCs w:val="18"/>
              </w:rPr>
              <w:t>Предметные</w:t>
            </w:r>
          </w:p>
        </w:tc>
        <w:tc>
          <w:tcPr>
            <w:tcW w:w="2069" w:type="dxa"/>
            <w:gridSpan w:val="12"/>
          </w:tcPr>
          <w:p w:rsidR="002C61D9" w:rsidRPr="007805B8" w:rsidRDefault="002C61D9" w:rsidP="00AA7096">
            <w:pPr>
              <w:pStyle w:val="Default"/>
              <w:rPr>
                <w:b/>
                <w:sz w:val="18"/>
                <w:szCs w:val="18"/>
              </w:rPr>
            </w:pPr>
            <w:proofErr w:type="spellStart"/>
            <w:r w:rsidRPr="007805B8">
              <w:rPr>
                <w:b/>
                <w:sz w:val="18"/>
                <w:szCs w:val="18"/>
              </w:rPr>
              <w:t>Метапредметные</w:t>
            </w:r>
            <w:proofErr w:type="spellEnd"/>
          </w:p>
        </w:tc>
        <w:tc>
          <w:tcPr>
            <w:tcW w:w="1698" w:type="dxa"/>
            <w:gridSpan w:val="8"/>
          </w:tcPr>
          <w:p w:rsidR="002C61D9" w:rsidRPr="007805B8" w:rsidRDefault="002C61D9" w:rsidP="00AA7096">
            <w:pPr>
              <w:pStyle w:val="Default"/>
              <w:rPr>
                <w:b/>
                <w:sz w:val="18"/>
                <w:szCs w:val="18"/>
              </w:rPr>
            </w:pPr>
            <w:r w:rsidRPr="007805B8">
              <w:rPr>
                <w:b/>
                <w:sz w:val="18"/>
                <w:szCs w:val="18"/>
              </w:rPr>
              <w:t>Личностные</w:t>
            </w:r>
          </w:p>
        </w:tc>
        <w:tc>
          <w:tcPr>
            <w:tcW w:w="1905" w:type="dxa"/>
            <w:gridSpan w:val="12"/>
            <w:vMerge/>
          </w:tcPr>
          <w:p w:rsidR="002C61D9" w:rsidRPr="007805B8" w:rsidRDefault="002C61D9" w:rsidP="00AA7096">
            <w:pPr>
              <w:pStyle w:val="Default"/>
              <w:rPr>
                <w:b/>
                <w:sz w:val="18"/>
                <w:szCs w:val="18"/>
              </w:rPr>
            </w:pPr>
          </w:p>
        </w:tc>
      </w:tr>
      <w:tr w:rsidR="002C61D9" w:rsidRPr="007805B8" w:rsidTr="007805B8">
        <w:trPr>
          <w:cantSplit/>
          <w:trHeight w:val="871"/>
        </w:trPr>
        <w:tc>
          <w:tcPr>
            <w:tcW w:w="465" w:type="dxa"/>
          </w:tcPr>
          <w:p w:rsidR="002C61D9" w:rsidRPr="007805B8" w:rsidRDefault="002C61D9" w:rsidP="00AA7096">
            <w:pPr>
              <w:pStyle w:val="Default"/>
              <w:rPr>
                <w:b/>
                <w:sz w:val="18"/>
                <w:szCs w:val="18"/>
              </w:rPr>
            </w:pPr>
          </w:p>
        </w:tc>
        <w:tc>
          <w:tcPr>
            <w:tcW w:w="1275" w:type="dxa"/>
            <w:gridSpan w:val="9"/>
            <w:vMerge/>
          </w:tcPr>
          <w:p w:rsidR="002C61D9" w:rsidRPr="007805B8" w:rsidRDefault="002C61D9" w:rsidP="00AA7096">
            <w:pPr>
              <w:pStyle w:val="Default"/>
              <w:rPr>
                <w:b/>
                <w:sz w:val="18"/>
                <w:szCs w:val="18"/>
              </w:rPr>
            </w:pPr>
          </w:p>
        </w:tc>
        <w:tc>
          <w:tcPr>
            <w:tcW w:w="851" w:type="dxa"/>
            <w:gridSpan w:val="9"/>
            <w:vMerge/>
          </w:tcPr>
          <w:p w:rsidR="002C61D9" w:rsidRPr="007805B8" w:rsidRDefault="002C61D9" w:rsidP="00AA7096">
            <w:pPr>
              <w:pStyle w:val="Default"/>
              <w:rPr>
                <w:b/>
                <w:sz w:val="18"/>
                <w:szCs w:val="18"/>
              </w:rPr>
            </w:pPr>
          </w:p>
        </w:tc>
        <w:tc>
          <w:tcPr>
            <w:tcW w:w="2131" w:type="dxa"/>
            <w:gridSpan w:val="11"/>
            <w:vMerge/>
          </w:tcPr>
          <w:p w:rsidR="002C61D9" w:rsidRPr="007805B8" w:rsidRDefault="002C61D9" w:rsidP="00AA7096">
            <w:pPr>
              <w:pStyle w:val="Default"/>
              <w:rPr>
                <w:b/>
                <w:sz w:val="18"/>
                <w:szCs w:val="18"/>
              </w:rPr>
            </w:pPr>
          </w:p>
        </w:tc>
        <w:tc>
          <w:tcPr>
            <w:tcW w:w="2117" w:type="dxa"/>
            <w:gridSpan w:val="12"/>
            <w:vMerge/>
          </w:tcPr>
          <w:p w:rsidR="002C61D9" w:rsidRPr="007805B8" w:rsidRDefault="002C61D9" w:rsidP="00AA7096">
            <w:pPr>
              <w:pStyle w:val="Default"/>
              <w:rPr>
                <w:b/>
                <w:sz w:val="18"/>
                <w:szCs w:val="18"/>
              </w:rPr>
            </w:pPr>
          </w:p>
        </w:tc>
        <w:tc>
          <w:tcPr>
            <w:tcW w:w="2221" w:type="dxa"/>
            <w:gridSpan w:val="8"/>
          </w:tcPr>
          <w:p w:rsidR="002C61D9" w:rsidRPr="007805B8" w:rsidRDefault="002C61D9" w:rsidP="00AA7096">
            <w:pPr>
              <w:pStyle w:val="Default"/>
              <w:rPr>
                <w:b/>
                <w:sz w:val="18"/>
                <w:szCs w:val="18"/>
              </w:rPr>
            </w:pPr>
          </w:p>
        </w:tc>
        <w:tc>
          <w:tcPr>
            <w:tcW w:w="2069" w:type="dxa"/>
            <w:gridSpan w:val="12"/>
          </w:tcPr>
          <w:p w:rsidR="002C61D9" w:rsidRPr="007805B8" w:rsidRDefault="002C61D9" w:rsidP="00AA7096">
            <w:pPr>
              <w:pStyle w:val="Default"/>
              <w:rPr>
                <w:b/>
                <w:sz w:val="18"/>
                <w:szCs w:val="18"/>
              </w:rPr>
            </w:pPr>
            <w:r w:rsidRPr="007805B8">
              <w:rPr>
                <w:b/>
                <w:sz w:val="18"/>
                <w:szCs w:val="18"/>
              </w:rPr>
              <w:t xml:space="preserve"> </w:t>
            </w:r>
          </w:p>
        </w:tc>
        <w:tc>
          <w:tcPr>
            <w:tcW w:w="1698" w:type="dxa"/>
            <w:gridSpan w:val="8"/>
          </w:tcPr>
          <w:p w:rsidR="002C61D9" w:rsidRPr="007805B8" w:rsidRDefault="002C61D9" w:rsidP="00AA7096">
            <w:pPr>
              <w:pStyle w:val="Default"/>
              <w:rPr>
                <w:b/>
                <w:sz w:val="18"/>
                <w:szCs w:val="18"/>
              </w:rPr>
            </w:pPr>
          </w:p>
        </w:tc>
        <w:tc>
          <w:tcPr>
            <w:tcW w:w="1905" w:type="dxa"/>
            <w:gridSpan w:val="12"/>
            <w:vMerge/>
          </w:tcPr>
          <w:p w:rsidR="002C61D9" w:rsidRPr="007805B8" w:rsidRDefault="002C61D9" w:rsidP="00AA7096">
            <w:pPr>
              <w:pStyle w:val="Default"/>
              <w:rPr>
                <w:b/>
                <w:sz w:val="18"/>
                <w:szCs w:val="18"/>
              </w:rPr>
            </w:pPr>
          </w:p>
        </w:tc>
      </w:tr>
      <w:tr w:rsidR="002C61D9" w:rsidRPr="007805B8" w:rsidTr="007805B8">
        <w:trPr>
          <w:trHeight w:val="523"/>
        </w:trPr>
        <w:tc>
          <w:tcPr>
            <w:tcW w:w="465" w:type="dxa"/>
          </w:tcPr>
          <w:p w:rsidR="002C61D9" w:rsidRPr="007805B8" w:rsidRDefault="002C61D9" w:rsidP="00AA7096">
            <w:pPr>
              <w:pStyle w:val="Default"/>
              <w:rPr>
                <w:sz w:val="18"/>
                <w:szCs w:val="18"/>
              </w:rPr>
            </w:pPr>
            <w:r w:rsidRPr="007805B8">
              <w:rPr>
                <w:sz w:val="18"/>
                <w:szCs w:val="18"/>
              </w:rPr>
              <w:t xml:space="preserve">1 </w:t>
            </w:r>
          </w:p>
        </w:tc>
        <w:tc>
          <w:tcPr>
            <w:tcW w:w="1275" w:type="dxa"/>
            <w:gridSpan w:val="9"/>
          </w:tcPr>
          <w:p w:rsidR="002C61D9" w:rsidRPr="007805B8" w:rsidRDefault="002C61D9" w:rsidP="00AA7096">
            <w:pPr>
              <w:pStyle w:val="Default"/>
              <w:rPr>
                <w:sz w:val="18"/>
                <w:szCs w:val="18"/>
              </w:rPr>
            </w:pPr>
            <w:r w:rsidRPr="007805B8">
              <w:rPr>
                <w:b/>
                <w:bCs/>
                <w:sz w:val="18"/>
                <w:szCs w:val="18"/>
              </w:rPr>
              <w:t xml:space="preserve">Введение (1ч) </w:t>
            </w:r>
          </w:p>
        </w:tc>
        <w:tc>
          <w:tcPr>
            <w:tcW w:w="851" w:type="dxa"/>
            <w:gridSpan w:val="9"/>
          </w:tcPr>
          <w:p w:rsidR="002C61D9" w:rsidRPr="007805B8" w:rsidRDefault="002C61D9" w:rsidP="00AA7096">
            <w:pPr>
              <w:pStyle w:val="Default"/>
              <w:rPr>
                <w:sz w:val="18"/>
                <w:szCs w:val="18"/>
              </w:rPr>
            </w:pPr>
            <w:r w:rsidRPr="007805B8">
              <w:rPr>
                <w:sz w:val="18"/>
                <w:szCs w:val="18"/>
              </w:rPr>
              <w:t>1</w:t>
            </w:r>
          </w:p>
        </w:tc>
        <w:tc>
          <w:tcPr>
            <w:tcW w:w="2131" w:type="dxa"/>
            <w:gridSpan w:val="11"/>
          </w:tcPr>
          <w:p w:rsidR="002C61D9" w:rsidRPr="007805B8" w:rsidRDefault="002C61D9" w:rsidP="00356198">
            <w:pPr>
              <w:pStyle w:val="Default"/>
              <w:rPr>
                <w:sz w:val="18"/>
                <w:szCs w:val="18"/>
              </w:rPr>
            </w:pPr>
            <w:r w:rsidRPr="007805B8">
              <w:rPr>
                <w:sz w:val="18"/>
                <w:szCs w:val="18"/>
              </w:rPr>
              <w:t>Географический  взгляд  на Россию:</w:t>
            </w:r>
          </w:p>
          <w:p w:rsidR="002C61D9" w:rsidRPr="007805B8" w:rsidRDefault="002C61D9" w:rsidP="00356198">
            <w:pPr>
              <w:pStyle w:val="Default"/>
              <w:rPr>
                <w:sz w:val="18"/>
                <w:szCs w:val="18"/>
              </w:rPr>
            </w:pPr>
            <w:r w:rsidRPr="007805B8">
              <w:rPr>
                <w:sz w:val="18"/>
                <w:szCs w:val="18"/>
              </w:rPr>
              <w:t xml:space="preserve">разнообразие   территории, уникальность географических объектов. Знакомство со структурой учебников и </w:t>
            </w:r>
            <w:proofErr w:type="gramStart"/>
            <w:r w:rsidRPr="007805B8">
              <w:rPr>
                <w:sz w:val="18"/>
                <w:szCs w:val="18"/>
              </w:rPr>
              <w:t>с</w:t>
            </w:r>
            <w:proofErr w:type="gramEnd"/>
          </w:p>
          <w:p w:rsidR="002C61D9" w:rsidRPr="007805B8" w:rsidRDefault="002C61D9" w:rsidP="00356198">
            <w:pPr>
              <w:pStyle w:val="Default"/>
              <w:rPr>
                <w:sz w:val="18"/>
                <w:szCs w:val="18"/>
              </w:rPr>
            </w:pPr>
            <w:r w:rsidRPr="007805B8">
              <w:rPr>
                <w:sz w:val="18"/>
                <w:szCs w:val="18"/>
              </w:rPr>
              <w:t>особенностями  используемых  компонентов УМК.</w:t>
            </w:r>
            <w:r w:rsidRPr="007805B8">
              <w:rPr>
                <w:sz w:val="18"/>
                <w:szCs w:val="18"/>
              </w:rPr>
              <w:tab/>
            </w:r>
          </w:p>
        </w:tc>
        <w:tc>
          <w:tcPr>
            <w:tcW w:w="2117" w:type="dxa"/>
            <w:gridSpan w:val="12"/>
          </w:tcPr>
          <w:p w:rsidR="002C61D9" w:rsidRPr="007805B8" w:rsidRDefault="002C61D9" w:rsidP="00AA7096">
            <w:pPr>
              <w:pStyle w:val="Default"/>
              <w:rPr>
                <w:sz w:val="18"/>
                <w:szCs w:val="18"/>
              </w:rPr>
            </w:pPr>
          </w:p>
        </w:tc>
        <w:tc>
          <w:tcPr>
            <w:tcW w:w="2305" w:type="dxa"/>
            <w:gridSpan w:val="11"/>
          </w:tcPr>
          <w:p w:rsidR="002C61D9" w:rsidRPr="007805B8" w:rsidRDefault="002C61D9" w:rsidP="00AA7096">
            <w:pPr>
              <w:pStyle w:val="Default"/>
              <w:rPr>
                <w:sz w:val="18"/>
                <w:szCs w:val="18"/>
              </w:rPr>
            </w:pPr>
            <w:r w:rsidRPr="007805B8">
              <w:rPr>
                <w:sz w:val="18"/>
                <w:szCs w:val="18"/>
              </w:rPr>
              <w:t xml:space="preserve">Географический взгляд на Росси. Знакомство со структурой учебника и с особенностями используемых компонентов УМК «СФЕРЫ» </w:t>
            </w:r>
          </w:p>
        </w:tc>
        <w:tc>
          <w:tcPr>
            <w:tcW w:w="1985" w:type="dxa"/>
            <w:gridSpan w:val="9"/>
          </w:tcPr>
          <w:p w:rsidR="002C61D9" w:rsidRPr="007805B8" w:rsidRDefault="002C61D9" w:rsidP="00AA7096">
            <w:pPr>
              <w:pStyle w:val="Default"/>
              <w:rPr>
                <w:sz w:val="18"/>
                <w:szCs w:val="18"/>
              </w:rPr>
            </w:pPr>
            <w:r w:rsidRPr="007805B8">
              <w:rPr>
                <w:sz w:val="18"/>
                <w:szCs w:val="18"/>
              </w:rPr>
              <w:t xml:space="preserve">Определять границы РФ </w:t>
            </w:r>
          </w:p>
        </w:tc>
        <w:tc>
          <w:tcPr>
            <w:tcW w:w="1698" w:type="dxa"/>
            <w:gridSpan w:val="8"/>
          </w:tcPr>
          <w:p w:rsidR="002C61D9" w:rsidRPr="007805B8" w:rsidRDefault="002C61D9" w:rsidP="009D20B8">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ценностные</w:t>
            </w:r>
          </w:p>
          <w:p w:rsidR="002C61D9" w:rsidRPr="007805B8" w:rsidRDefault="002C61D9" w:rsidP="009D20B8">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ориентации</w:t>
            </w:r>
          </w:p>
          <w:p w:rsidR="002C61D9" w:rsidRPr="007805B8" w:rsidRDefault="002C61D9" w:rsidP="009D20B8">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выпускников</w:t>
            </w:r>
          </w:p>
          <w:p w:rsidR="002C61D9" w:rsidRPr="007805B8" w:rsidRDefault="002C61D9" w:rsidP="009D20B8">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основной школы,</w:t>
            </w:r>
          </w:p>
          <w:p w:rsidR="002C61D9" w:rsidRPr="007805B8" w:rsidRDefault="002C61D9" w:rsidP="009D20B8">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отражающие их</w:t>
            </w:r>
          </w:p>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индивидуально-личностные позиции:</w:t>
            </w:r>
          </w:p>
        </w:tc>
        <w:tc>
          <w:tcPr>
            <w:tcW w:w="1905" w:type="dxa"/>
            <w:gridSpan w:val="12"/>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Учебник, с. 5–6;</w:t>
            </w:r>
            <w:proofErr w:type="gramStart"/>
            <w:r w:rsidRPr="007805B8">
              <w:rPr>
                <w:rFonts w:ascii="Times New Roman" w:hAnsi="Times New Roman" w:cs="Times New Roman"/>
                <w:sz w:val="18"/>
                <w:szCs w:val="18"/>
              </w:rPr>
              <w:t xml:space="preserve"> ;</w:t>
            </w:r>
            <w:proofErr w:type="gramEnd"/>
            <w:r w:rsidRPr="007805B8">
              <w:rPr>
                <w:rFonts w:ascii="Times New Roman" w:hAnsi="Times New Roman" w:cs="Times New Roman"/>
                <w:sz w:val="18"/>
                <w:szCs w:val="18"/>
              </w:rPr>
              <w:t xml:space="preserve"> Атлас, контурные карты;</w:t>
            </w:r>
          </w:p>
        </w:tc>
      </w:tr>
      <w:tr w:rsidR="002C61D9" w:rsidRPr="007805B8" w:rsidTr="007805B8">
        <w:trPr>
          <w:trHeight w:val="523"/>
        </w:trPr>
        <w:tc>
          <w:tcPr>
            <w:tcW w:w="465" w:type="dxa"/>
          </w:tcPr>
          <w:p w:rsidR="002C61D9" w:rsidRPr="007805B8" w:rsidRDefault="002C61D9" w:rsidP="00AA7096">
            <w:pPr>
              <w:pStyle w:val="Default"/>
              <w:rPr>
                <w:sz w:val="18"/>
                <w:szCs w:val="18"/>
              </w:rPr>
            </w:pPr>
            <w:r w:rsidRPr="007805B8">
              <w:rPr>
                <w:sz w:val="18"/>
                <w:szCs w:val="18"/>
              </w:rPr>
              <w:t xml:space="preserve">2 </w:t>
            </w:r>
          </w:p>
        </w:tc>
        <w:tc>
          <w:tcPr>
            <w:tcW w:w="1275" w:type="dxa"/>
            <w:gridSpan w:val="9"/>
          </w:tcPr>
          <w:p w:rsidR="002C61D9" w:rsidRPr="007805B8" w:rsidRDefault="002C61D9" w:rsidP="00AA7096">
            <w:pPr>
              <w:pStyle w:val="Default"/>
              <w:rPr>
                <w:sz w:val="18"/>
                <w:szCs w:val="18"/>
              </w:rPr>
            </w:pPr>
            <w:r w:rsidRPr="007805B8">
              <w:rPr>
                <w:b/>
                <w:bCs/>
                <w:sz w:val="18"/>
                <w:szCs w:val="18"/>
              </w:rPr>
              <w:t xml:space="preserve">Границы России </w:t>
            </w:r>
          </w:p>
        </w:tc>
        <w:tc>
          <w:tcPr>
            <w:tcW w:w="851" w:type="dxa"/>
            <w:gridSpan w:val="9"/>
          </w:tcPr>
          <w:p w:rsidR="002C61D9" w:rsidRPr="007805B8" w:rsidRDefault="002C61D9" w:rsidP="00AA7096">
            <w:pPr>
              <w:pStyle w:val="Default"/>
              <w:rPr>
                <w:sz w:val="18"/>
                <w:szCs w:val="18"/>
              </w:rPr>
            </w:pPr>
            <w:r w:rsidRPr="007805B8">
              <w:rPr>
                <w:sz w:val="18"/>
                <w:szCs w:val="18"/>
              </w:rPr>
              <w:t>1</w:t>
            </w:r>
          </w:p>
        </w:tc>
        <w:tc>
          <w:tcPr>
            <w:tcW w:w="2131" w:type="dxa"/>
            <w:gridSpan w:val="11"/>
          </w:tcPr>
          <w:p w:rsidR="002C61D9" w:rsidRPr="007805B8" w:rsidRDefault="002C61D9" w:rsidP="00005ED4">
            <w:pPr>
              <w:pStyle w:val="Default"/>
              <w:rPr>
                <w:sz w:val="18"/>
                <w:szCs w:val="18"/>
              </w:rPr>
            </w:pPr>
            <w:r w:rsidRPr="007805B8">
              <w:rPr>
                <w:sz w:val="18"/>
                <w:szCs w:val="18"/>
              </w:rPr>
              <w:t xml:space="preserve">Государственные границы и </w:t>
            </w:r>
            <w:proofErr w:type="spellStart"/>
            <w:r w:rsidRPr="007805B8">
              <w:rPr>
                <w:sz w:val="18"/>
                <w:szCs w:val="18"/>
              </w:rPr>
              <w:t>государ</w:t>
            </w:r>
            <w:proofErr w:type="spellEnd"/>
          </w:p>
          <w:p w:rsidR="002C61D9" w:rsidRPr="007805B8" w:rsidRDefault="002C61D9" w:rsidP="00005ED4">
            <w:pPr>
              <w:pStyle w:val="Default"/>
              <w:rPr>
                <w:sz w:val="18"/>
                <w:szCs w:val="18"/>
              </w:rPr>
            </w:pPr>
            <w:proofErr w:type="spellStart"/>
            <w:r w:rsidRPr="007805B8">
              <w:rPr>
                <w:sz w:val="18"/>
                <w:szCs w:val="18"/>
              </w:rPr>
              <w:t>ственная</w:t>
            </w:r>
            <w:proofErr w:type="spellEnd"/>
            <w:r w:rsidRPr="007805B8">
              <w:rPr>
                <w:sz w:val="18"/>
                <w:szCs w:val="18"/>
              </w:rPr>
              <w:t xml:space="preserve">  территория  России.  Территориальные   воды,   </w:t>
            </w:r>
            <w:proofErr w:type="gramStart"/>
            <w:r w:rsidRPr="007805B8">
              <w:rPr>
                <w:sz w:val="18"/>
                <w:szCs w:val="18"/>
              </w:rPr>
              <w:t>исключительная</w:t>
            </w:r>
            <w:proofErr w:type="gramEnd"/>
          </w:p>
          <w:p w:rsidR="002C61D9" w:rsidRPr="007805B8" w:rsidRDefault="002C61D9" w:rsidP="00005ED4">
            <w:pPr>
              <w:pStyle w:val="Default"/>
              <w:rPr>
                <w:sz w:val="18"/>
                <w:szCs w:val="18"/>
              </w:rPr>
            </w:pPr>
            <w:r w:rsidRPr="007805B8">
              <w:rPr>
                <w:sz w:val="18"/>
                <w:szCs w:val="18"/>
              </w:rPr>
              <w:t>экономическая зона. Морские и сухопутные границы, их протяжённость.</w:t>
            </w:r>
          </w:p>
          <w:p w:rsidR="002C61D9" w:rsidRPr="007805B8" w:rsidRDefault="002C61D9" w:rsidP="00005ED4">
            <w:pPr>
              <w:pStyle w:val="Default"/>
              <w:rPr>
                <w:sz w:val="18"/>
                <w:szCs w:val="18"/>
              </w:rPr>
            </w:pPr>
            <w:r w:rsidRPr="007805B8">
              <w:rPr>
                <w:sz w:val="18"/>
                <w:szCs w:val="18"/>
              </w:rPr>
              <w:t>Соседи России.</w:t>
            </w:r>
          </w:p>
        </w:tc>
        <w:tc>
          <w:tcPr>
            <w:tcW w:w="2016" w:type="dxa"/>
            <w:gridSpan w:val="11"/>
          </w:tcPr>
          <w:p w:rsidR="002C61D9" w:rsidRPr="007805B8" w:rsidRDefault="002C61D9" w:rsidP="00AA7096">
            <w:pPr>
              <w:pStyle w:val="Default"/>
              <w:rPr>
                <w:sz w:val="18"/>
                <w:szCs w:val="18"/>
              </w:rPr>
            </w:pPr>
          </w:p>
        </w:tc>
        <w:tc>
          <w:tcPr>
            <w:tcW w:w="2406" w:type="dxa"/>
            <w:gridSpan w:val="12"/>
          </w:tcPr>
          <w:p w:rsidR="002C61D9" w:rsidRPr="007805B8" w:rsidRDefault="002C61D9" w:rsidP="00AA7096">
            <w:pPr>
              <w:pStyle w:val="Default"/>
              <w:rPr>
                <w:sz w:val="18"/>
                <w:szCs w:val="18"/>
              </w:rPr>
            </w:pPr>
            <w:r w:rsidRPr="007805B8">
              <w:rPr>
                <w:sz w:val="18"/>
                <w:szCs w:val="18"/>
              </w:rPr>
              <w:t xml:space="preserve">Наносить на контурную карту приграничные государства, определять их на физической и политической картах </w:t>
            </w:r>
          </w:p>
        </w:tc>
        <w:tc>
          <w:tcPr>
            <w:tcW w:w="1985" w:type="dxa"/>
            <w:gridSpan w:val="9"/>
          </w:tcPr>
          <w:p w:rsidR="002C61D9" w:rsidRPr="007805B8" w:rsidRDefault="002C61D9" w:rsidP="00AA7096">
            <w:pPr>
              <w:pStyle w:val="Default"/>
              <w:rPr>
                <w:sz w:val="18"/>
                <w:szCs w:val="18"/>
              </w:rPr>
            </w:pPr>
            <w:r w:rsidRPr="007805B8">
              <w:rPr>
                <w:sz w:val="18"/>
                <w:szCs w:val="18"/>
              </w:rPr>
              <w:t xml:space="preserve">Сравнивать протяженность границ с разными странами - соседями, составлять описание границ России </w:t>
            </w:r>
          </w:p>
        </w:tc>
        <w:tc>
          <w:tcPr>
            <w:tcW w:w="1698" w:type="dxa"/>
            <w:gridSpan w:val="8"/>
          </w:tcPr>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осознание себя как члена общества </w:t>
            </w:r>
            <w:proofErr w:type="gramStart"/>
            <w:r w:rsidRPr="007805B8">
              <w:rPr>
                <w:rFonts w:ascii="Times New Roman" w:hAnsi="Times New Roman" w:cs="Times New Roman"/>
                <w:sz w:val="18"/>
                <w:szCs w:val="18"/>
              </w:rPr>
              <w:t>на</w:t>
            </w:r>
            <w:proofErr w:type="gramEnd"/>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глобальном,</w:t>
            </w:r>
          </w:p>
          <w:p w:rsidR="002C61D9" w:rsidRPr="007805B8" w:rsidRDefault="002C61D9" w:rsidP="004042B6">
            <w:pPr>
              <w:autoSpaceDE w:val="0"/>
              <w:autoSpaceDN w:val="0"/>
              <w:adjustRightInd w:val="0"/>
              <w:rPr>
                <w:rFonts w:ascii="Times New Roman" w:hAnsi="Times New Roman" w:cs="Times New Roman"/>
                <w:sz w:val="18"/>
                <w:szCs w:val="18"/>
              </w:rPr>
            </w:pPr>
            <w:proofErr w:type="gramStart"/>
            <w:r w:rsidRPr="007805B8">
              <w:rPr>
                <w:rFonts w:ascii="Times New Roman" w:hAnsi="Times New Roman" w:cs="Times New Roman"/>
                <w:sz w:val="18"/>
                <w:szCs w:val="18"/>
              </w:rPr>
              <w:t>региональном</w:t>
            </w:r>
            <w:proofErr w:type="gramEnd"/>
            <w:r w:rsidRPr="007805B8">
              <w:rPr>
                <w:rFonts w:ascii="Times New Roman" w:hAnsi="Times New Roman" w:cs="Times New Roman"/>
                <w:sz w:val="18"/>
                <w:szCs w:val="18"/>
              </w:rPr>
              <w:t xml:space="preserve"> и локальном уровнях</w:t>
            </w:r>
          </w:p>
          <w:p w:rsidR="002C61D9" w:rsidRPr="007805B8" w:rsidRDefault="002C61D9" w:rsidP="004042B6">
            <w:pPr>
              <w:autoSpaceDE w:val="0"/>
              <w:autoSpaceDN w:val="0"/>
              <w:adjustRightInd w:val="0"/>
              <w:rPr>
                <w:rFonts w:ascii="Times New Roman" w:hAnsi="Times New Roman" w:cs="Times New Roman"/>
                <w:sz w:val="18"/>
                <w:szCs w:val="18"/>
              </w:rPr>
            </w:pPr>
            <w:proofErr w:type="gramStart"/>
            <w:r w:rsidRPr="007805B8">
              <w:rPr>
                <w:rFonts w:ascii="Times New Roman" w:hAnsi="Times New Roman" w:cs="Times New Roman"/>
                <w:sz w:val="18"/>
                <w:szCs w:val="18"/>
              </w:rPr>
              <w:t>(житель планеты</w:t>
            </w:r>
            <w:proofErr w:type="gramEnd"/>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Земля, гражданин</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Российской</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Федерации, житель</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конкретного </w:t>
            </w:r>
            <w:r w:rsidRPr="007805B8">
              <w:rPr>
                <w:rFonts w:ascii="Times New Roman" w:hAnsi="Times New Roman" w:cs="Times New Roman"/>
                <w:sz w:val="18"/>
                <w:szCs w:val="18"/>
              </w:rPr>
              <w:lastRenderedPageBreak/>
              <w:t>региона)</w:t>
            </w:r>
          </w:p>
        </w:tc>
        <w:tc>
          <w:tcPr>
            <w:tcW w:w="1905" w:type="dxa"/>
            <w:gridSpan w:val="12"/>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lastRenderedPageBreak/>
              <w:t>П.1 Атлас, с. 3; Контурные карты, с. 2–3</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 1 частично, 4); </w:t>
            </w:r>
          </w:p>
          <w:p w:rsidR="002C61D9" w:rsidRPr="007805B8" w:rsidRDefault="002C61D9" w:rsidP="00AA7096">
            <w:pPr>
              <w:autoSpaceDE w:val="0"/>
              <w:autoSpaceDN w:val="0"/>
              <w:adjustRightInd w:val="0"/>
              <w:rPr>
                <w:rFonts w:ascii="Times New Roman" w:hAnsi="Times New Roman" w:cs="Times New Roman"/>
                <w:sz w:val="18"/>
                <w:szCs w:val="18"/>
              </w:rPr>
            </w:pPr>
          </w:p>
        </w:tc>
      </w:tr>
      <w:tr w:rsidR="002C61D9" w:rsidRPr="007805B8" w:rsidTr="007805B8">
        <w:trPr>
          <w:trHeight w:val="939"/>
        </w:trPr>
        <w:tc>
          <w:tcPr>
            <w:tcW w:w="465" w:type="dxa"/>
          </w:tcPr>
          <w:p w:rsidR="002C61D9" w:rsidRPr="007805B8" w:rsidRDefault="002C61D9" w:rsidP="00AA7096">
            <w:pPr>
              <w:pStyle w:val="Default"/>
              <w:rPr>
                <w:sz w:val="18"/>
                <w:szCs w:val="18"/>
              </w:rPr>
            </w:pPr>
            <w:r w:rsidRPr="007805B8">
              <w:rPr>
                <w:sz w:val="18"/>
                <w:szCs w:val="18"/>
              </w:rPr>
              <w:lastRenderedPageBreak/>
              <w:t xml:space="preserve">3 </w:t>
            </w:r>
          </w:p>
        </w:tc>
        <w:tc>
          <w:tcPr>
            <w:tcW w:w="1275" w:type="dxa"/>
            <w:gridSpan w:val="9"/>
          </w:tcPr>
          <w:p w:rsidR="002C61D9" w:rsidRPr="007805B8" w:rsidRDefault="002C61D9" w:rsidP="00AA7096">
            <w:pPr>
              <w:pStyle w:val="Default"/>
              <w:rPr>
                <w:sz w:val="18"/>
                <w:szCs w:val="18"/>
              </w:rPr>
            </w:pPr>
            <w:r w:rsidRPr="007805B8">
              <w:rPr>
                <w:b/>
                <w:bCs/>
                <w:sz w:val="18"/>
                <w:szCs w:val="18"/>
              </w:rPr>
              <w:t xml:space="preserve">Размеры территории. Часовые пояса </w:t>
            </w:r>
          </w:p>
          <w:p w:rsidR="002C61D9" w:rsidRPr="007805B8" w:rsidRDefault="002C61D9" w:rsidP="00AA7096">
            <w:pPr>
              <w:pStyle w:val="Default"/>
              <w:rPr>
                <w:sz w:val="18"/>
                <w:szCs w:val="18"/>
              </w:rPr>
            </w:pPr>
            <w:r w:rsidRPr="007805B8">
              <w:rPr>
                <w:b/>
                <w:bCs/>
                <w:iCs/>
                <w:sz w:val="18"/>
                <w:szCs w:val="18"/>
              </w:rPr>
              <w:t>Практическая работа №1 «Определение поясного времени для разных городов России»</w:t>
            </w:r>
          </w:p>
        </w:tc>
        <w:tc>
          <w:tcPr>
            <w:tcW w:w="851" w:type="dxa"/>
            <w:gridSpan w:val="9"/>
          </w:tcPr>
          <w:p w:rsidR="002C61D9" w:rsidRPr="007805B8" w:rsidRDefault="002C61D9" w:rsidP="00AA7096">
            <w:pPr>
              <w:pStyle w:val="Default"/>
              <w:rPr>
                <w:sz w:val="18"/>
                <w:szCs w:val="18"/>
              </w:rPr>
            </w:pPr>
            <w:r w:rsidRPr="007805B8">
              <w:rPr>
                <w:sz w:val="18"/>
                <w:szCs w:val="18"/>
              </w:rPr>
              <w:t>1</w:t>
            </w:r>
          </w:p>
        </w:tc>
        <w:tc>
          <w:tcPr>
            <w:tcW w:w="2131" w:type="dxa"/>
            <w:gridSpan w:val="11"/>
          </w:tcPr>
          <w:p w:rsidR="002C61D9" w:rsidRPr="007805B8" w:rsidRDefault="002C61D9" w:rsidP="000870FD">
            <w:pPr>
              <w:pStyle w:val="Default"/>
              <w:rPr>
                <w:sz w:val="18"/>
                <w:szCs w:val="18"/>
              </w:rPr>
            </w:pPr>
            <w:r w:rsidRPr="007805B8">
              <w:rPr>
                <w:sz w:val="18"/>
                <w:szCs w:val="18"/>
              </w:rPr>
              <w:t>Размеры и форма государственной территории России. Преимущества и недостатки размеров и формы территории.</w:t>
            </w:r>
          </w:p>
          <w:p w:rsidR="002C61D9" w:rsidRPr="007805B8" w:rsidRDefault="002C61D9" w:rsidP="000870FD">
            <w:pPr>
              <w:pStyle w:val="Default"/>
              <w:rPr>
                <w:sz w:val="18"/>
                <w:szCs w:val="18"/>
              </w:rPr>
            </w:pPr>
            <w:r w:rsidRPr="007805B8">
              <w:rPr>
                <w:sz w:val="18"/>
                <w:szCs w:val="18"/>
              </w:rPr>
              <w:t>Отсчёт времени на территории России.</w:t>
            </w:r>
          </w:p>
        </w:tc>
        <w:tc>
          <w:tcPr>
            <w:tcW w:w="2016" w:type="dxa"/>
            <w:gridSpan w:val="11"/>
          </w:tcPr>
          <w:p w:rsidR="002C61D9" w:rsidRPr="007805B8" w:rsidRDefault="002C61D9" w:rsidP="00AA7096">
            <w:pPr>
              <w:pStyle w:val="Default"/>
              <w:rPr>
                <w:sz w:val="18"/>
                <w:szCs w:val="18"/>
              </w:rPr>
            </w:pPr>
            <w:r w:rsidRPr="007805B8">
              <w:rPr>
                <w:b/>
                <w:bCs/>
                <w:iCs/>
                <w:sz w:val="18"/>
                <w:szCs w:val="18"/>
              </w:rPr>
              <w:t>Практическая работа №1 «Определение поясного времени для разных городов России»</w:t>
            </w:r>
          </w:p>
        </w:tc>
        <w:tc>
          <w:tcPr>
            <w:tcW w:w="2406" w:type="dxa"/>
            <w:gridSpan w:val="12"/>
          </w:tcPr>
          <w:p w:rsidR="002C61D9" w:rsidRPr="007805B8" w:rsidRDefault="002C61D9" w:rsidP="00AA7096">
            <w:pPr>
              <w:pStyle w:val="Default"/>
              <w:rPr>
                <w:sz w:val="18"/>
                <w:szCs w:val="18"/>
              </w:rPr>
            </w:pPr>
            <w:r w:rsidRPr="007805B8">
              <w:rPr>
                <w:sz w:val="18"/>
                <w:szCs w:val="18"/>
              </w:rPr>
              <w:t xml:space="preserve">Определят положение РФ на карте часовых поясов </w:t>
            </w:r>
          </w:p>
          <w:p w:rsidR="002C61D9" w:rsidRPr="007805B8" w:rsidRDefault="002C61D9" w:rsidP="00AA7096">
            <w:pPr>
              <w:pStyle w:val="Default"/>
              <w:rPr>
                <w:sz w:val="18"/>
                <w:szCs w:val="18"/>
              </w:rPr>
            </w:pPr>
            <w:r w:rsidRPr="007805B8">
              <w:rPr>
                <w:sz w:val="18"/>
                <w:szCs w:val="18"/>
              </w:rPr>
              <w:t xml:space="preserve">Определять поясное время для разных городов России по карте часовых поясов </w:t>
            </w:r>
          </w:p>
        </w:tc>
        <w:tc>
          <w:tcPr>
            <w:tcW w:w="1985" w:type="dxa"/>
            <w:gridSpan w:val="9"/>
          </w:tcPr>
          <w:p w:rsidR="002C61D9" w:rsidRPr="007805B8" w:rsidRDefault="002C61D9" w:rsidP="00AA7096">
            <w:pPr>
              <w:pStyle w:val="Default"/>
              <w:rPr>
                <w:sz w:val="18"/>
                <w:szCs w:val="18"/>
              </w:rPr>
            </w:pPr>
            <w:r w:rsidRPr="007805B8">
              <w:rPr>
                <w:sz w:val="18"/>
                <w:szCs w:val="18"/>
              </w:rPr>
              <w:t xml:space="preserve">Решать задачи на определение поясного времени </w:t>
            </w:r>
          </w:p>
          <w:p w:rsidR="002C61D9" w:rsidRPr="007805B8" w:rsidRDefault="002C61D9" w:rsidP="00AA7096">
            <w:pPr>
              <w:pStyle w:val="Default"/>
              <w:rPr>
                <w:sz w:val="18"/>
                <w:szCs w:val="18"/>
              </w:rPr>
            </w:pPr>
            <w:r w:rsidRPr="007805B8">
              <w:rPr>
                <w:sz w:val="18"/>
                <w:szCs w:val="18"/>
              </w:rPr>
              <w:t xml:space="preserve">Объяснять роль </w:t>
            </w:r>
            <w:proofErr w:type="gramStart"/>
            <w:r w:rsidRPr="007805B8">
              <w:rPr>
                <w:sz w:val="18"/>
                <w:szCs w:val="18"/>
              </w:rPr>
              <w:t>поясного</w:t>
            </w:r>
            <w:proofErr w:type="gramEnd"/>
            <w:r w:rsidRPr="007805B8">
              <w:rPr>
                <w:sz w:val="18"/>
                <w:szCs w:val="18"/>
              </w:rPr>
              <w:t xml:space="preserve">, декретного. Летнего времени в хозяйстве и жизни людей </w:t>
            </w:r>
          </w:p>
        </w:tc>
        <w:tc>
          <w:tcPr>
            <w:tcW w:w="1698" w:type="dxa"/>
            <w:gridSpan w:val="8"/>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w:t>
            </w:r>
          </w:p>
        </w:tc>
        <w:tc>
          <w:tcPr>
            <w:tcW w:w="1905" w:type="dxa"/>
            <w:gridSpan w:val="12"/>
          </w:tcPr>
          <w:p w:rsidR="002C61D9" w:rsidRPr="007805B8" w:rsidRDefault="002C61D9" w:rsidP="00AA7096">
            <w:pPr>
              <w:autoSpaceDE w:val="0"/>
              <w:autoSpaceDN w:val="0"/>
              <w:adjustRightInd w:val="0"/>
              <w:rPr>
                <w:rFonts w:ascii="Times New Roman" w:hAnsi="Times New Roman" w:cs="Times New Roman"/>
                <w:i/>
                <w:iCs/>
                <w:sz w:val="18"/>
                <w:szCs w:val="18"/>
              </w:rPr>
            </w:pPr>
            <w:r w:rsidRPr="007805B8">
              <w:rPr>
                <w:rFonts w:ascii="Times New Roman" w:hAnsi="Times New Roman" w:cs="Times New Roman"/>
                <w:sz w:val="18"/>
                <w:szCs w:val="18"/>
              </w:rPr>
              <w:t>П.2</w:t>
            </w:r>
            <w:r w:rsidRPr="007805B8">
              <w:rPr>
                <w:rFonts w:ascii="Times New Roman" w:hAnsi="Times New Roman" w:cs="Times New Roman"/>
                <w:i/>
                <w:iCs/>
                <w:sz w:val="18"/>
                <w:szCs w:val="18"/>
              </w:rPr>
              <w:t xml:space="preserve"> </w:t>
            </w:r>
            <w:r w:rsidRPr="007805B8">
              <w:rPr>
                <w:rFonts w:ascii="Times New Roman" w:hAnsi="Times New Roman" w:cs="Times New Roman"/>
                <w:sz w:val="18"/>
                <w:szCs w:val="18"/>
              </w:rPr>
              <w:t xml:space="preserve">Атлас, с. 2; </w:t>
            </w:r>
          </w:p>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 </w:t>
            </w:r>
          </w:p>
        </w:tc>
      </w:tr>
      <w:tr w:rsidR="002C61D9" w:rsidRPr="007805B8" w:rsidTr="007805B8">
        <w:trPr>
          <w:trHeight w:val="1077"/>
        </w:trPr>
        <w:tc>
          <w:tcPr>
            <w:tcW w:w="465" w:type="dxa"/>
          </w:tcPr>
          <w:p w:rsidR="002C61D9" w:rsidRPr="007805B8" w:rsidRDefault="002C61D9" w:rsidP="00AA7096">
            <w:pPr>
              <w:pStyle w:val="Default"/>
              <w:rPr>
                <w:sz w:val="18"/>
                <w:szCs w:val="18"/>
              </w:rPr>
            </w:pPr>
            <w:r w:rsidRPr="007805B8">
              <w:rPr>
                <w:sz w:val="18"/>
                <w:szCs w:val="18"/>
              </w:rPr>
              <w:t xml:space="preserve">4 </w:t>
            </w:r>
          </w:p>
        </w:tc>
        <w:tc>
          <w:tcPr>
            <w:tcW w:w="1275" w:type="dxa"/>
            <w:gridSpan w:val="9"/>
          </w:tcPr>
          <w:p w:rsidR="002C61D9" w:rsidRPr="007805B8" w:rsidRDefault="002C61D9" w:rsidP="00AA7096">
            <w:pPr>
              <w:pStyle w:val="Default"/>
              <w:rPr>
                <w:sz w:val="18"/>
                <w:szCs w:val="18"/>
              </w:rPr>
            </w:pPr>
            <w:r w:rsidRPr="007805B8">
              <w:rPr>
                <w:b/>
                <w:bCs/>
                <w:sz w:val="18"/>
                <w:szCs w:val="18"/>
              </w:rPr>
              <w:t xml:space="preserve">Географическое положение </w:t>
            </w:r>
            <w:r w:rsidRPr="007805B8">
              <w:rPr>
                <w:b/>
                <w:bCs/>
                <w:iCs/>
                <w:sz w:val="18"/>
                <w:szCs w:val="18"/>
              </w:rPr>
              <w:t>Практическая работа №2 «Сравнительная характеристика географического положения России, США, Канады»</w:t>
            </w:r>
          </w:p>
          <w:p w:rsidR="002C61D9" w:rsidRPr="007805B8" w:rsidRDefault="002C61D9" w:rsidP="00AA7096">
            <w:pPr>
              <w:pStyle w:val="Default"/>
              <w:rPr>
                <w:sz w:val="18"/>
                <w:szCs w:val="18"/>
              </w:rPr>
            </w:pPr>
          </w:p>
        </w:tc>
        <w:tc>
          <w:tcPr>
            <w:tcW w:w="851" w:type="dxa"/>
            <w:gridSpan w:val="9"/>
          </w:tcPr>
          <w:p w:rsidR="002C61D9" w:rsidRPr="007805B8" w:rsidRDefault="002C61D9" w:rsidP="00AA7096">
            <w:pPr>
              <w:pStyle w:val="Default"/>
              <w:rPr>
                <w:sz w:val="18"/>
                <w:szCs w:val="18"/>
              </w:rPr>
            </w:pPr>
            <w:r w:rsidRPr="007805B8">
              <w:rPr>
                <w:sz w:val="18"/>
                <w:szCs w:val="18"/>
              </w:rPr>
              <w:t>1</w:t>
            </w:r>
          </w:p>
        </w:tc>
        <w:tc>
          <w:tcPr>
            <w:tcW w:w="2131" w:type="dxa"/>
            <w:gridSpan w:val="11"/>
          </w:tcPr>
          <w:p w:rsidR="002C61D9" w:rsidRPr="007805B8" w:rsidRDefault="002C61D9" w:rsidP="0084448A">
            <w:pPr>
              <w:pStyle w:val="Default"/>
              <w:rPr>
                <w:sz w:val="18"/>
                <w:szCs w:val="18"/>
              </w:rPr>
            </w:pPr>
            <w:r w:rsidRPr="007805B8">
              <w:rPr>
                <w:sz w:val="18"/>
                <w:szCs w:val="18"/>
              </w:rPr>
              <w:t>Понятие «географическое   положение»,  виды  географического  положения. Оценка северного географического положения России.</w:t>
            </w:r>
          </w:p>
        </w:tc>
        <w:tc>
          <w:tcPr>
            <w:tcW w:w="2016" w:type="dxa"/>
            <w:gridSpan w:val="11"/>
          </w:tcPr>
          <w:p w:rsidR="002C61D9" w:rsidRPr="007805B8" w:rsidRDefault="002C61D9" w:rsidP="00AA7096">
            <w:pPr>
              <w:pStyle w:val="Default"/>
              <w:rPr>
                <w:sz w:val="18"/>
                <w:szCs w:val="18"/>
              </w:rPr>
            </w:pPr>
            <w:r w:rsidRPr="007805B8">
              <w:rPr>
                <w:b/>
                <w:bCs/>
                <w:iCs/>
                <w:sz w:val="18"/>
                <w:szCs w:val="18"/>
              </w:rPr>
              <w:t>Практическая работа №2 «Сравнительная характеристика географического положения России, США, Канады»</w:t>
            </w:r>
          </w:p>
        </w:tc>
        <w:tc>
          <w:tcPr>
            <w:tcW w:w="2406" w:type="dxa"/>
            <w:gridSpan w:val="12"/>
          </w:tcPr>
          <w:p w:rsidR="002C61D9" w:rsidRPr="007805B8" w:rsidRDefault="002C61D9" w:rsidP="00AA7096">
            <w:pPr>
              <w:pStyle w:val="Default"/>
              <w:rPr>
                <w:sz w:val="18"/>
                <w:szCs w:val="18"/>
              </w:rPr>
            </w:pPr>
            <w:r w:rsidRPr="007805B8">
              <w:rPr>
                <w:sz w:val="18"/>
                <w:szCs w:val="18"/>
              </w:rPr>
              <w:t>Наносить на контурную карту объекты</w:t>
            </w:r>
            <w:proofErr w:type="gramStart"/>
            <w:r w:rsidRPr="007805B8">
              <w:rPr>
                <w:sz w:val="18"/>
                <w:szCs w:val="18"/>
              </w:rPr>
              <w:t xml:space="preserve">,, </w:t>
            </w:r>
            <w:proofErr w:type="gramEnd"/>
            <w:r w:rsidRPr="007805B8">
              <w:rPr>
                <w:sz w:val="18"/>
                <w:szCs w:val="18"/>
              </w:rPr>
              <w:t xml:space="preserve">характеризующие географическое положение России </w:t>
            </w:r>
          </w:p>
        </w:tc>
        <w:tc>
          <w:tcPr>
            <w:tcW w:w="1985" w:type="dxa"/>
            <w:gridSpan w:val="9"/>
          </w:tcPr>
          <w:p w:rsidR="002C61D9" w:rsidRPr="007805B8" w:rsidRDefault="002C61D9" w:rsidP="00AA7096">
            <w:pPr>
              <w:pStyle w:val="Default"/>
              <w:rPr>
                <w:sz w:val="18"/>
                <w:szCs w:val="18"/>
              </w:rPr>
            </w:pPr>
            <w:r w:rsidRPr="007805B8">
              <w:rPr>
                <w:sz w:val="18"/>
                <w:szCs w:val="18"/>
              </w:rPr>
              <w:t xml:space="preserve">Сравнивать географическое положение России и других стран </w:t>
            </w:r>
          </w:p>
          <w:p w:rsidR="002C61D9" w:rsidRPr="007805B8" w:rsidRDefault="002C61D9" w:rsidP="00AA7096">
            <w:pPr>
              <w:pStyle w:val="Default"/>
              <w:rPr>
                <w:sz w:val="18"/>
                <w:szCs w:val="18"/>
              </w:rPr>
            </w:pPr>
            <w:r w:rsidRPr="007805B8">
              <w:rPr>
                <w:sz w:val="18"/>
                <w:szCs w:val="18"/>
              </w:rPr>
              <w:t xml:space="preserve">Выявлять зависимость между географическим положением и особенностями заселения и хозяйственного освоения </w:t>
            </w:r>
          </w:p>
        </w:tc>
        <w:tc>
          <w:tcPr>
            <w:tcW w:w="1698" w:type="dxa"/>
            <w:gridSpan w:val="8"/>
          </w:tcPr>
          <w:p w:rsidR="002C61D9" w:rsidRPr="007805B8" w:rsidRDefault="002C61D9" w:rsidP="00AB77CC">
            <w:pPr>
              <w:rPr>
                <w:rFonts w:ascii="Times New Roman" w:eastAsiaTheme="minorHAnsi" w:hAnsi="Times New Roman" w:cs="Times New Roman"/>
                <w:sz w:val="18"/>
                <w:szCs w:val="18"/>
                <w:lang w:eastAsia="en-US"/>
              </w:rPr>
            </w:pPr>
            <w:r w:rsidRPr="007805B8">
              <w:rPr>
                <w:rFonts w:ascii="Times New Roman" w:eastAsiaTheme="minorHAnsi" w:hAnsi="Times New Roman" w:cs="Times New Roman"/>
                <w:sz w:val="18"/>
                <w:szCs w:val="18"/>
                <w:lang w:eastAsia="en-US"/>
              </w:rPr>
              <w:t>- оценивать собственную учебную деятельность;</w:t>
            </w:r>
          </w:p>
          <w:p w:rsidR="002C61D9" w:rsidRPr="007805B8" w:rsidRDefault="002C61D9" w:rsidP="00AB77CC">
            <w:pPr>
              <w:autoSpaceDE w:val="0"/>
              <w:autoSpaceDN w:val="0"/>
              <w:adjustRightInd w:val="0"/>
              <w:rPr>
                <w:rFonts w:ascii="Times New Roman" w:hAnsi="Times New Roman" w:cs="Times New Roman"/>
                <w:sz w:val="18"/>
                <w:szCs w:val="18"/>
              </w:rPr>
            </w:pPr>
            <w:r w:rsidRPr="007805B8">
              <w:rPr>
                <w:rFonts w:ascii="Times New Roman" w:eastAsiaTheme="minorHAnsi" w:hAnsi="Times New Roman" w:cs="Times New Roman"/>
                <w:sz w:val="18"/>
                <w:szCs w:val="18"/>
                <w:lang w:eastAsia="en-US"/>
              </w:rPr>
              <w:t>- свою самостоятельность при подготовке заданий</w:t>
            </w:r>
            <w:r w:rsidRPr="007805B8">
              <w:rPr>
                <w:rFonts w:ascii="Times New Roman" w:eastAsia="Times New Roman" w:hAnsi="Times New Roman" w:cs="Times New Roman"/>
                <w:sz w:val="18"/>
                <w:szCs w:val="18"/>
              </w:rPr>
              <w:t>,</w:t>
            </w:r>
          </w:p>
        </w:tc>
        <w:tc>
          <w:tcPr>
            <w:tcW w:w="1905" w:type="dxa"/>
            <w:gridSpan w:val="12"/>
          </w:tcPr>
          <w:p w:rsidR="002C61D9" w:rsidRPr="007805B8" w:rsidRDefault="002C61D9" w:rsidP="00AA7096">
            <w:pPr>
              <w:autoSpaceDE w:val="0"/>
              <w:autoSpaceDN w:val="0"/>
              <w:adjustRightInd w:val="0"/>
              <w:rPr>
                <w:rFonts w:ascii="Times New Roman" w:hAnsi="Times New Roman" w:cs="Times New Roman"/>
                <w:i/>
                <w:iCs/>
                <w:sz w:val="18"/>
                <w:szCs w:val="18"/>
              </w:rPr>
            </w:pPr>
            <w:r w:rsidRPr="007805B8">
              <w:rPr>
                <w:rFonts w:ascii="Times New Roman" w:hAnsi="Times New Roman" w:cs="Times New Roman"/>
                <w:sz w:val="18"/>
                <w:szCs w:val="18"/>
              </w:rPr>
              <w:t>П.3</w:t>
            </w:r>
            <w:r w:rsidRPr="007805B8">
              <w:rPr>
                <w:rFonts w:ascii="Times New Roman" w:hAnsi="Times New Roman" w:cs="Times New Roman"/>
                <w:i/>
                <w:iCs/>
                <w:sz w:val="18"/>
                <w:szCs w:val="18"/>
              </w:rPr>
              <w:t xml:space="preserve"> </w:t>
            </w:r>
          </w:p>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Атлас, с. 2–3, </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10–11; Контурные карты, с. 2–3 (№ 1 частично, 2, 3, 5); </w:t>
            </w:r>
          </w:p>
        </w:tc>
      </w:tr>
      <w:tr w:rsidR="002C61D9" w:rsidRPr="007805B8" w:rsidTr="007805B8">
        <w:trPr>
          <w:trHeight w:val="562"/>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5 </w:t>
            </w:r>
          </w:p>
        </w:tc>
        <w:tc>
          <w:tcPr>
            <w:tcW w:w="127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Россия в мире </w:t>
            </w:r>
          </w:p>
        </w:tc>
        <w:tc>
          <w:tcPr>
            <w:tcW w:w="851"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D8706F">
            <w:pPr>
              <w:pStyle w:val="Default"/>
              <w:rPr>
                <w:sz w:val="18"/>
                <w:szCs w:val="18"/>
              </w:rPr>
            </w:pPr>
            <w:r w:rsidRPr="007805B8">
              <w:rPr>
                <w:sz w:val="18"/>
                <w:szCs w:val="18"/>
              </w:rPr>
              <w:t xml:space="preserve">Жизненное </w:t>
            </w:r>
            <w:proofErr w:type="spellStart"/>
            <w:r w:rsidRPr="007805B8">
              <w:rPr>
                <w:sz w:val="18"/>
                <w:szCs w:val="18"/>
              </w:rPr>
              <w:t>пространствоРоссии</w:t>
            </w:r>
            <w:proofErr w:type="gramStart"/>
            <w:r w:rsidRPr="007805B8">
              <w:rPr>
                <w:sz w:val="18"/>
                <w:szCs w:val="18"/>
              </w:rPr>
              <w:t>.Р</w:t>
            </w:r>
            <w:proofErr w:type="gramEnd"/>
            <w:r w:rsidRPr="007805B8">
              <w:rPr>
                <w:sz w:val="18"/>
                <w:szCs w:val="18"/>
              </w:rPr>
              <w:t>оль</w:t>
            </w:r>
            <w:proofErr w:type="spellEnd"/>
            <w:r w:rsidRPr="007805B8">
              <w:rPr>
                <w:sz w:val="18"/>
                <w:szCs w:val="18"/>
              </w:rPr>
              <w:t xml:space="preserve">  России  в  экологическом  будущем  планеты.  Оценка  запасов  минеральных и водных богатств. </w:t>
            </w:r>
            <w:proofErr w:type="spellStart"/>
            <w:r w:rsidRPr="007805B8">
              <w:rPr>
                <w:sz w:val="18"/>
                <w:szCs w:val="18"/>
              </w:rPr>
              <w:t>Поняти</w:t>
            </w:r>
            <w:proofErr w:type="gramStart"/>
            <w:r w:rsidRPr="007805B8">
              <w:rPr>
                <w:sz w:val="18"/>
                <w:szCs w:val="18"/>
              </w:rPr>
              <w:t>я«</w:t>
            </w:r>
            <w:proofErr w:type="gramEnd"/>
            <w:r w:rsidRPr="007805B8">
              <w:rPr>
                <w:sz w:val="18"/>
                <w:szCs w:val="18"/>
              </w:rPr>
              <w:t>ВВП</w:t>
            </w:r>
            <w:proofErr w:type="spellEnd"/>
            <w:r w:rsidRPr="007805B8">
              <w:rPr>
                <w:sz w:val="18"/>
                <w:szCs w:val="18"/>
              </w:rPr>
              <w:t xml:space="preserve">»  и  «национальное  </w:t>
            </w:r>
            <w:proofErr w:type="spellStart"/>
            <w:r w:rsidRPr="007805B8">
              <w:rPr>
                <w:sz w:val="18"/>
                <w:szCs w:val="18"/>
              </w:rPr>
              <w:lastRenderedPageBreak/>
              <w:t>богатство».Россия</w:t>
            </w:r>
            <w:proofErr w:type="spellEnd"/>
            <w:r w:rsidRPr="007805B8">
              <w:rPr>
                <w:sz w:val="18"/>
                <w:szCs w:val="18"/>
              </w:rPr>
              <w:t xml:space="preserve"> и СНГ, Россия и международные организации.</w:t>
            </w:r>
          </w:p>
        </w:tc>
        <w:tc>
          <w:tcPr>
            <w:tcW w:w="199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Анализировать карты и статистические материалы </w:t>
            </w:r>
            <w:proofErr w:type="gramStart"/>
            <w:r w:rsidRPr="007805B8">
              <w:rPr>
                <w:sz w:val="18"/>
                <w:szCs w:val="18"/>
              </w:rPr>
              <w:t xml:space="preserve">( </w:t>
            </w:r>
            <w:proofErr w:type="gramEnd"/>
            <w:r w:rsidRPr="007805B8">
              <w:rPr>
                <w:sz w:val="18"/>
                <w:szCs w:val="18"/>
              </w:rPr>
              <w:t xml:space="preserve">печатные таблицы. Диаграммы. Графики. </w:t>
            </w:r>
            <w:proofErr w:type="gramStart"/>
            <w:r w:rsidRPr="007805B8">
              <w:rPr>
                <w:sz w:val="18"/>
                <w:szCs w:val="18"/>
              </w:rPr>
              <w:t xml:space="preserve">Ресурсы интернета) и выявлять место России в природно – ресурсном потенциале мира </w:t>
            </w:r>
            <w:proofErr w:type="gramEnd"/>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961219">
            <w:pPr>
              <w:pStyle w:val="Default"/>
              <w:rPr>
                <w:sz w:val="18"/>
                <w:szCs w:val="18"/>
              </w:rPr>
            </w:pPr>
            <w:r w:rsidRPr="007805B8">
              <w:rPr>
                <w:sz w:val="18"/>
                <w:szCs w:val="18"/>
              </w:rPr>
              <w:t>Определять по картам соседние государства России, входящие в состав СНГ, и называть их столицы</w:t>
            </w:r>
            <w:proofErr w:type="gramStart"/>
            <w:r w:rsidRPr="007805B8">
              <w:rPr>
                <w:sz w:val="18"/>
                <w:szCs w:val="18"/>
              </w:rPr>
              <w:t xml:space="preserve"> С</w:t>
            </w:r>
            <w:proofErr w:type="gramEnd"/>
            <w:r w:rsidRPr="007805B8">
              <w:rPr>
                <w:sz w:val="18"/>
                <w:szCs w:val="18"/>
              </w:rPr>
              <w:t xml:space="preserve">равнивать страны по запасам основных   видов природных   </w:t>
            </w:r>
            <w:proofErr w:type="spellStart"/>
            <w:r w:rsidRPr="007805B8">
              <w:rPr>
                <w:sz w:val="18"/>
                <w:szCs w:val="18"/>
              </w:rPr>
              <w:t>бо</w:t>
            </w:r>
            <w:proofErr w:type="spellEnd"/>
          </w:p>
          <w:p w:rsidR="002C61D9" w:rsidRPr="007805B8" w:rsidRDefault="002C61D9" w:rsidP="00961219">
            <w:pPr>
              <w:pStyle w:val="Default"/>
              <w:rPr>
                <w:sz w:val="18"/>
                <w:szCs w:val="18"/>
              </w:rPr>
            </w:pPr>
            <w:proofErr w:type="spellStart"/>
            <w:r w:rsidRPr="007805B8">
              <w:rPr>
                <w:sz w:val="18"/>
                <w:szCs w:val="18"/>
              </w:rPr>
              <w:t>гатств</w:t>
            </w:r>
            <w:proofErr w:type="spellEnd"/>
            <w:r w:rsidRPr="007805B8">
              <w:rPr>
                <w:sz w:val="18"/>
                <w:szCs w:val="18"/>
              </w:rPr>
              <w:t>.</w:t>
            </w:r>
          </w:p>
        </w:tc>
        <w:tc>
          <w:tcPr>
            <w:tcW w:w="169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7A6DB1">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 xml:space="preserve">воспитание российской гражданской идентичности: патриотизма, любви и уважения к Отечеству, чувства гордости за свою Родину; </w:t>
            </w:r>
          </w:p>
        </w:tc>
        <w:tc>
          <w:tcPr>
            <w:tcW w:w="1905"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П.4</w:t>
            </w:r>
            <w:r w:rsidRPr="007805B8">
              <w:rPr>
                <w:rFonts w:ascii="Times New Roman" w:hAnsi="Times New Roman" w:cs="Times New Roman"/>
                <w:i/>
                <w:iCs/>
                <w:sz w:val="18"/>
                <w:szCs w:val="18"/>
              </w:rPr>
              <w:t xml:space="preserve"> </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Атлас, с. 3; </w:t>
            </w:r>
          </w:p>
        </w:tc>
      </w:tr>
      <w:tr w:rsidR="002C61D9" w:rsidRPr="007805B8" w:rsidTr="007805B8">
        <w:trPr>
          <w:trHeight w:val="558"/>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6 </w:t>
            </w:r>
          </w:p>
        </w:tc>
        <w:tc>
          <w:tcPr>
            <w:tcW w:w="127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Освоение и изучение территории России </w:t>
            </w:r>
          </w:p>
        </w:tc>
        <w:tc>
          <w:tcPr>
            <w:tcW w:w="851"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B95DE4">
            <w:pPr>
              <w:pStyle w:val="Default"/>
              <w:rPr>
                <w:sz w:val="18"/>
                <w:szCs w:val="18"/>
              </w:rPr>
            </w:pPr>
            <w:r w:rsidRPr="007805B8">
              <w:rPr>
                <w:sz w:val="18"/>
                <w:szCs w:val="18"/>
              </w:rPr>
              <w:t>Освоение  Европейского  Севера.  Роль</w:t>
            </w:r>
          </w:p>
          <w:p w:rsidR="002C61D9" w:rsidRPr="007805B8" w:rsidRDefault="002C61D9" w:rsidP="001E31F3">
            <w:pPr>
              <w:pStyle w:val="Default"/>
              <w:rPr>
                <w:sz w:val="18"/>
                <w:szCs w:val="18"/>
              </w:rPr>
            </w:pPr>
            <w:r w:rsidRPr="007805B8">
              <w:rPr>
                <w:sz w:val="18"/>
                <w:szCs w:val="18"/>
              </w:rPr>
              <w:t xml:space="preserve">Московского  княжества  в  изучении России. </w:t>
            </w:r>
          </w:p>
          <w:p w:rsidR="002C61D9" w:rsidRPr="007805B8" w:rsidRDefault="002C61D9" w:rsidP="00B95DE4">
            <w:pPr>
              <w:pStyle w:val="Default"/>
              <w:rPr>
                <w:sz w:val="18"/>
                <w:szCs w:val="18"/>
              </w:rPr>
            </w:pPr>
          </w:p>
        </w:tc>
        <w:tc>
          <w:tcPr>
            <w:tcW w:w="199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Выявлять особенности формирования государственной территории России, изменения ее границ. Заселения и хозяйственного освоения на разных исторических этапах </w:t>
            </w:r>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Готовить и обсуждать сообщения и презентации о результатах выдающихся отечественных географических открытий и путешествий </w:t>
            </w:r>
          </w:p>
        </w:tc>
        <w:tc>
          <w:tcPr>
            <w:tcW w:w="169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B77CC">
            <w:pPr>
              <w:pStyle w:val="a7"/>
              <w:rPr>
                <w:rFonts w:ascii="Times New Roman" w:hAnsi="Times New Roman" w:cs="Times New Roman"/>
                <w:sz w:val="18"/>
                <w:szCs w:val="18"/>
              </w:rPr>
            </w:pPr>
            <w:r w:rsidRPr="007805B8">
              <w:rPr>
                <w:rFonts w:ascii="Times New Roman" w:eastAsia="Times New Roman" w:hAnsi="Times New Roman" w:cs="Times New Roman"/>
                <w:sz w:val="18"/>
                <w:szCs w:val="18"/>
              </w:rPr>
              <w:t>воспитание российской гражданской идентичности: патриотизма, любви и уважения к Отечеству, чувства гордости за свою Родину</w:t>
            </w:r>
            <w:proofErr w:type="gramStart"/>
            <w:r w:rsidRPr="007805B8">
              <w:rPr>
                <w:rFonts w:ascii="Times New Roman" w:eastAsia="Times New Roman" w:hAnsi="Times New Roman" w:cs="Times New Roman"/>
                <w:sz w:val="18"/>
                <w:szCs w:val="18"/>
              </w:rPr>
              <w:t>;,</w:t>
            </w:r>
            <w:proofErr w:type="gramEnd"/>
          </w:p>
        </w:tc>
        <w:tc>
          <w:tcPr>
            <w:tcW w:w="1905"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 xml:space="preserve">П.5 </w:t>
            </w:r>
          </w:p>
          <w:p w:rsidR="002C61D9" w:rsidRPr="007805B8" w:rsidRDefault="002C61D9" w:rsidP="002C61D9">
            <w:pPr>
              <w:pStyle w:val="a7"/>
              <w:rPr>
                <w:rFonts w:ascii="Times New Roman" w:hAnsi="Times New Roman" w:cs="Times New Roman"/>
                <w:sz w:val="18"/>
                <w:szCs w:val="18"/>
              </w:rPr>
            </w:pPr>
            <w:r w:rsidRPr="007805B8">
              <w:rPr>
                <w:rFonts w:ascii="Times New Roman" w:hAnsi="Times New Roman" w:cs="Times New Roman"/>
                <w:sz w:val="18"/>
                <w:szCs w:val="18"/>
              </w:rPr>
              <w:t xml:space="preserve">Атлас, с. 6–7; </w:t>
            </w:r>
          </w:p>
        </w:tc>
      </w:tr>
      <w:tr w:rsidR="002C61D9" w:rsidRPr="007805B8" w:rsidTr="007805B8">
        <w:trPr>
          <w:trHeight w:val="558"/>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Default"/>
              <w:rPr>
                <w:sz w:val="18"/>
                <w:szCs w:val="18"/>
              </w:rPr>
            </w:pPr>
            <w:r w:rsidRPr="007805B8">
              <w:rPr>
                <w:sz w:val="18"/>
                <w:szCs w:val="18"/>
              </w:rPr>
              <w:t>7</w:t>
            </w:r>
          </w:p>
        </w:tc>
        <w:tc>
          <w:tcPr>
            <w:tcW w:w="127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Default"/>
              <w:rPr>
                <w:b/>
                <w:bCs/>
                <w:sz w:val="18"/>
                <w:szCs w:val="18"/>
              </w:rPr>
            </w:pPr>
            <w:r w:rsidRPr="007805B8">
              <w:rPr>
                <w:b/>
                <w:bCs/>
                <w:sz w:val="18"/>
                <w:szCs w:val="18"/>
              </w:rPr>
              <w:t xml:space="preserve">Освоение и изучение территории России </w:t>
            </w:r>
          </w:p>
        </w:tc>
        <w:tc>
          <w:tcPr>
            <w:tcW w:w="851"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Default"/>
              <w:rPr>
                <w:sz w:val="18"/>
                <w:szCs w:val="18"/>
              </w:rPr>
            </w:pPr>
            <w:r w:rsidRPr="007805B8">
              <w:rPr>
                <w:sz w:val="18"/>
                <w:szCs w:val="18"/>
              </w:rPr>
              <w:t>1</w:t>
            </w:r>
          </w:p>
        </w:tc>
        <w:tc>
          <w:tcPr>
            <w:tcW w:w="215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Default"/>
              <w:rPr>
                <w:sz w:val="18"/>
                <w:szCs w:val="18"/>
              </w:rPr>
            </w:pPr>
            <w:r w:rsidRPr="007805B8">
              <w:rPr>
                <w:sz w:val="18"/>
                <w:szCs w:val="18"/>
              </w:rPr>
              <w:t xml:space="preserve">Расширение Русского </w:t>
            </w:r>
            <w:proofErr w:type="spellStart"/>
            <w:r w:rsidRPr="007805B8">
              <w:rPr>
                <w:sz w:val="18"/>
                <w:szCs w:val="18"/>
              </w:rPr>
              <w:t>государ</w:t>
            </w:r>
            <w:proofErr w:type="spellEnd"/>
          </w:p>
          <w:p w:rsidR="002C61D9" w:rsidRPr="007805B8" w:rsidRDefault="002C61D9" w:rsidP="001E31F3">
            <w:pPr>
              <w:pStyle w:val="Default"/>
              <w:rPr>
                <w:sz w:val="18"/>
                <w:szCs w:val="18"/>
              </w:rPr>
            </w:pPr>
            <w:proofErr w:type="spellStart"/>
            <w:r w:rsidRPr="007805B8">
              <w:rPr>
                <w:sz w:val="18"/>
                <w:szCs w:val="18"/>
              </w:rPr>
              <w:t>ства</w:t>
            </w:r>
            <w:proofErr w:type="spellEnd"/>
            <w:r w:rsidRPr="007805B8">
              <w:rPr>
                <w:sz w:val="18"/>
                <w:szCs w:val="18"/>
              </w:rPr>
              <w:t xml:space="preserve"> в XVI–XVII вв. Первые научные</w:t>
            </w:r>
          </w:p>
          <w:p w:rsidR="002C61D9" w:rsidRPr="007805B8" w:rsidRDefault="002C61D9" w:rsidP="001E31F3">
            <w:pPr>
              <w:pStyle w:val="Default"/>
              <w:rPr>
                <w:sz w:val="18"/>
                <w:szCs w:val="18"/>
              </w:rPr>
            </w:pPr>
            <w:r w:rsidRPr="007805B8">
              <w:rPr>
                <w:sz w:val="18"/>
                <w:szCs w:val="18"/>
              </w:rPr>
              <w:t>географические  экспедиции.  Русское</w:t>
            </w:r>
          </w:p>
          <w:p w:rsidR="002C61D9" w:rsidRPr="007805B8" w:rsidRDefault="002C61D9" w:rsidP="001E31F3">
            <w:pPr>
              <w:pStyle w:val="Default"/>
              <w:rPr>
                <w:sz w:val="18"/>
                <w:szCs w:val="18"/>
              </w:rPr>
            </w:pPr>
            <w:r w:rsidRPr="007805B8">
              <w:rPr>
                <w:sz w:val="18"/>
                <w:szCs w:val="18"/>
              </w:rPr>
              <w:t>географическое общество.</w:t>
            </w:r>
          </w:p>
        </w:tc>
        <w:tc>
          <w:tcPr>
            <w:tcW w:w="199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Default"/>
              <w:rPr>
                <w:sz w:val="18"/>
                <w:szCs w:val="18"/>
              </w:rPr>
            </w:pPr>
            <w:r w:rsidRPr="007805B8">
              <w:rPr>
                <w:sz w:val="18"/>
                <w:szCs w:val="18"/>
              </w:rPr>
              <w:t xml:space="preserve">Выявлять особенности формирования государственной территории России, изменения ее границ. Заселения и хозяйственного освоения на разных исторических этапах </w:t>
            </w:r>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Default"/>
              <w:rPr>
                <w:sz w:val="18"/>
                <w:szCs w:val="18"/>
              </w:rPr>
            </w:pPr>
            <w:r w:rsidRPr="007805B8">
              <w:rPr>
                <w:sz w:val="18"/>
                <w:szCs w:val="18"/>
              </w:rPr>
              <w:t xml:space="preserve">Готовить и обсуждать сообщения и презентации о результатах выдающихся отечественных географических открытий и путешествий </w:t>
            </w:r>
          </w:p>
        </w:tc>
        <w:tc>
          <w:tcPr>
            <w:tcW w:w="169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a7"/>
              <w:rPr>
                <w:rFonts w:ascii="Times New Roman" w:hAnsi="Times New Roman" w:cs="Times New Roman"/>
                <w:sz w:val="18"/>
                <w:szCs w:val="18"/>
              </w:rPr>
            </w:pPr>
            <w:r w:rsidRPr="007805B8">
              <w:rPr>
                <w:rFonts w:ascii="Times New Roman" w:eastAsia="Times New Roman" w:hAnsi="Times New Roman" w:cs="Times New Roman"/>
                <w:sz w:val="18"/>
                <w:szCs w:val="18"/>
              </w:rPr>
              <w:t>воспитание российской гражданской идентичности: патриотизма, любви и уважения к Отечеству, чувства гордости за свою Родину</w:t>
            </w:r>
            <w:proofErr w:type="gramStart"/>
            <w:r w:rsidRPr="007805B8">
              <w:rPr>
                <w:rFonts w:ascii="Times New Roman" w:eastAsia="Times New Roman" w:hAnsi="Times New Roman" w:cs="Times New Roman"/>
                <w:sz w:val="18"/>
                <w:szCs w:val="18"/>
              </w:rPr>
              <w:t>;,</w:t>
            </w:r>
            <w:proofErr w:type="gramEnd"/>
          </w:p>
        </w:tc>
        <w:tc>
          <w:tcPr>
            <w:tcW w:w="1905"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1E31F3">
            <w:pPr>
              <w:pStyle w:val="a7"/>
              <w:rPr>
                <w:rFonts w:ascii="Times New Roman" w:hAnsi="Times New Roman" w:cs="Times New Roman"/>
                <w:sz w:val="18"/>
                <w:szCs w:val="18"/>
              </w:rPr>
            </w:pPr>
            <w:r w:rsidRPr="007805B8">
              <w:rPr>
                <w:rFonts w:ascii="Times New Roman" w:hAnsi="Times New Roman" w:cs="Times New Roman"/>
                <w:sz w:val="18"/>
                <w:szCs w:val="18"/>
              </w:rPr>
              <w:t xml:space="preserve">П.5 </w:t>
            </w:r>
          </w:p>
          <w:p w:rsidR="002C61D9" w:rsidRPr="007805B8" w:rsidRDefault="002C61D9" w:rsidP="002C61D9">
            <w:pPr>
              <w:pStyle w:val="a7"/>
              <w:rPr>
                <w:rFonts w:ascii="Times New Roman" w:hAnsi="Times New Roman" w:cs="Times New Roman"/>
                <w:sz w:val="18"/>
                <w:szCs w:val="18"/>
              </w:rPr>
            </w:pPr>
            <w:r w:rsidRPr="007805B8">
              <w:rPr>
                <w:rFonts w:ascii="Times New Roman" w:hAnsi="Times New Roman" w:cs="Times New Roman"/>
                <w:sz w:val="18"/>
                <w:szCs w:val="18"/>
              </w:rPr>
              <w:t xml:space="preserve">Атлас, с. 6–7; </w:t>
            </w:r>
          </w:p>
        </w:tc>
      </w:tr>
      <w:tr w:rsidR="002C61D9" w:rsidRPr="007805B8" w:rsidTr="007805B8">
        <w:trPr>
          <w:trHeight w:val="1077"/>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8</w:t>
            </w:r>
          </w:p>
        </w:tc>
        <w:tc>
          <w:tcPr>
            <w:tcW w:w="127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Районирование – основной метод  географических исследований</w:t>
            </w:r>
          </w:p>
        </w:tc>
        <w:tc>
          <w:tcPr>
            <w:tcW w:w="851"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78277A">
            <w:pPr>
              <w:pStyle w:val="Default"/>
              <w:rPr>
                <w:sz w:val="18"/>
                <w:szCs w:val="18"/>
              </w:rPr>
            </w:pPr>
            <w:r w:rsidRPr="007805B8">
              <w:rPr>
                <w:sz w:val="18"/>
                <w:szCs w:val="18"/>
              </w:rPr>
              <w:t>Понятие   «район».   Предназначение</w:t>
            </w:r>
          </w:p>
          <w:p w:rsidR="002C61D9" w:rsidRPr="007805B8" w:rsidRDefault="002C61D9" w:rsidP="0078277A">
            <w:pPr>
              <w:pStyle w:val="Default"/>
              <w:rPr>
                <w:sz w:val="18"/>
                <w:szCs w:val="18"/>
              </w:rPr>
            </w:pPr>
            <w:r w:rsidRPr="007805B8">
              <w:rPr>
                <w:sz w:val="18"/>
                <w:szCs w:val="18"/>
              </w:rPr>
              <w:t>районирования   территорий.   Виды</w:t>
            </w:r>
          </w:p>
          <w:p w:rsidR="002C61D9" w:rsidRPr="007805B8" w:rsidRDefault="002C61D9" w:rsidP="0078277A">
            <w:pPr>
              <w:pStyle w:val="Default"/>
              <w:rPr>
                <w:sz w:val="18"/>
                <w:szCs w:val="18"/>
              </w:rPr>
            </w:pPr>
            <w:r w:rsidRPr="007805B8">
              <w:rPr>
                <w:sz w:val="18"/>
                <w:szCs w:val="18"/>
              </w:rPr>
              <w:t>районирования и районов.</w:t>
            </w:r>
          </w:p>
        </w:tc>
        <w:tc>
          <w:tcPr>
            <w:tcW w:w="199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схеме виды районирования по количеству и проявлению признаков, характеру деления территории и направлению районирования </w:t>
            </w:r>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Анализировать карты и приводить примеры разных видов районирования и районов </w:t>
            </w:r>
          </w:p>
        </w:tc>
        <w:tc>
          <w:tcPr>
            <w:tcW w:w="169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eastAsia="Times New Roman" w:hAnsi="Times New Roman" w:cs="Times New Roman"/>
                <w:sz w:val="18"/>
                <w:szCs w:val="18"/>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w:t>
            </w:r>
          </w:p>
        </w:tc>
        <w:tc>
          <w:tcPr>
            <w:tcW w:w="1905"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a7"/>
              <w:rPr>
                <w:rFonts w:ascii="Times New Roman" w:hAnsi="Times New Roman" w:cs="Times New Roman"/>
                <w:sz w:val="18"/>
                <w:szCs w:val="18"/>
              </w:rPr>
            </w:pPr>
            <w:r w:rsidRPr="007805B8">
              <w:rPr>
                <w:rFonts w:ascii="Times New Roman" w:hAnsi="Times New Roman" w:cs="Times New Roman"/>
                <w:sz w:val="18"/>
                <w:szCs w:val="18"/>
              </w:rPr>
              <w:t xml:space="preserve">П.6 Атлас, с. 8–9; </w:t>
            </w:r>
          </w:p>
        </w:tc>
      </w:tr>
      <w:tr w:rsidR="002C61D9" w:rsidRPr="007805B8" w:rsidTr="007805B8">
        <w:trPr>
          <w:trHeight w:val="1077"/>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9</w:t>
            </w:r>
          </w:p>
        </w:tc>
        <w:tc>
          <w:tcPr>
            <w:tcW w:w="127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Административно </w:t>
            </w:r>
            <w:proofErr w:type="gramStart"/>
            <w:r w:rsidRPr="007805B8">
              <w:rPr>
                <w:b/>
                <w:bCs/>
                <w:sz w:val="18"/>
                <w:szCs w:val="18"/>
              </w:rPr>
              <w:t>-т</w:t>
            </w:r>
            <w:proofErr w:type="gramEnd"/>
            <w:r w:rsidRPr="007805B8">
              <w:rPr>
                <w:b/>
                <w:bCs/>
                <w:sz w:val="18"/>
                <w:szCs w:val="18"/>
              </w:rPr>
              <w:t xml:space="preserve">ерриториальное устройство </w:t>
            </w:r>
          </w:p>
          <w:p w:rsidR="002C61D9" w:rsidRPr="007805B8" w:rsidRDefault="002C61D9" w:rsidP="00AA7096">
            <w:pPr>
              <w:pStyle w:val="Default"/>
              <w:rPr>
                <w:b/>
                <w:bCs/>
                <w:sz w:val="18"/>
                <w:szCs w:val="18"/>
              </w:rPr>
            </w:pPr>
          </w:p>
        </w:tc>
        <w:tc>
          <w:tcPr>
            <w:tcW w:w="851"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78277A">
            <w:pPr>
              <w:pStyle w:val="Default"/>
              <w:rPr>
                <w:sz w:val="18"/>
                <w:szCs w:val="18"/>
              </w:rPr>
            </w:pPr>
            <w:r w:rsidRPr="007805B8">
              <w:rPr>
                <w:sz w:val="18"/>
                <w:szCs w:val="18"/>
              </w:rPr>
              <w:t xml:space="preserve">Функции </w:t>
            </w:r>
            <w:proofErr w:type="spellStart"/>
            <w:r w:rsidRPr="007805B8">
              <w:rPr>
                <w:sz w:val="18"/>
                <w:szCs w:val="18"/>
              </w:rPr>
              <w:t>административнотерриториального</w:t>
            </w:r>
            <w:proofErr w:type="spellEnd"/>
            <w:r w:rsidRPr="007805B8">
              <w:rPr>
                <w:sz w:val="18"/>
                <w:szCs w:val="18"/>
              </w:rPr>
              <w:t xml:space="preserve"> деления страны. Федерация и субъекты Федерации. Государственно</w:t>
            </w:r>
          </w:p>
          <w:p w:rsidR="002C61D9" w:rsidRPr="007805B8" w:rsidRDefault="002C61D9" w:rsidP="0078277A">
            <w:pPr>
              <w:pStyle w:val="Default"/>
              <w:rPr>
                <w:sz w:val="18"/>
                <w:szCs w:val="18"/>
              </w:rPr>
            </w:pPr>
            <w:r w:rsidRPr="007805B8">
              <w:rPr>
                <w:sz w:val="18"/>
                <w:szCs w:val="18"/>
              </w:rPr>
              <w:t xml:space="preserve">территориальные и </w:t>
            </w:r>
            <w:r w:rsidRPr="007805B8">
              <w:rPr>
                <w:sz w:val="18"/>
                <w:szCs w:val="18"/>
              </w:rPr>
              <w:lastRenderedPageBreak/>
              <w:t>национально-</w:t>
            </w:r>
            <w:proofErr w:type="spellStart"/>
            <w:r w:rsidRPr="007805B8">
              <w:rPr>
                <w:sz w:val="18"/>
                <w:szCs w:val="18"/>
              </w:rPr>
              <w:t>терри</w:t>
            </w:r>
            <w:proofErr w:type="spellEnd"/>
          </w:p>
          <w:p w:rsidR="002C61D9" w:rsidRPr="007805B8" w:rsidRDefault="002C61D9" w:rsidP="0078277A">
            <w:pPr>
              <w:pStyle w:val="Default"/>
              <w:rPr>
                <w:sz w:val="18"/>
                <w:szCs w:val="18"/>
              </w:rPr>
            </w:pPr>
            <w:proofErr w:type="spellStart"/>
            <w:r w:rsidRPr="007805B8">
              <w:rPr>
                <w:sz w:val="18"/>
                <w:szCs w:val="18"/>
              </w:rPr>
              <w:t>ториальные</w:t>
            </w:r>
            <w:proofErr w:type="spellEnd"/>
            <w:r w:rsidRPr="007805B8">
              <w:rPr>
                <w:sz w:val="18"/>
                <w:szCs w:val="18"/>
              </w:rPr>
              <w:t xml:space="preserve"> образования. Федеральные</w:t>
            </w:r>
          </w:p>
          <w:p w:rsidR="002C61D9" w:rsidRPr="007805B8" w:rsidRDefault="002C61D9" w:rsidP="0078277A">
            <w:pPr>
              <w:pStyle w:val="Default"/>
              <w:rPr>
                <w:sz w:val="18"/>
                <w:szCs w:val="18"/>
              </w:rPr>
            </w:pPr>
            <w:r w:rsidRPr="007805B8">
              <w:rPr>
                <w:sz w:val="18"/>
                <w:szCs w:val="18"/>
              </w:rPr>
              <w:t>округа.</w:t>
            </w:r>
          </w:p>
        </w:tc>
        <w:tc>
          <w:tcPr>
            <w:tcW w:w="199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71075F">
            <w:pPr>
              <w:pStyle w:val="Default"/>
              <w:rPr>
                <w:b/>
                <w:bCs/>
                <w:sz w:val="18"/>
                <w:szCs w:val="18"/>
              </w:rPr>
            </w:pPr>
            <w:r w:rsidRPr="007805B8">
              <w:rPr>
                <w:b/>
                <w:bCs/>
                <w:sz w:val="18"/>
                <w:szCs w:val="18"/>
              </w:rPr>
              <w:lastRenderedPageBreak/>
              <w:t xml:space="preserve">Практическая работа №3 </w:t>
            </w:r>
          </w:p>
          <w:p w:rsidR="002C61D9" w:rsidRPr="007805B8" w:rsidRDefault="002C61D9" w:rsidP="0071075F">
            <w:pPr>
              <w:pStyle w:val="Default"/>
              <w:rPr>
                <w:sz w:val="18"/>
                <w:szCs w:val="18"/>
              </w:rPr>
            </w:pPr>
            <w:r w:rsidRPr="007805B8">
              <w:rPr>
                <w:b/>
                <w:bCs/>
                <w:sz w:val="18"/>
                <w:szCs w:val="18"/>
              </w:rPr>
              <w:t>«Анализ административно-территориального деления России»</w:t>
            </w: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Выявлять специфику административно-территориального устройства РФ </w:t>
            </w:r>
          </w:p>
          <w:p w:rsidR="002C61D9" w:rsidRPr="007805B8" w:rsidRDefault="002C61D9" w:rsidP="00AA7096">
            <w:pPr>
              <w:pStyle w:val="Default"/>
              <w:rPr>
                <w:sz w:val="18"/>
                <w:szCs w:val="18"/>
              </w:rPr>
            </w:pPr>
            <w:r w:rsidRPr="007805B8">
              <w:rPr>
                <w:sz w:val="18"/>
                <w:szCs w:val="18"/>
              </w:rPr>
              <w:t xml:space="preserve">Определять состав и границы федеральных округов по карте </w:t>
            </w:r>
            <w:r w:rsidRPr="007805B8">
              <w:rPr>
                <w:sz w:val="18"/>
                <w:szCs w:val="18"/>
              </w:rPr>
              <w:lastRenderedPageBreak/>
              <w:t>федеральных округов</w:t>
            </w:r>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Определять субъекты РФ и их столицы по политико – административной карте РФ </w:t>
            </w:r>
          </w:p>
        </w:tc>
        <w:tc>
          <w:tcPr>
            <w:tcW w:w="169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eastAsia="Times New Roman" w:hAnsi="Times New Roman" w:cs="Times New Roman"/>
                <w:sz w:val="18"/>
                <w:szCs w:val="18"/>
              </w:rPr>
              <w:t xml:space="preserve">осознание единства географического пространства России как единой среды проживания населяющих её </w:t>
            </w:r>
            <w:r w:rsidRPr="007805B8">
              <w:rPr>
                <w:rFonts w:ascii="Times New Roman" w:eastAsia="Times New Roman" w:hAnsi="Times New Roman" w:cs="Times New Roman"/>
                <w:sz w:val="18"/>
                <w:szCs w:val="18"/>
              </w:rPr>
              <w:lastRenderedPageBreak/>
              <w:t>народов,</w:t>
            </w:r>
          </w:p>
        </w:tc>
        <w:tc>
          <w:tcPr>
            <w:tcW w:w="1905"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lastRenderedPageBreak/>
              <w:t xml:space="preserve">П.7 Атлас, с. 4–5; Контурные карты, с. 4–5 (№ 1–5); </w:t>
            </w:r>
          </w:p>
        </w:tc>
      </w:tr>
      <w:tr w:rsidR="002C61D9" w:rsidRPr="007805B8" w:rsidTr="007805B8">
        <w:trPr>
          <w:trHeight w:val="2517"/>
        </w:trPr>
        <w:tc>
          <w:tcPr>
            <w:tcW w:w="465" w:type="dxa"/>
            <w:tcBorders>
              <w:top w:val="single" w:sz="4" w:space="0" w:color="auto"/>
              <w:left w:val="single" w:sz="4" w:space="0" w:color="auto"/>
              <w:right w:val="single" w:sz="4" w:space="0" w:color="auto"/>
            </w:tcBorders>
          </w:tcPr>
          <w:p w:rsidR="002C61D9" w:rsidRPr="007805B8" w:rsidRDefault="002C61D9" w:rsidP="00AA7096">
            <w:pPr>
              <w:pStyle w:val="Default"/>
              <w:rPr>
                <w:sz w:val="18"/>
                <w:szCs w:val="18"/>
              </w:rPr>
            </w:pPr>
          </w:p>
          <w:p w:rsidR="002C61D9" w:rsidRPr="007805B8" w:rsidRDefault="002C61D9" w:rsidP="00AA7096">
            <w:pPr>
              <w:pStyle w:val="Default"/>
              <w:rPr>
                <w:sz w:val="18"/>
                <w:szCs w:val="18"/>
              </w:rPr>
            </w:pPr>
            <w:r w:rsidRPr="007805B8">
              <w:rPr>
                <w:sz w:val="18"/>
                <w:szCs w:val="18"/>
              </w:rPr>
              <w:t>10</w:t>
            </w:r>
          </w:p>
        </w:tc>
        <w:tc>
          <w:tcPr>
            <w:tcW w:w="1275" w:type="dxa"/>
            <w:gridSpan w:val="9"/>
            <w:tcBorders>
              <w:top w:val="single" w:sz="4" w:space="0" w:color="auto"/>
              <w:left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Обобщение по теме «Географическое пространство </w:t>
            </w:r>
          </w:p>
          <w:p w:rsidR="002C61D9" w:rsidRPr="007805B8" w:rsidRDefault="002C61D9" w:rsidP="00AA7096">
            <w:pPr>
              <w:pStyle w:val="Default"/>
              <w:rPr>
                <w:b/>
                <w:bCs/>
                <w:sz w:val="18"/>
                <w:szCs w:val="18"/>
              </w:rPr>
            </w:pPr>
            <w:r w:rsidRPr="007805B8">
              <w:rPr>
                <w:b/>
                <w:bCs/>
                <w:sz w:val="18"/>
                <w:szCs w:val="18"/>
              </w:rPr>
              <w:t xml:space="preserve">России» </w:t>
            </w:r>
          </w:p>
          <w:p w:rsidR="002C61D9" w:rsidRPr="007805B8" w:rsidRDefault="002C61D9" w:rsidP="00AA7096">
            <w:pPr>
              <w:pStyle w:val="Default"/>
              <w:rPr>
                <w:b/>
                <w:bCs/>
                <w:sz w:val="18"/>
                <w:szCs w:val="18"/>
              </w:rPr>
            </w:pPr>
          </w:p>
        </w:tc>
        <w:tc>
          <w:tcPr>
            <w:tcW w:w="851" w:type="dxa"/>
            <w:gridSpan w:val="9"/>
            <w:tcBorders>
              <w:top w:val="single" w:sz="4" w:space="0" w:color="auto"/>
              <w:left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6" w:type="dxa"/>
            <w:gridSpan w:val="12"/>
            <w:tcBorders>
              <w:top w:val="single" w:sz="4" w:space="0" w:color="auto"/>
              <w:left w:val="single" w:sz="4" w:space="0" w:color="auto"/>
              <w:right w:val="single" w:sz="4" w:space="0" w:color="auto"/>
            </w:tcBorders>
          </w:tcPr>
          <w:p w:rsidR="002C61D9" w:rsidRPr="007805B8" w:rsidRDefault="002C61D9" w:rsidP="007B28F9">
            <w:pPr>
              <w:pStyle w:val="Default"/>
              <w:rPr>
                <w:sz w:val="18"/>
                <w:szCs w:val="18"/>
              </w:rPr>
            </w:pPr>
            <w:r w:rsidRPr="007805B8">
              <w:rPr>
                <w:sz w:val="18"/>
                <w:szCs w:val="18"/>
              </w:rPr>
              <w:t>Выполнение  вариантов контрольной работы, предлагаемой в Тетради экзаменаторе, с. 6–15</w:t>
            </w:r>
          </w:p>
        </w:tc>
        <w:tc>
          <w:tcPr>
            <w:tcW w:w="1991" w:type="dxa"/>
            <w:gridSpan w:val="10"/>
            <w:tcBorders>
              <w:top w:val="single" w:sz="4" w:space="0" w:color="auto"/>
              <w:left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Контрольная работа №1 по теме «Географическое пространство России»</w:t>
            </w:r>
          </w:p>
        </w:tc>
        <w:tc>
          <w:tcPr>
            <w:tcW w:w="2406" w:type="dxa"/>
            <w:gridSpan w:val="12"/>
            <w:tcBorders>
              <w:top w:val="single" w:sz="4" w:space="0" w:color="auto"/>
              <w:left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Обобщить и проверить знания учащихся</w:t>
            </w:r>
          </w:p>
          <w:p w:rsidR="002C61D9" w:rsidRPr="007805B8" w:rsidRDefault="002C61D9" w:rsidP="00AA7096">
            <w:pPr>
              <w:pStyle w:val="Default"/>
              <w:rPr>
                <w:sz w:val="18"/>
                <w:szCs w:val="18"/>
              </w:rPr>
            </w:pPr>
            <w:r w:rsidRPr="007805B8">
              <w:rPr>
                <w:sz w:val="18"/>
                <w:szCs w:val="18"/>
              </w:rPr>
              <w:t>Выполнение вариантов контрольной работы, предлагаемой в тетрад</w:t>
            </w:r>
            <w:proofErr w:type="gramStart"/>
            <w:r w:rsidRPr="007805B8">
              <w:rPr>
                <w:sz w:val="18"/>
                <w:szCs w:val="18"/>
              </w:rPr>
              <w:t>и-</w:t>
            </w:r>
            <w:proofErr w:type="gramEnd"/>
            <w:r w:rsidRPr="007805B8">
              <w:rPr>
                <w:sz w:val="18"/>
                <w:szCs w:val="18"/>
              </w:rPr>
              <w:t xml:space="preserve"> экзаменаторе. С.6-15</w:t>
            </w:r>
          </w:p>
        </w:tc>
        <w:tc>
          <w:tcPr>
            <w:tcW w:w="1985" w:type="dxa"/>
            <w:gridSpan w:val="9"/>
            <w:tcBorders>
              <w:top w:val="single" w:sz="4" w:space="0" w:color="auto"/>
              <w:left w:val="single" w:sz="4" w:space="0" w:color="auto"/>
              <w:right w:val="single" w:sz="4" w:space="0" w:color="auto"/>
            </w:tcBorders>
          </w:tcPr>
          <w:p w:rsidR="002C61D9" w:rsidRPr="007805B8" w:rsidRDefault="002C61D9" w:rsidP="00AA7096">
            <w:pPr>
              <w:pStyle w:val="Default"/>
              <w:rPr>
                <w:sz w:val="18"/>
                <w:szCs w:val="18"/>
              </w:rPr>
            </w:pPr>
          </w:p>
        </w:tc>
        <w:tc>
          <w:tcPr>
            <w:tcW w:w="1698" w:type="dxa"/>
            <w:gridSpan w:val="8"/>
            <w:tcBorders>
              <w:top w:val="single" w:sz="4" w:space="0" w:color="auto"/>
              <w:left w:val="single" w:sz="4" w:space="0" w:color="auto"/>
              <w:right w:val="single" w:sz="4" w:space="0" w:color="auto"/>
            </w:tcBorders>
          </w:tcPr>
          <w:p w:rsidR="002C61D9" w:rsidRPr="007805B8" w:rsidRDefault="002C61D9" w:rsidP="00AB77CC">
            <w:pPr>
              <w:pStyle w:val="a7"/>
              <w:rPr>
                <w:rFonts w:ascii="Times New Roman" w:hAnsi="Times New Roman" w:cs="Times New Roman"/>
                <w:sz w:val="18"/>
                <w:szCs w:val="18"/>
              </w:rPr>
            </w:pPr>
            <w:r w:rsidRPr="007805B8">
              <w:rPr>
                <w:rFonts w:ascii="Times New Roman" w:eastAsia="Times New Roman" w:hAnsi="Times New Roman" w:cs="Times New Roman"/>
                <w:sz w:val="18"/>
                <w:szCs w:val="18"/>
              </w:rPr>
              <w:t xml:space="preserve">воспитание российской гражданской идентичности: патриотизма, любви и уважения к Отечеству, чувства гордости за свою Родину; </w:t>
            </w:r>
          </w:p>
        </w:tc>
        <w:tc>
          <w:tcPr>
            <w:tcW w:w="1905" w:type="dxa"/>
            <w:gridSpan w:val="12"/>
            <w:tcBorders>
              <w:top w:val="single" w:sz="4" w:space="0" w:color="auto"/>
              <w:left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 xml:space="preserve">П.1-7 </w:t>
            </w:r>
          </w:p>
          <w:p w:rsidR="002C61D9" w:rsidRPr="007805B8" w:rsidRDefault="002C61D9" w:rsidP="00AA7096">
            <w:pPr>
              <w:pStyle w:val="Default"/>
              <w:rPr>
                <w:sz w:val="18"/>
                <w:szCs w:val="18"/>
              </w:rPr>
            </w:pPr>
          </w:p>
        </w:tc>
      </w:tr>
      <w:tr w:rsidR="002C61D9" w:rsidRPr="007805B8" w:rsidTr="007805B8">
        <w:trPr>
          <w:gridAfter w:val="8"/>
          <w:wAfter w:w="1744" w:type="dxa"/>
          <w:trHeight w:val="383"/>
        </w:trPr>
        <w:tc>
          <w:tcPr>
            <w:tcW w:w="860" w:type="dxa"/>
            <w:gridSpan w:val="3"/>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jc w:val="center"/>
              <w:rPr>
                <w:b/>
                <w:bCs/>
                <w:iCs/>
                <w:sz w:val="18"/>
                <w:szCs w:val="18"/>
              </w:rPr>
            </w:pPr>
          </w:p>
        </w:tc>
        <w:tc>
          <w:tcPr>
            <w:tcW w:w="12128" w:type="dxa"/>
            <w:gridSpan w:val="7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jc w:val="center"/>
              <w:rPr>
                <w:sz w:val="18"/>
                <w:szCs w:val="18"/>
              </w:rPr>
            </w:pPr>
            <w:r w:rsidRPr="007805B8">
              <w:rPr>
                <w:b/>
                <w:bCs/>
                <w:iCs/>
                <w:sz w:val="18"/>
                <w:szCs w:val="18"/>
              </w:rPr>
              <w:t>Раздел 2.  Природа России (46 ч)</w:t>
            </w:r>
          </w:p>
        </w:tc>
      </w:tr>
      <w:tr w:rsidR="002C61D9" w:rsidRPr="007805B8" w:rsidTr="007805B8">
        <w:trPr>
          <w:gridAfter w:val="2"/>
          <w:wAfter w:w="24" w:type="dxa"/>
          <w:trHeight w:val="70"/>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11</w:t>
            </w:r>
          </w:p>
        </w:tc>
        <w:tc>
          <w:tcPr>
            <w:tcW w:w="1264"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Природные условия и ресурсы </w:t>
            </w:r>
          </w:p>
        </w:tc>
        <w:tc>
          <w:tcPr>
            <w:tcW w:w="851"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19"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556594">
            <w:pPr>
              <w:pStyle w:val="Default"/>
              <w:rPr>
                <w:sz w:val="18"/>
                <w:szCs w:val="18"/>
              </w:rPr>
            </w:pPr>
            <w:r w:rsidRPr="007805B8">
              <w:rPr>
                <w:sz w:val="18"/>
                <w:szCs w:val="18"/>
              </w:rPr>
              <w:t>Понятия «природные условия» и «</w:t>
            </w:r>
            <w:proofErr w:type="gramStart"/>
            <w:r w:rsidRPr="007805B8">
              <w:rPr>
                <w:sz w:val="18"/>
                <w:szCs w:val="18"/>
              </w:rPr>
              <w:t>при</w:t>
            </w:r>
            <w:proofErr w:type="gramEnd"/>
          </w:p>
          <w:p w:rsidR="002C61D9" w:rsidRPr="007805B8" w:rsidRDefault="002C61D9" w:rsidP="00556594">
            <w:pPr>
              <w:pStyle w:val="Default"/>
              <w:rPr>
                <w:sz w:val="18"/>
                <w:szCs w:val="18"/>
              </w:rPr>
            </w:pPr>
            <w:r w:rsidRPr="007805B8">
              <w:rPr>
                <w:sz w:val="18"/>
                <w:szCs w:val="18"/>
              </w:rPr>
              <w:t xml:space="preserve">родные ресурсы». Виды </w:t>
            </w:r>
            <w:proofErr w:type="gramStart"/>
            <w:r w:rsidRPr="007805B8">
              <w:rPr>
                <w:sz w:val="18"/>
                <w:szCs w:val="18"/>
              </w:rPr>
              <w:t>природных</w:t>
            </w:r>
            <w:proofErr w:type="gramEnd"/>
          </w:p>
          <w:p w:rsidR="002C61D9" w:rsidRPr="007805B8" w:rsidRDefault="002C61D9" w:rsidP="00556594">
            <w:pPr>
              <w:pStyle w:val="Default"/>
              <w:rPr>
                <w:sz w:val="18"/>
                <w:szCs w:val="18"/>
              </w:rPr>
            </w:pPr>
            <w:r w:rsidRPr="007805B8">
              <w:rPr>
                <w:sz w:val="18"/>
                <w:szCs w:val="18"/>
              </w:rPr>
              <w:t xml:space="preserve">ресурсов по происхождению, признакам </w:t>
            </w:r>
            <w:proofErr w:type="spellStart"/>
            <w:r w:rsidRPr="007805B8">
              <w:rPr>
                <w:sz w:val="18"/>
                <w:szCs w:val="18"/>
              </w:rPr>
              <w:t>исчерпаемости</w:t>
            </w:r>
            <w:proofErr w:type="spellEnd"/>
            <w:r w:rsidRPr="007805B8">
              <w:rPr>
                <w:sz w:val="18"/>
                <w:szCs w:val="18"/>
              </w:rPr>
              <w:t xml:space="preserve">, </w:t>
            </w:r>
            <w:proofErr w:type="spellStart"/>
            <w:r w:rsidRPr="007805B8">
              <w:rPr>
                <w:sz w:val="18"/>
                <w:szCs w:val="18"/>
              </w:rPr>
              <w:t>возобновимости</w:t>
            </w:r>
            <w:proofErr w:type="spellEnd"/>
            <w:r w:rsidRPr="007805B8">
              <w:rPr>
                <w:sz w:val="18"/>
                <w:szCs w:val="18"/>
              </w:rPr>
              <w:t>,</w:t>
            </w:r>
          </w:p>
          <w:p w:rsidR="002C61D9" w:rsidRPr="007805B8" w:rsidRDefault="002C61D9" w:rsidP="00556594">
            <w:pPr>
              <w:pStyle w:val="Default"/>
              <w:rPr>
                <w:sz w:val="18"/>
                <w:szCs w:val="18"/>
              </w:rPr>
            </w:pPr>
            <w:r w:rsidRPr="007805B8">
              <w:rPr>
                <w:sz w:val="18"/>
                <w:szCs w:val="18"/>
              </w:rPr>
              <w:t>возможностям   хозяйственного   использования.</w:t>
            </w:r>
          </w:p>
        </w:tc>
        <w:tc>
          <w:tcPr>
            <w:tcW w:w="2016"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Сравнивать разные виды природных ресурсов по </w:t>
            </w:r>
            <w:proofErr w:type="spellStart"/>
            <w:r w:rsidRPr="007805B8">
              <w:rPr>
                <w:sz w:val="18"/>
                <w:szCs w:val="18"/>
              </w:rPr>
              <w:t>исчерпаемости</w:t>
            </w:r>
            <w:proofErr w:type="spellEnd"/>
            <w:r w:rsidRPr="007805B8">
              <w:rPr>
                <w:sz w:val="18"/>
                <w:szCs w:val="18"/>
              </w:rPr>
              <w:t xml:space="preserve"> и </w:t>
            </w:r>
            <w:proofErr w:type="spellStart"/>
            <w:r w:rsidRPr="007805B8">
              <w:rPr>
                <w:sz w:val="18"/>
                <w:szCs w:val="18"/>
              </w:rPr>
              <w:t>возобновимости</w:t>
            </w:r>
            <w:proofErr w:type="spellEnd"/>
            <w:r w:rsidRPr="007805B8">
              <w:rPr>
                <w:sz w:val="18"/>
                <w:szCs w:val="18"/>
              </w:rPr>
              <w:t xml:space="preserve"> </w:t>
            </w:r>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Оценивать обеспеченность России природными ресурсами </w:t>
            </w:r>
          </w:p>
          <w:p w:rsidR="002C61D9" w:rsidRPr="007805B8" w:rsidRDefault="002C61D9" w:rsidP="00AA7096">
            <w:pPr>
              <w:pStyle w:val="Default"/>
              <w:rPr>
                <w:sz w:val="18"/>
                <w:szCs w:val="18"/>
              </w:rPr>
            </w:pPr>
            <w:r w:rsidRPr="007805B8">
              <w:rPr>
                <w:sz w:val="18"/>
                <w:szCs w:val="18"/>
              </w:rPr>
              <w:t xml:space="preserve">Объяснять их значение для развития хозяйства страны </w:t>
            </w:r>
          </w:p>
        </w:tc>
        <w:tc>
          <w:tcPr>
            <w:tcW w:w="1843"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осознание целостности</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природы, населения и</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хозяйства Земли,</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материков, их</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крупных районов и стран;</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представление о</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России как субъекте</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мирового</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географического</w:t>
            </w:r>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пространства, ее </w:t>
            </w:r>
            <w:proofErr w:type="gramStart"/>
            <w:r w:rsidRPr="007805B8">
              <w:rPr>
                <w:rFonts w:ascii="Times New Roman" w:hAnsi="Times New Roman" w:cs="Times New Roman"/>
                <w:sz w:val="18"/>
                <w:szCs w:val="18"/>
              </w:rPr>
              <w:t>месте</w:t>
            </w:r>
            <w:proofErr w:type="gramEnd"/>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и роли в </w:t>
            </w:r>
            <w:proofErr w:type="gramStart"/>
            <w:r w:rsidRPr="007805B8">
              <w:rPr>
                <w:rFonts w:ascii="Times New Roman" w:hAnsi="Times New Roman" w:cs="Times New Roman"/>
                <w:sz w:val="18"/>
                <w:szCs w:val="18"/>
              </w:rPr>
              <w:t>современном</w:t>
            </w:r>
            <w:proofErr w:type="gramEnd"/>
          </w:p>
          <w:p w:rsidR="002C61D9" w:rsidRPr="007805B8" w:rsidRDefault="002C61D9" w:rsidP="004042B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ми</w:t>
            </w:r>
          </w:p>
        </w:tc>
        <w:tc>
          <w:tcPr>
            <w:tcW w:w="1759"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t xml:space="preserve">Электронное приложение к учебнику П.8 </w:t>
            </w:r>
          </w:p>
        </w:tc>
      </w:tr>
      <w:tr w:rsidR="002C61D9" w:rsidRPr="007805B8" w:rsidTr="007805B8">
        <w:trPr>
          <w:gridAfter w:val="8"/>
          <w:wAfter w:w="1744" w:type="dxa"/>
          <w:trHeight w:val="278"/>
        </w:trPr>
        <w:tc>
          <w:tcPr>
            <w:tcW w:w="860" w:type="dxa"/>
            <w:gridSpan w:val="3"/>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jc w:val="center"/>
              <w:rPr>
                <w:rFonts w:ascii="Times New Roman" w:hAnsi="Times New Roman" w:cs="Times New Roman"/>
                <w:b/>
                <w:bCs/>
                <w:sz w:val="18"/>
                <w:szCs w:val="18"/>
              </w:rPr>
            </w:pPr>
          </w:p>
        </w:tc>
        <w:tc>
          <w:tcPr>
            <w:tcW w:w="12128" w:type="dxa"/>
            <w:gridSpan w:val="71"/>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jc w:val="center"/>
              <w:rPr>
                <w:rFonts w:ascii="Times New Roman" w:hAnsi="Times New Roman" w:cs="Times New Roman"/>
                <w:sz w:val="18"/>
                <w:szCs w:val="18"/>
              </w:rPr>
            </w:pPr>
            <w:r w:rsidRPr="007805B8">
              <w:rPr>
                <w:rFonts w:ascii="Times New Roman" w:hAnsi="Times New Roman" w:cs="Times New Roman"/>
                <w:b/>
                <w:bCs/>
                <w:sz w:val="18"/>
                <w:szCs w:val="18"/>
              </w:rPr>
              <w:t>Тема. Рельеф и недра (8 ч)</w:t>
            </w:r>
          </w:p>
        </w:tc>
      </w:tr>
      <w:tr w:rsidR="002C61D9" w:rsidRPr="007805B8" w:rsidTr="007805B8">
        <w:tblPrEx>
          <w:tblBorders>
            <w:top w:val="nil"/>
            <w:left w:val="nil"/>
            <w:bottom w:val="nil"/>
            <w:right w:val="nil"/>
            <w:insideH w:val="none" w:sz="0" w:space="0" w:color="auto"/>
            <w:insideV w:val="none" w:sz="0" w:space="0" w:color="auto"/>
          </w:tblBorders>
        </w:tblPrEx>
        <w:trPr>
          <w:gridAfter w:val="1"/>
          <w:wAfter w:w="11" w:type="dxa"/>
          <w:trHeight w:val="561"/>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12 </w:t>
            </w:r>
          </w:p>
        </w:tc>
        <w:tc>
          <w:tcPr>
            <w:tcW w:w="127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Формирование земной коры на территории России </w:t>
            </w:r>
          </w:p>
        </w:tc>
        <w:tc>
          <w:tcPr>
            <w:tcW w:w="851"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68"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56594">
            <w:pPr>
              <w:pStyle w:val="Default"/>
              <w:rPr>
                <w:sz w:val="18"/>
                <w:szCs w:val="18"/>
              </w:rPr>
            </w:pPr>
            <w:r w:rsidRPr="007805B8">
              <w:rPr>
                <w:sz w:val="18"/>
                <w:szCs w:val="18"/>
              </w:rPr>
              <w:t>Геологическое летосчисление. Процессы  формирования  и  преобразования</w:t>
            </w:r>
          </w:p>
          <w:p w:rsidR="002C61D9" w:rsidRPr="007805B8" w:rsidRDefault="002C61D9" w:rsidP="00556594">
            <w:pPr>
              <w:pStyle w:val="Default"/>
              <w:rPr>
                <w:sz w:val="18"/>
                <w:szCs w:val="18"/>
              </w:rPr>
            </w:pPr>
            <w:r w:rsidRPr="007805B8">
              <w:rPr>
                <w:sz w:val="18"/>
                <w:szCs w:val="18"/>
              </w:rPr>
              <w:t>земной коры. Платформы России. Горообразование.</w:t>
            </w:r>
          </w:p>
        </w:tc>
        <w:tc>
          <w:tcPr>
            <w:tcW w:w="2067"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основные этапы формирования земной коры на территории РФ по тектонической карте, геохронологической таблице и рисункам </w:t>
            </w:r>
          </w:p>
          <w:p w:rsidR="002C61D9" w:rsidRPr="007805B8" w:rsidRDefault="002C61D9" w:rsidP="00AA7096">
            <w:pPr>
              <w:pStyle w:val="Default"/>
              <w:rPr>
                <w:sz w:val="18"/>
                <w:szCs w:val="18"/>
              </w:rPr>
            </w:pPr>
            <w:r w:rsidRPr="007805B8">
              <w:rPr>
                <w:sz w:val="18"/>
                <w:szCs w:val="18"/>
              </w:rPr>
              <w:t xml:space="preserve">Сравнивать тематические карты и выявлять </w:t>
            </w:r>
            <w:r w:rsidRPr="007805B8">
              <w:rPr>
                <w:sz w:val="18"/>
                <w:szCs w:val="18"/>
              </w:rPr>
              <w:lastRenderedPageBreak/>
              <w:t xml:space="preserve">зависимость расположения платформ и районов горообразования от простирания границ литосферных плит </w:t>
            </w:r>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Определять способы изображения основных тектонических структур и сами тектонические структуры по тектонической карте </w:t>
            </w:r>
          </w:p>
        </w:tc>
        <w:tc>
          <w:tcPr>
            <w:tcW w:w="1770"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7A6DB1">
            <w:pPr>
              <w:pStyle w:val="Default"/>
              <w:rPr>
                <w:sz w:val="18"/>
                <w:szCs w:val="18"/>
              </w:rPr>
            </w:pPr>
            <w:r w:rsidRPr="007805B8">
              <w:rPr>
                <w:rFonts w:eastAsia="Times New Roman"/>
                <w:sz w:val="18"/>
                <w:szCs w:val="18"/>
              </w:rPr>
              <w:t>формирование ответственного, бережного отношения к окружающей среде и рационального природопользования</w:t>
            </w:r>
          </w:p>
        </w:tc>
        <w:tc>
          <w:tcPr>
            <w:tcW w:w="183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П.9 Атлас, с. 10–13; Контурные карты,</w:t>
            </w:r>
          </w:p>
          <w:p w:rsidR="002C61D9" w:rsidRPr="007805B8" w:rsidRDefault="002C61D9" w:rsidP="002C61D9">
            <w:pPr>
              <w:pStyle w:val="a7"/>
              <w:rPr>
                <w:sz w:val="18"/>
                <w:szCs w:val="18"/>
              </w:rPr>
            </w:pPr>
            <w:r w:rsidRPr="007805B8">
              <w:rPr>
                <w:rFonts w:ascii="Times New Roman" w:hAnsi="Times New Roman" w:cs="Times New Roman"/>
                <w:sz w:val="18"/>
                <w:szCs w:val="18"/>
              </w:rPr>
              <w:t xml:space="preserve">с. 8–9 (№ 1–3, 5); </w:t>
            </w:r>
          </w:p>
          <w:p w:rsidR="002C61D9" w:rsidRPr="007805B8" w:rsidRDefault="002C61D9" w:rsidP="00EB52B5">
            <w:pPr>
              <w:pStyle w:val="a7"/>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1"/>
          <w:wAfter w:w="11" w:type="dxa"/>
          <w:trHeight w:val="1129"/>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13 </w:t>
            </w:r>
          </w:p>
        </w:tc>
        <w:tc>
          <w:tcPr>
            <w:tcW w:w="1286"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Рельеф </w:t>
            </w:r>
          </w:p>
        </w:tc>
        <w:tc>
          <w:tcPr>
            <w:tcW w:w="850"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5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556594">
            <w:pPr>
              <w:pStyle w:val="Default"/>
              <w:rPr>
                <w:sz w:val="18"/>
                <w:szCs w:val="18"/>
              </w:rPr>
            </w:pPr>
            <w:r w:rsidRPr="007805B8">
              <w:rPr>
                <w:sz w:val="18"/>
                <w:szCs w:val="18"/>
              </w:rPr>
              <w:t xml:space="preserve">Равнины России. Различие по высоте, внешнему </w:t>
            </w:r>
            <w:proofErr w:type="spellStart"/>
            <w:r w:rsidRPr="007805B8">
              <w:rPr>
                <w:sz w:val="18"/>
                <w:szCs w:val="18"/>
              </w:rPr>
              <w:t>облику</w:t>
            </w:r>
            <w:proofErr w:type="gramStart"/>
            <w:r w:rsidRPr="007805B8">
              <w:rPr>
                <w:sz w:val="18"/>
                <w:szCs w:val="18"/>
              </w:rPr>
              <w:t>,з</w:t>
            </w:r>
            <w:proofErr w:type="gramEnd"/>
            <w:r w:rsidRPr="007805B8">
              <w:rPr>
                <w:sz w:val="18"/>
                <w:szCs w:val="18"/>
              </w:rPr>
              <w:t>аселённости</w:t>
            </w:r>
            <w:proofErr w:type="spellEnd"/>
            <w:r w:rsidRPr="007805B8">
              <w:rPr>
                <w:sz w:val="18"/>
                <w:szCs w:val="18"/>
              </w:rPr>
              <w:t xml:space="preserve"> и хозяйственной освоенности Восточно-Европейской, Западно-Сибирской равнины Среднесибирского плоскогорья.</w:t>
            </w:r>
          </w:p>
          <w:p w:rsidR="002C61D9" w:rsidRPr="007805B8" w:rsidRDefault="002C61D9" w:rsidP="00556594">
            <w:pPr>
              <w:pStyle w:val="Default"/>
              <w:rPr>
                <w:sz w:val="18"/>
                <w:szCs w:val="18"/>
              </w:rPr>
            </w:pPr>
            <w:r w:rsidRPr="007805B8">
              <w:rPr>
                <w:sz w:val="18"/>
                <w:szCs w:val="18"/>
              </w:rPr>
              <w:t>Крупнейшие  горные  пояса  и  горные системы России. Наивысшие точки.</w:t>
            </w:r>
          </w:p>
        </w:tc>
        <w:tc>
          <w:tcPr>
            <w:tcW w:w="2067"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особенности рельефа России по физической карте </w:t>
            </w:r>
          </w:p>
          <w:p w:rsidR="002C61D9" w:rsidRPr="007805B8" w:rsidRDefault="002C61D9" w:rsidP="00AA7096">
            <w:pPr>
              <w:pStyle w:val="Default"/>
              <w:rPr>
                <w:sz w:val="18"/>
                <w:szCs w:val="18"/>
              </w:rPr>
            </w:pPr>
            <w:r w:rsidRPr="007805B8">
              <w:rPr>
                <w:sz w:val="18"/>
                <w:szCs w:val="18"/>
              </w:rPr>
              <w:t xml:space="preserve">Наносить на контурную карту основные формы рельефа страны </w:t>
            </w:r>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Сравнивать физическую карту и карту плотности населения и выявлять воздействия рельефа на расселение людей </w:t>
            </w:r>
          </w:p>
        </w:tc>
        <w:tc>
          <w:tcPr>
            <w:tcW w:w="1770"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C912EE">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формирование ответственного отношения к учению, готовности и способности учащихся к саморазвитию и самообразованию </w:t>
            </w:r>
          </w:p>
          <w:p w:rsidR="002C61D9" w:rsidRPr="007805B8" w:rsidRDefault="002C61D9" w:rsidP="00AA7096">
            <w:pPr>
              <w:autoSpaceDE w:val="0"/>
              <w:autoSpaceDN w:val="0"/>
              <w:adjustRightInd w:val="0"/>
              <w:rPr>
                <w:rFonts w:ascii="Times New Roman" w:hAnsi="Times New Roman" w:cs="Times New Roman"/>
                <w:sz w:val="18"/>
                <w:szCs w:val="18"/>
              </w:rPr>
            </w:pPr>
          </w:p>
        </w:tc>
        <w:tc>
          <w:tcPr>
            <w:tcW w:w="183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proofErr w:type="gramStart"/>
            <w:r w:rsidRPr="007805B8">
              <w:rPr>
                <w:rFonts w:ascii="Times New Roman" w:hAnsi="Times New Roman" w:cs="Times New Roman"/>
                <w:sz w:val="18"/>
                <w:szCs w:val="18"/>
              </w:rPr>
              <w:t xml:space="preserve">П.10 Атлас, с. 10–13; Контурные карты, с.10–11 (№1–5 </w:t>
            </w:r>
            <w:proofErr w:type="gramEnd"/>
          </w:p>
        </w:tc>
      </w:tr>
      <w:tr w:rsidR="002C61D9" w:rsidRPr="007805B8" w:rsidTr="007805B8">
        <w:tblPrEx>
          <w:tblBorders>
            <w:top w:val="nil"/>
            <w:left w:val="nil"/>
            <w:bottom w:val="nil"/>
            <w:right w:val="nil"/>
            <w:insideH w:val="none" w:sz="0" w:space="0" w:color="auto"/>
            <w:insideV w:val="none" w:sz="0" w:space="0" w:color="auto"/>
          </w:tblBorders>
        </w:tblPrEx>
        <w:trPr>
          <w:gridAfter w:val="1"/>
          <w:wAfter w:w="11" w:type="dxa"/>
          <w:trHeight w:val="523"/>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14 </w:t>
            </w:r>
          </w:p>
        </w:tc>
        <w:tc>
          <w:tcPr>
            <w:tcW w:w="1286"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Изменение рельефа под воздействием внутренних процессов </w:t>
            </w:r>
          </w:p>
        </w:tc>
        <w:tc>
          <w:tcPr>
            <w:tcW w:w="850"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5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1D6D54">
            <w:pPr>
              <w:pStyle w:val="Default"/>
              <w:rPr>
                <w:sz w:val="18"/>
                <w:szCs w:val="18"/>
              </w:rPr>
            </w:pPr>
            <w:r w:rsidRPr="007805B8">
              <w:rPr>
                <w:sz w:val="18"/>
                <w:szCs w:val="18"/>
              </w:rPr>
              <w:t>Медленные тектонические движения.</w:t>
            </w:r>
          </w:p>
          <w:p w:rsidR="002C61D9" w:rsidRPr="007805B8" w:rsidRDefault="002C61D9" w:rsidP="001D6D54">
            <w:pPr>
              <w:pStyle w:val="Default"/>
              <w:rPr>
                <w:sz w:val="18"/>
                <w:szCs w:val="18"/>
              </w:rPr>
            </w:pPr>
            <w:r w:rsidRPr="007805B8">
              <w:rPr>
                <w:sz w:val="18"/>
                <w:szCs w:val="18"/>
              </w:rPr>
              <w:t xml:space="preserve">Землетрясения,  вулканизм.  </w:t>
            </w:r>
            <w:proofErr w:type="gramStart"/>
            <w:r w:rsidRPr="007805B8">
              <w:rPr>
                <w:sz w:val="18"/>
                <w:szCs w:val="18"/>
              </w:rPr>
              <w:t>Сейсмические пояса и области современного</w:t>
            </w:r>
            <w:proofErr w:type="gramEnd"/>
          </w:p>
          <w:p w:rsidR="002C61D9" w:rsidRPr="007805B8" w:rsidRDefault="002C61D9" w:rsidP="001D6D54">
            <w:pPr>
              <w:pStyle w:val="Default"/>
              <w:rPr>
                <w:sz w:val="18"/>
                <w:szCs w:val="18"/>
              </w:rPr>
            </w:pPr>
            <w:r w:rsidRPr="007805B8">
              <w:rPr>
                <w:sz w:val="18"/>
                <w:szCs w:val="18"/>
              </w:rPr>
              <w:t>вулканизма.</w:t>
            </w:r>
          </w:p>
        </w:tc>
        <w:tc>
          <w:tcPr>
            <w:tcW w:w="2067"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физической и тематической картам территории распространения землетрясений и вулканизма </w:t>
            </w:r>
          </w:p>
        </w:tc>
        <w:tc>
          <w:tcPr>
            <w:tcW w:w="1985"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Наносить на контурные карты сейсмические пояса России. Действующие и потухшие вулканы </w:t>
            </w:r>
          </w:p>
        </w:tc>
        <w:tc>
          <w:tcPr>
            <w:tcW w:w="1843"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7A6DB1">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необходимости ответственного, бережного отношения к окружающей среде и рационального природопользования</w:t>
            </w:r>
          </w:p>
        </w:tc>
        <w:tc>
          <w:tcPr>
            <w:tcW w:w="176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111CB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П.11</w:t>
            </w:r>
            <w:r w:rsidRPr="007805B8">
              <w:rPr>
                <w:rFonts w:ascii="Times New Roman" w:hAnsi="Times New Roman" w:cs="Times New Roman"/>
                <w:i/>
                <w:iCs/>
                <w:sz w:val="18"/>
                <w:szCs w:val="18"/>
              </w:rPr>
              <w:t xml:space="preserve"> </w:t>
            </w:r>
            <w:r w:rsidRPr="007805B8">
              <w:rPr>
                <w:rFonts w:ascii="Times New Roman" w:hAnsi="Times New Roman" w:cs="Times New Roman"/>
                <w:sz w:val="18"/>
                <w:szCs w:val="18"/>
              </w:rPr>
              <w:t>Атлас, с. 10–13; Контурные карты,</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с. 8–9 (№ 4); </w:t>
            </w:r>
          </w:p>
          <w:p w:rsidR="002C61D9" w:rsidRPr="007805B8" w:rsidRDefault="002C61D9" w:rsidP="00AA709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1"/>
          <w:wAfter w:w="11" w:type="dxa"/>
          <w:trHeight w:val="523"/>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15 </w:t>
            </w:r>
          </w:p>
        </w:tc>
        <w:tc>
          <w:tcPr>
            <w:tcW w:w="1286"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Изменение рельефа под воздействием внешних процессов </w:t>
            </w:r>
          </w:p>
        </w:tc>
        <w:tc>
          <w:tcPr>
            <w:tcW w:w="850"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5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1D6D54">
            <w:pPr>
              <w:pStyle w:val="Default"/>
              <w:rPr>
                <w:sz w:val="18"/>
                <w:szCs w:val="18"/>
              </w:rPr>
            </w:pPr>
            <w:r w:rsidRPr="007805B8">
              <w:rPr>
                <w:sz w:val="18"/>
                <w:szCs w:val="18"/>
              </w:rPr>
              <w:t xml:space="preserve">Воздействие  на  рельеф  текучих  </w:t>
            </w:r>
            <w:proofErr w:type="spellStart"/>
            <w:r w:rsidRPr="007805B8">
              <w:rPr>
                <w:sz w:val="18"/>
                <w:szCs w:val="18"/>
              </w:rPr>
              <w:t>вод</w:t>
            </w:r>
            <w:proofErr w:type="gramStart"/>
            <w:r w:rsidRPr="007805B8">
              <w:rPr>
                <w:sz w:val="18"/>
                <w:szCs w:val="18"/>
              </w:rPr>
              <w:t>.С</w:t>
            </w:r>
            <w:proofErr w:type="gramEnd"/>
            <w:r w:rsidRPr="007805B8">
              <w:rPr>
                <w:sz w:val="18"/>
                <w:szCs w:val="18"/>
              </w:rPr>
              <w:t>озидательная</w:t>
            </w:r>
            <w:proofErr w:type="spellEnd"/>
            <w:r w:rsidRPr="007805B8">
              <w:rPr>
                <w:sz w:val="18"/>
                <w:szCs w:val="18"/>
              </w:rPr>
              <w:t xml:space="preserve"> работа рек. Древнее и </w:t>
            </w:r>
            <w:proofErr w:type="gramStart"/>
            <w:r w:rsidRPr="007805B8">
              <w:rPr>
                <w:sz w:val="18"/>
                <w:szCs w:val="18"/>
              </w:rPr>
              <w:t>современное</w:t>
            </w:r>
            <w:proofErr w:type="gramEnd"/>
            <w:r w:rsidRPr="007805B8">
              <w:rPr>
                <w:sz w:val="18"/>
                <w:szCs w:val="18"/>
              </w:rPr>
              <w:t xml:space="preserve"> оледенения. Ледниковый</w:t>
            </w:r>
          </w:p>
          <w:p w:rsidR="002C61D9" w:rsidRPr="007805B8" w:rsidRDefault="002C61D9" w:rsidP="001D6D54">
            <w:pPr>
              <w:pStyle w:val="Default"/>
              <w:rPr>
                <w:sz w:val="18"/>
                <w:szCs w:val="18"/>
              </w:rPr>
            </w:pPr>
            <w:r w:rsidRPr="007805B8">
              <w:rPr>
                <w:sz w:val="18"/>
                <w:szCs w:val="18"/>
              </w:rPr>
              <w:t xml:space="preserve">рельеф. Рельеф и деятельность </w:t>
            </w:r>
            <w:proofErr w:type="spellStart"/>
            <w:r w:rsidRPr="007805B8">
              <w:rPr>
                <w:sz w:val="18"/>
                <w:szCs w:val="18"/>
              </w:rPr>
              <w:t>моря</w:t>
            </w:r>
            <w:proofErr w:type="gramStart"/>
            <w:r w:rsidRPr="007805B8">
              <w:rPr>
                <w:sz w:val="18"/>
                <w:szCs w:val="18"/>
              </w:rPr>
              <w:t>.В</w:t>
            </w:r>
            <w:proofErr w:type="gramEnd"/>
            <w:r w:rsidRPr="007805B8">
              <w:rPr>
                <w:sz w:val="18"/>
                <w:szCs w:val="18"/>
              </w:rPr>
              <w:t>оздействие</w:t>
            </w:r>
            <w:proofErr w:type="spellEnd"/>
            <w:r w:rsidRPr="007805B8">
              <w:rPr>
                <w:sz w:val="18"/>
                <w:szCs w:val="18"/>
              </w:rPr>
              <w:t xml:space="preserve"> на рельеф ветра.</w:t>
            </w:r>
          </w:p>
        </w:tc>
        <w:tc>
          <w:tcPr>
            <w:tcW w:w="2067"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тематическим картам границу древнего оледенения и по физической карте приводить примеры возвышенностей. Созданных деятельностью древних ледников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Находить дополнительную информацию ( в Интернете, других источниках) о причинах образования оврагов</w:t>
            </w:r>
            <w:proofErr w:type="gramStart"/>
            <w:r w:rsidRPr="007805B8">
              <w:rPr>
                <w:sz w:val="18"/>
                <w:szCs w:val="18"/>
              </w:rPr>
              <w:t>.</w:t>
            </w:r>
            <w:proofErr w:type="gramEnd"/>
            <w:r w:rsidRPr="007805B8">
              <w:rPr>
                <w:sz w:val="18"/>
                <w:szCs w:val="18"/>
              </w:rPr>
              <w:t xml:space="preserve"> </w:t>
            </w:r>
            <w:proofErr w:type="gramStart"/>
            <w:r w:rsidRPr="007805B8">
              <w:rPr>
                <w:sz w:val="18"/>
                <w:szCs w:val="18"/>
              </w:rPr>
              <w:t>о</w:t>
            </w:r>
            <w:proofErr w:type="gramEnd"/>
            <w:r w:rsidRPr="007805B8">
              <w:rPr>
                <w:sz w:val="18"/>
                <w:szCs w:val="18"/>
              </w:rPr>
              <w:t xml:space="preserve">б их географическом распространении. О влиянии на хозяйственную деятельность и способах борьбы с эрозией </w:t>
            </w:r>
          </w:p>
        </w:tc>
        <w:tc>
          <w:tcPr>
            <w:tcW w:w="177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w:t>
            </w:r>
            <w:r w:rsidRPr="007805B8">
              <w:rPr>
                <w:rFonts w:ascii="Times New Roman" w:eastAsia="Times New Roman" w:hAnsi="Times New Roman" w:cs="Times New Roman"/>
                <w:sz w:val="18"/>
                <w:szCs w:val="18"/>
              </w:rPr>
              <w:tab/>
              <w:t>и</w:t>
            </w:r>
          </w:p>
        </w:tc>
        <w:tc>
          <w:tcPr>
            <w:tcW w:w="1772"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11CB9">
            <w:pPr>
              <w:autoSpaceDE w:val="0"/>
              <w:autoSpaceDN w:val="0"/>
              <w:adjustRightInd w:val="0"/>
              <w:rPr>
                <w:rFonts w:ascii="Times New Roman" w:hAnsi="Times New Roman" w:cs="Times New Roman"/>
                <w:i/>
                <w:iCs/>
                <w:sz w:val="18"/>
                <w:szCs w:val="18"/>
              </w:rPr>
            </w:pPr>
            <w:r w:rsidRPr="007805B8">
              <w:rPr>
                <w:rFonts w:ascii="Times New Roman" w:hAnsi="Times New Roman" w:cs="Times New Roman"/>
                <w:sz w:val="18"/>
                <w:szCs w:val="18"/>
              </w:rPr>
              <w:t>П.12</w:t>
            </w:r>
            <w:r w:rsidRPr="007805B8">
              <w:rPr>
                <w:rFonts w:ascii="Times New Roman" w:hAnsi="Times New Roman" w:cs="Times New Roman"/>
                <w:i/>
                <w:iCs/>
                <w:sz w:val="18"/>
                <w:szCs w:val="18"/>
              </w:rPr>
              <w:t xml:space="preserve"> </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 Атлас, с. 10–11, 13; </w:t>
            </w:r>
          </w:p>
        </w:tc>
      </w:tr>
      <w:tr w:rsidR="002C61D9" w:rsidRPr="007805B8" w:rsidTr="007805B8">
        <w:tblPrEx>
          <w:tblBorders>
            <w:top w:val="nil"/>
            <w:left w:val="nil"/>
            <w:bottom w:val="nil"/>
            <w:right w:val="nil"/>
            <w:insideH w:val="none" w:sz="0" w:space="0" w:color="auto"/>
            <w:insideV w:val="none" w:sz="0" w:space="0" w:color="auto"/>
          </w:tblBorders>
        </w:tblPrEx>
        <w:trPr>
          <w:gridAfter w:val="1"/>
          <w:wAfter w:w="11" w:type="dxa"/>
          <w:trHeight w:val="523"/>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16 </w:t>
            </w:r>
          </w:p>
        </w:tc>
        <w:tc>
          <w:tcPr>
            <w:tcW w:w="1286"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Минеральные ресурсы и их </w:t>
            </w:r>
            <w:r w:rsidRPr="007805B8">
              <w:rPr>
                <w:b/>
                <w:bCs/>
                <w:sz w:val="18"/>
                <w:szCs w:val="18"/>
              </w:rPr>
              <w:lastRenderedPageBreak/>
              <w:t xml:space="preserve">использование </w:t>
            </w:r>
          </w:p>
          <w:p w:rsidR="002C61D9" w:rsidRPr="007805B8" w:rsidRDefault="002C61D9" w:rsidP="00AA7096">
            <w:pPr>
              <w:pStyle w:val="Default"/>
              <w:rPr>
                <w:b/>
                <w:bCs/>
                <w:sz w:val="18"/>
                <w:szCs w:val="18"/>
              </w:rPr>
            </w:pPr>
          </w:p>
        </w:tc>
        <w:tc>
          <w:tcPr>
            <w:tcW w:w="850"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1</w:t>
            </w:r>
          </w:p>
        </w:tc>
        <w:tc>
          <w:tcPr>
            <w:tcW w:w="205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C91305">
            <w:pPr>
              <w:pStyle w:val="Default"/>
              <w:rPr>
                <w:sz w:val="18"/>
                <w:szCs w:val="18"/>
              </w:rPr>
            </w:pPr>
            <w:r w:rsidRPr="007805B8">
              <w:rPr>
                <w:sz w:val="18"/>
                <w:szCs w:val="18"/>
              </w:rPr>
              <w:t xml:space="preserve">Размещение полезных ископаемых России  в  зависимости  от  </w:t>
            </w:r>
            <w:proofErr w:type="gramStart"/>
            <w:r w:rsidRPr="007805B8">
              <w:rPr>
                <w:sz w:val="18"/>
                <w:szCs w:val="18"/>
              </w:rPr>
              <w:lastRenderedPageBreak/>
              <w:t>тектонического</w:t>
            </w:r>
            <w:proofErr w:type="gramEnd"/>
          </w:p>
          <w:p w:rsidR="002C61D9" w:rsidRPr="007805B8" w:rsidRDefault="002C61D9" w:rsidP="00C91305">
            <w:pPr>
              <w:pStyle w:val="Default"/>
              <w:rPr>
                <w:sz w:val="18"/>
                <w:szCs w:val="18"/>
              </w:rPr>
            </w:pPr>
            <w:r w:rsidRPr="007805B8">
              <w:rPr>
                <w:sz w:val="18"/>
                <w:szCs w:val="18"/>
              </w:rPr>
              <w:t xml:space="preserve">строения. Виды минеральных ресурсов по  агрегатному  состоянию  и  промышленному использованию. Способы </w:t>
            </w:r>
            <w:proofErr w:type="spellStart"/>
            <w:r w:rsidRPr="007805B8">
              <w:rPr>
                <w:sz w:val="18"/>
                <w:szCs w:val="18"/>
              </w:rPr>
              <w:t>добы</w:t>
            </w:r>
            <w:proofErr w:type="spellEnd"/>
          </w:p>
          <w:p w:rsidR="002C61D9" w:rsidRPr="007805B8" w:rsidRDefault="002C61D9" w:rsidP="00C91305">
            <w:pPr>
              <w:pStyle w:val="Default"/>
              <w:rPr>
                <w:sz w:val="18"/>
                <w:szCs w:val="18"/>
              </w:rPr>
            </w:pPr>
            <w:proofErr w:type="spellStart"/>
            <w:r w:rsidRPr="007805B8">
              <w:rPr>
                <w:sz w:val="18"/>
                <w:szCs w:val="18"/>
              </w:rPr>
              <w:t>чи</w:t>
            </w:r>
            <w:proofErr w:type="spellEnd"/>
            <w:r w:rsidRPr="007805B8">
              <w:rPr>
                <w:sz w:val="18"/>
                <w:szCs w:val="18"/>
              </w:rPr>
              <w:t xml:space="preserve">  полезных  ископаемых  и  проблемы их рационального использования.</w:t>
            </w:r>
          </w:p>
        </w:tc>
        <w:tc>
          <w:tcPr>
            <w:tcW w:w="2067"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lastRenderedPageBreak/>
              <w:t xml:space="preserve">Практическая работа №4 «Выявление связи между строением </w:t>
            </w:r>
            <w:r w:rsidRPr="007805B8">
              <w:rPr>
                <w:b/>
                <w:bCs/>
                <w:sz w:val="18"/>
                <w:szCs w:val="18"/>
              </w:rPr>
              <w:lastRenderedPageBreak/>
              <w:t>земной коры, и размещением полезных ископаемых»</w:t>
            </w: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Обсуждать преимущества и недостатки разных способов добычи полезных </w:t>
            </w:r>
            <w:r w:rsidRPr="007805B8">
              <w:rPr>
                <w:sz w:val="18"/>
                <w:szCs w:val="18"/>
              </w:rPr>
              <w:lastRenderedPageBreak/>
              <w:t xml:space="preserve">ископаемых и проблему их рационального использования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Наносить на контурные карты угольные и </w:t>
            </w:r>
            <w:r w:rsidRPr="007805B8">
              <w:rPr>
                <w:sz w:val="18"/>
                <w:szCs w:val="18"/>
              </w:rPr>
              <w:lastRenderedPageBreak/>
              <w:t xml:space="preserve">железорудные бассейны, нефтегазоносные районы РФ </w:t>
            </w:r>
          </w:p>
        </w:tc>
        <w:tc>
          <w:tcPr>
            <w:tcW w:w="177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lastRenderedPageBreak/>
              <w:t xml:space="preserve">формирование экологического сознания на основе </w:t>
            </w:r>
            <w:r w:rsidRPr="007805B8">
              <w:rPr>
                <w:rFonts w:ascii="Times New Roman" w:eastAsia="Times New Roman" w:hAnsi="Times New Roman" w:cs="Times New Roman"/>
                <w:sz w:val="18"/>
                <w:szCs w:val="18"/>
              </w:rPr>
              <w:lastRenderedPageBreak/>
              <w:t>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F93D0B">
            <w:pPr>
              <w:autoSpaceDE w:val="0"/>
              <w:autoSpaceDN w:val="0"/>
              <w:adjustRightInd w:val="0"/>
              <w:rPr>
                <w:rFonts w:ascii="Times New Roman" w:hAnsi="Times New Roman" w:cs="Times New Roman"/>
                <w:i/>
                <w:iCs/>
                <w:sz w:val="18"/>
                <w:szCs w:val="18"/>
              </w:rPr>
            </w:pPr>
            <w:r w:rsidRPr="007805B8">
              <w:rPr>
                <w:rFonts w:ascii="Times New Roman" w:hAnsi="Times New Roman" w:cs="Times New Roman"/>
                <w:sz w:val="18"/>
                <w:szCs w:val="18"/>
              </w:rPr>
              <w:lastRenderedPageBreak/>
              <w:t>П.13</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 Атлас, с. 12–13; </w:t>
            </w:r>
          </w:p>
        </w:tc>
      </w:tr>
      <w:tr w:rsidR="002C61D9" w:rsidRPr="007805B8" w:rsidTr="007805B8">
        <w:tblPrEx>
          <w:tblBorders>
            <w:top w:val="nil"/>
            <w:left w:val="nil"/>
            <w:bottom w:val="nil"/>
            <w:right w:val="nil"/>
            <w:insideH w:val="none" w:sz="0" w:space="0" w:color="auto"/>
            <w:insideV w:val="none" w:sz="0" w:space="0" w:color="auto"/>
          </w:tblBorders>
        </w:tblPrEx>
        <w:trPr>
          <w:gridAfter w:val="1"/>
          <w:wAfter w:w="11" w:type="dxa"/>
          <w:trHeight w:val="523"/>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17 </w:t>
            </w:r>
          </w:p>
        </w:tc>
        <w:tc>
          <w:tcPr>
            <w:tcW w:w="1286"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Земная кора и человек </w:t>
            </w:r>
          </w:p>
        </w:tc>
        <w:tc>
          <w:tcPr>
            <w:tcW w:w="850"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5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C91305">
            <w:pPr>
              <w:pStyle w:val="Default"/>
              <w:rPr>
                <w:sz w:val="18"/>
                <w:szCs w:val="18"/>
              </w:rPr>
            </w:pPr>
            <w:r w:rsidRPr="007805B8">
              <w:rPr>
                <w:sz w:val="18"/>
                <w:szCs w:val="18"/>
              </w:rPr>
              <w:t>Воздействие  рельефа территории</w:t>
            </w:r>
            <w:proofErr w:type="gramStart"/>
            <w:r w:rsidRPr="007805B8">
              <w:rPr>
                <w:sz w:val="18"/>
                <w:szCs w:val="18"/>
              </w:rPr>
              <w:t xml:space="preserve">  Р</w:t>
            </w:r>
            <w:proofErr w:type="gramEnd"/>
            <w:r w:rsidRPr="007805B8">
              <w:rPr>
                <w:sz w:val="18"/>
                <w:szCs w:val="18"/>
              </w:rPr>
              <w:t>ос</w:t>
            </w:r>
          </w:p>
          <w:p w:rsidR="002C61D9" w:rsidRPr="007805B8" w:rsidRDefault="002C61D9" w:rsidP="00C91305">
            <w:pPr>
              <w:pStyle w:val="Default"/>
              <w:rPr>
                <w:sz w:val="18"/>
                <w:szCs w:val="18"/>
              </w:rPr>
            </w:pPr>
            <w:proofErr w:type="gramStart"/>
            <w:r w:rsidRPr="007805B8">
              <w:rPr>
                <w:sz w:val="18"/>
                <w:szCs w:val="18"/>
              </w:rPr>
              <w:t>сии</w:t>
            </w:r>
            <w:proofErr w:type="gramEnd"/>
            <w:r w:rsidRPr="007805B8">
              <w:rPr>
                <w:sz w:val="18"/>
                <w:szCs w:val="18"/>
              </w:rPr>
              <w:t xml:space="preserve"> на хозяйственную деятельность на</w:t>
            </w:r>
          </w:p>
          <w:p w:rsidR="002C61D9" w:rsidRPr="007805B8" w:rsidRDefault="002C61D9" w:rsidP="00C91305">
            <w:pPr>
              <w:pStyle w:val="Default"/>
              <w:rPr>
                <w:sz w:val="18"/>
                <w:szCs w:val="18"/>
              </w:rPr>
            </w:pPr>
            <w:r w:rsidRPr="007805B8">
              <w:rPr>
                <w:sz w:val="18"/>
                <w:szCs w:val="18"/>
              </w:rPr>
              <w:t xml:space="preserve">селения. Опасные природные </w:t>
            </w:r>
            <w:proofErr w:type="spellStart"/>
            <w:r w:rsidRPr="007805B8">
              <w:rPr>
                <w:sz w:val="18"/>
                <w:szCs w:val="18"/>
              </w:rPr>
              <w:t>явления</w:t>
            </w:r>
            <w:proofErr w:type="gramStart"/>
            <w:r w:rsidRPr="007805B8">
              <w:rPr>
                <w:sz w:val="18"/>
                <w:szCs w:val="18"/>
              </w:rPr>
              <w:t>,с</w:t>
            </w:r>
            <w:proofErr w:type="gramEnd"/>
            <w:r w:rsidRPr="007805B8">
              <w:rPr>
                <w:sz w:val="18"/>
                <w:szCs w:val="18"/>
              </w:rPr>
              <w:t>вязанные</w:t>
            </w:r>
            <w:proofErr w:type="spellEnd"/>
            <w:r w:rsidRPr="007805B8">
              <w:rPr>
                <w:sz w:val="18"/>
                <w:szCs w:val="18"/>
              </w:rPr>
              <w:t xml:space="preserve">  с  литосферой.  Воздействие</w:t>
            </w:r>
          </w:p>
          <w:p w:rsidR="002C61D9" w:rsidRPr="007805B8" w:rsidRDefault="002C61D9" w:rsidP="00C91305">
            <w:pPr>
              <w:pStyle w:val="Default"/>
              <w:rPr>
                <w:sz w:val="18"/>
                <w:szCs w:val="18"/>
              </w:rPr>
            </w:pPr>
            <w:r w:rsidRPr="007805B8">
              <w:rPr>
                <w:sz w:val="18"/>
                <w:szCs w:val="18"/>
              </w:rPr>
              <w:t>хозяйственной деятельности на земную кору. Антропогенный рельеф.</w:t>
            </w:r>
          </w:p>
        </w:tc>
        <w:tc>
          <w:tcPr>
            <w:tcW w:w="2067"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Устанавливать особенности формирования и современного развития рельефа и закономерности размещения полезных ископаемых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Готовить и обсуждать сообщения (презентации) об опасных стихийных явлениях в литосфере и правилах безопасности поведения в ситуациях</w:t>
            </w:r>
            <w:proofErr w:type="gramStart"/>
            <w:r w:rsidRPr="007805B8">
              <w:rPr>
                <w:sz w:val="18"/>
                <w:szCs w:val="18"/>
              </w:rPr>
              <w:t>.</w:t>
            </w:r>
            <w:proofErr w:type="gramEnd"/>
            <w:r w:rsidRPr="007805B8">
              <w:rPr>
                <w:sz w:val="18"/>
                <w:szCs w:val="18"/>
              </w:rPr>
              <w:t xml:space="preserve"> </w:t>
            </w:r>
            <w:proofErr w:type="gramStart"/>
            <w:r w:rsidRPr="007805B8">
              <w:rPr>
                <w:sz w:val="18"/>
                <w:szCs w:val="18"/>
              </w:rPr>
              <w:t>с</w:t>
            </w:r>
            <w:proofErr w:type="gramEnd"/>
            <w:r w:rsidRPr="007805B8">
              <w:rPr>
                <w:sz w:val="18"/>
                <w:szCs w:val="18"/>
              </w:rPr>
              <w:t xml:space="preserve">вязанных с их появлением </w:t>
            </w:r>
          </w:p>
        </w:tc>
        <w:tc>
          <w:tcPr>
            <w:tcW w:w="177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r w:rsidRPr="007805B8">
              <w:rPr>
                <w:rFonts w:ascii="Times New Roman" w:hAnsi="Times New Roman" w:cs="Times New Roman"/>
                <w:sz w:val="18"/>
                <w:szCs w:val="18"/>
              </w:rPr>
              <w:t>,</w:t>
            </w:r>
          </w:p>
        </w:tc>
        <w:tc>
          <w:tcPr>
            <w:tcW w:w="1772"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ED515C">
            <w:pPr>
              <w:autoSpaceDE w:val="0"/>
              <w:autoSpaceDN w:val="0"/>
              <w:adjustRightInd w:val="0"/>
              <w:rPr>
                <w:rFonts w:ascii="Times New Roman" w:hAnsi="Times New Roman" w:cs="Times New Roman"/>
                <w:i/>
                <w:iCs/>
                <w:sz w:val="18"/>
                <w:szCs w:val="18"/>
              </w:rPr>
            </w:pPr>
            <w:r w:rsidRPr="007805B8">
              <w:rPr>
                <w:rFonts w:ascii="Times New Roman" w:hAnsi="Times New Roman" w:cs="Times New Roman"/>
                <w:sz w:val="18"/>
                <w:szCs w:val="18"/>
              </w:rPr>
              <w:t>П.14</w:t>
            </w:r>
            <w:r w:rsidRPr="007805B8">
              <w:rPr>
                <w:rFonts w:ascii="Times New Roman" w:hAnsi="Times New Roman" w:cs="Times New Roman"/>
                <w:i/>
                <w:iCs/>
                <w:sz w:val="18"/>
                <w:szCs w:val="18"/>
              </w:rPr>
              <w:t xml:space="preserve"> </w:t>
            </w:r>
          </w:p>
          <w:p w:rsidR="002C61D9" w:rsidRPr="007805B8" w:rsidRDefault="002C61D9" w:rsidP="00ED515C">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 Атлас, с. 10–11, 22–23; </w:t>
            </w:r>
          </w:p>
          <w:p w:rsidR="002C61D9" w:rsidRPr="007805B8" w:rsidRDefault="002C61D9" w:rsidP="00AA709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1"/>
          <w:wAfter w:w="11" w:type="dxa"/>
          <w:trHeight w:val="523"/>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18 </w:t>
            </w:r>
          </w:p>
        </w:tc>
        <w:tc>
          <w:tcPr>
            <w:tcW w:w="1286"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Обобщение по теме « Рельеф и недра» </w:t>
            </w:r>
          </w:p>
          <w:p w:rsidR="002C61D9" w:rsidRPr="007805B8" w:rsidRDefault="002C61D9" w:rsidP="00AA7096">
            <w:pPr>
              <w:pStyle w:val="Default"/>
              <w:rPr>
                <w:b/>
                <w:bCs/>
                <w:sz w:val="18"/>
                <w:szCs w:val="18"/>
              </w:rPr>
            </w:pPr>
          </w:p>
        </w:tc>
        <w:tc>
          <w:tcPr>
            <w:tcW w:w="850"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5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67"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Подготовленное обсуждение проблемы воздействия рельефа и полезных ископаемых на жизнь и хозяйственную деятельность людей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177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7A6DB1">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формирование ответственного отношения к учению, готовности и способности учащихся к саморазвитию и самообразованию </w:t>
            </w:r>
          </w:p>
        </w:tc>
        <w:tc>
          <w:tcPr>
            <w:tcW w:w="1772"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П.9-14</w:t>
            </w:r>
            <w:r w:rsidRPr="007805B8">
              <w:rPr>
                <w:rFonts w:ascii="Times New Roman" w:eastAsia="Times New Roman" w:hAnsi="Times New Roman" w:cs="Times New Roman"/>
                <w:sz w:val="18"/>
                <w:szCs w:val="18"/>
              </w:rPr>
              <w:t xml:space="preserve"> </w:t>
            </w:r>
            <w:r w:rsidRPr="007805B8">
              <w:rPr>
                <w:rFonts w:ascii="Times New Roman" w:hAnsi="Times New Roman" w:cs="Times New Roman"/>
                <w:sz w:val="18"/>
                <w:szCs w:val="18"/>
              </w:rPr>
              <w:t xml:space="preserve">Атлас, с. 10–13; </w:t>
            </w:r>
          </w:p>
        </w:tc>
      </w:tr>
      <w:tr w:rsidR="002C61D9" w:rsidRPr="007805B8" w:rsidTr="007805B8">
        <w:tblPrEx>
          <w:tblBorders>
            <w:top w:val="nil"/>
            <w:left w:val="nil"/>
            <w:bottom w:val="nil"/>
            <w:right w:val="nil"/>
            <w:insideH w:val="none" w:sz="0" w:space="0" w:color="auto"/>
            <w:insideV w:val="none" w:sz="0" w:space="0" w:color="auto"/>
          </w:tblBorders>
        </w:tblPrEx>
        <w:trPr>
          <w:gridAfter w:val="1"/>
          <w:wAfter w:w="11" w:type="dxa"/>
          <w:trHeight w:val="523"/>
        </w:trPr>
        <w:tc>
          <w:tcPr>
            <w:tcW w:w="465" w:type="dxa"/>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19</w:t>
            </w:r>
          </w:p>
        </w:tc>
        <w:tc>
          <w:tcPr>
            <w:tcW w:w="1286"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Контрольная работа №2 по теме «Рельеф и недра»</w:t>
            </w:r>
          </w:p>
        </w:tc>
        <w:tc>
          <w:tcPr>
            <w:tcW w:w="850"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58"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67"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Контрольная работа №2 по теме «Рельеф и недра»</w:t>
            </w:r>
          </w:p>
        </w:tc>
        <w:tc>
          <w:tcPr>
            <w:tcW w:w="2406"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Выполнение вариантов контрольной работы</w:t>
            </w:r>
            <w:proofErr w:type="gramStart"/>
            <w:r w:rsidRPr="007805B8">
              <w:rPr>
                <w:sz w:val="18"/>
                <w:szCs w:val="18"/>
              </w:rPr>
              <w:t xml:space="preserve"> ,</w:t>
            </w:r>
            <w:proofErr w:type="gramEnd"/>
            <w:r w:rsidRPr="007805B8">
              <w:rPr>
                <w:sz w:val="18"/>
                <w:szCs w:val="18"/>
              </w:rPr>
              <w:t xml:space="preserve"> предлагаемой в тетради – экзаменаторе. С.16-23</w:t>
            </w:r>
          </w:p>
        </w:tc>
        <w:tc>
          <w:tcPr>
            <w:tcW w:w="177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7A6DB1">
            <w:pPr>
              <w:pStyle w:val="Default"/>
              <w:rPr>
                <w:sz w:val="18"/>
                <w:szCs w:val="18"/>
              </w:rPr>
            </w:pPr>
            <w:r w:rsidRPr="007805B8">
              <w:rPr>
                <w:rFonts w:eastAsia="Times New Roman"/>
                <w:sz w:val="18"/>
                <w:szCs w:val="18"/>
              </w:rPr>
              <w:t xml:space="preserve">формирование ценности здорового и безопасного образа жизни; </w:t>
            </w:r>
          </w:p>
        </w:tc>
        <w:tc>
          <w:tcPr>
            <w:tcW w:w="1772"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8"/>
          <w:wAfter w:w="1744" w:type="dxa"/>
          <w:trHeight w:val="335"/>
        </w:trPr>
        <w:tc>
          <w:tcPr>
            <w:tcW w:w="534" w:type="dxa"/>
            <w:gridSpan w:val="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jc w:val="center"/>
              <w:rPr>
                <w:b/>
                <w:bCs/>
                <w:sz w:val="18"/>
                <w:szCs w:val="18"/>
              </w:rPr>
            </w:pPr>
          </w:p>
        </w:tc>
        <w:tc>
          <w:tcPr>
            <w:tcW w:w="12454" w:type="dxa"/>
            <w:gridSpan w:val="7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jc w:val="center"/>
              <w:rPr>
                <w:sz w:val="18"/>
                <w:szCs w:val="18"/>
              </w:rPr>
            </w:pPr>
            <w:r w:rsidRPr="007805B8">
              <w:rPr>
                <w:b/>
                <w:bCs/>
                <w:sz w:val="18"/>
                <w:szCs w:val="18"/>
              </w:rPr>
              <w:t>Тема. Климат (11 ч)+1</w:t>
            </w: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Географическое положение и климат </w:t>
            </w:r>
          </w:p>
          <w:p w:rsidR="007805B8" w:rsidRPr="007805B8" w:rsidRDefault="007805B8" w:rsidP="00AA7096">
            <w:pPr>
              <w:pStyle w:val="Default"/>
              <w:rPr>
                <w:sz w:val="18"/>
                <w:szCs w:val="18"/>
              </w:rPr>
            </w:pP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C91305">
            <w:pPr>
              <w:pStyle w:val="Default"/>
              <w:rPr>
                <w:sz w:val="18"/>
                <w:szCs w:val="18"/>
              </w:rPr>
            </w:pPr>
            <w:r w:rsidRPr="007805B8">
              <w:rPr>
                <w:sz w:val="18"/>
                <w:szCs w:val="18"/>
              </w:rPr>
              <w:t xml:space="preserve">Зависимость климата от географической  широты.  Воздействие  на  климат положения </w:t>
            </w:r>
            <w:r w:rsidRPr="007805B8">
              <w:rPr>
                <w:sz w:val="18"/>
                <w:szCs w:val="18"/>
              </w:rPr>
              <w:lastRenderedPageBreak/>
              <w:t>территории по отношению</w:t>
            </w:r>
          </w:p>
          <w:p w:rsidR="002C61D9" w:rsidRPr="007805B8" w:rsidRDefault="002C61D9" w:rsidP="00C91305">
            <w:pPr>
              <w:pStyle w:val="Default"/>
              <w:rPr>
                <w:sz w:val="18"/>
                <w:szCs w:val="18"/>
              </w:rPr>
            </w:pPr>
            <w:r w:rsidRPr="007805B8">
              <w:rPr>
                <w:sz w:val="18"/>
                <w:szCs w:val="18"/>
              </w:rPr>
              <w:t xml:space="preserve">к  центрам  действия  атмосферы  и  </w:t>
            </w:r>
            <w:proofErr w:type="gramStart"/>
            <w:r w:rsidRPr="007805B8">
              <w:rPr>
                <w:sz w:val="18"/>
                <w:szCs w:val="18"/>
              </w:rPr>
              <w:t>по</w:t>
            </w:r>
            <w:proofErr w:type="gramEnd"/>
          </w:p>
          <w:p w:rsidR="002C61D9" w:rsidRPr="007805B8" w:rsidRDefault="002C61D9" w:rsidP="00C91305">
            <w:pPr>
              <w:pStyle w:val="Default"/>
              <w:rPr>
                <w:sz w:val="18"/>
                <w:szCs w:val="18"/>
              </w:rPr>
            </w:pPr>
            <w:r w:rsidRPr="007805B8">
              <w:rPr>
                <w:sz w:val="18"/>
                <w:szCs w:val="18"/>
              </w:rPr>
              <w:t xml:space="preserve">отношению  к  океанам Показатели </w:t>
            </w:r>
            <w:proofErr w:type="spellStart"/>
            <w:r w:rsidRPr="007805B8">
              <w:rPr>
                <w:sz w:val="18"/>
                <w:szCs w:val="18"/>
              </w:rPr>
              <w:t>континентальности</w:t>
            </w:r>
            <w:proofErr w:type="spellEnd"/>
            <w:r w:rsidRPr="007805B8">
              <w:rPr>
                <w:sz w:val="18"/>
                <w:szCs w:val="18"/>
              </w:rPr>
              <w:t xml:space="preserve"> климата.</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Анализировать климатическую карту мира и определять положение России по отношению к </w:t>
            </w:r>
            <w:r w:rsidRPr="007805B8">
              <w:rPr>
                <w:sz w:val="18"/>
                <w:szCs w:val="18"/>
              </w:rPr>
              <w:lastRenderedPageBreak/>
              <w:t xml:space="preserve">устойчивым и сезонным максимумам и минимумам атмосферного давления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Решать задачи по определению воздействия на климат океанов и степени </w:t>
            </w:r>
            <w:proofErr w:type="spellStart"/>
            <w:r w:rsidRPr="007805B8">
              <w:rPr>
                <w:sz w:val="18"/>
                <w:szCs w:val="18"/>
              </w:rPr>
              <w:lastRenderedPageBreak/>
              <w:t>континентальности</w:t>
            </w:r>
            <w:proofErr w:type="spellEnd"/>
            <w:r w:rsidRPr="007805B8">
              <w:rPr>
                <w:sz w:val="18"/>
                <w:szCs w:val="18"/>
              </w:rPr>
              <w:t xml:space="preserve"> климата конкретных территорий России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4E1A2C">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П.15</w:t>
            </w:r>
            <w:proofErr w:type="gramStart"/>
            <w:r w:rsidRPr="007805B8">
              <w:rPr>
                <w:rFonts w:ascii="Times New Roman" w:hAnsi="Times New Roman" w:cs="Times New Roman"/>
                <w:sz w:val="18"/>
                <w:szCs w:val="18"/>
              </w:rPr>
              <w:t xml:space="preserve"> ;</w:t>
            </w:r>
            <w:proofErr w:type="gramEnd"/>
          </w:p>
          <w:p w:rsidR="002C61D9" w:rsidRPr="007805B8" w:rsidRDefault="002C61D9" w:rsidP="002C61D9">
            <w:pPr>
              <w:pStyle w:val="Default"/>
              <w:rPr>
                <w:sz w:val="18"/>
                <w:szCs w:val="18"/>
              </w:rPr>
            </w:pPr>
            <w:r w:rsidRPr="007805B8">
              <w:rPr>
                <w:sz w:val="18"/>
                <w:szCs w:val="18"/>
              </w:rPr>
              <w:t xml:space="preserve">Атлас, с. 10–11; </w:t>
            </w: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Солнечное излучение и климат </w:t>
            </w: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E00D73">
            <w:pPr>
              <w:pStyle w:val="Default"/>
              <w:rPr>
                <w:sz w:val="18"/>
                <w:szCs w:val="18"/>
              </w:rPr>
            </w:pPr>
            <w:r w:rsidRPr="007805B8">
              <w:rPr>
                <w:sz w:val="18"/>
                <w:szCs w:val="18"/>
              </w:rPr>
              <w:t>Понятие  о  солнечной  радиац</w:t>
            </w:r>
            <w:proofErr w:type="gramStart"/>
            <w:r w:rsidRPr="007805B8">
              <w:rPr>
                <w:sz w:val="18"/>
                <w:szCs w:val="18"/>
              </w:rPr>
              <w:t>ии  и  её</w:t>
            </w:r>
            <w:proofErr w:type="gramEnd"/>
          </w:p>
          <w:p w:rsidR="002C61D9" w:rsidRPr="007805B8" w:rsidRDefault="002C61D9" w:rsidP="00E00D73">
            <w:pPr>
              <w:pStyle w:val="Default"/>
              <w:rPr>
                <w:sz w:val="18"/>
                <w:szCs w:val="18"/>
              </w:rPr>
            </w:pPr>
            <w:proofErr w:type="gramStart"/>
            <w:r w:rsidRPr="007805B8">
              <w:rPr>
                <w:sz w:val="18"/>
                <w:szCs w:val="18"/>
              </w:rPr>
              <w:t>видах</w:t>
            </w:r>
            <w:proofErr w:type="gramEnd"/>
            <w:r w:rsidRPr="007805B8">
              <w:rPr>
                <w:sz w:val="18"/>
                <w:szCs w:val="18"/>
              </w:rPr>
              <w:t xml:space="preserve">.  Распределение  </w:t>
            </w:r>
            <w:proofErr w:type="gramStart"/>
            <w:r w:rsidRPr="007805B8">
              <w:rPr>
                <w:sz w:val="18"/>
                <w:szCs w:val="18"/>
              </w:rPr>
              <w:t>солнечной</w:t>
            </w:r>
            <w:proofErr w:type="gramEnd"/>
            <w:r w:rsidRPr="007805B8">
              <w:rPr>
                <w:sz w:val="18"/>
                <w:szCs w:val="18"/>
              </w:rPr>
              <w:t xml:space="preserve">  </w:t>
            </w:r>
            <w:proofErr w:type="spellStart"/>
            <w:r w:rsidRPr="007805B8">
              <w:rPr>
                <w:sz w:val="18"/>
                <w:szCs w:val="18"/>
              </w:rPr>
              <w:t>ра</w:t>
            </w:r>
            <w:proofErr w:type="spellEnd"/>
          </w:p>
          <w:p w:rsidR="002C61D9" w:rsidRPr="007805B8" w:rsidRDefault="002C61D9" w:rsidP="00E00D73">
            <w:pPr>
              <w:pStyle w:val="Default"/>
              <w:rPr>
                <w:sz w:val="18"/>
                <w:szCs w:val="18"/>
              </w:rPr>
            </w:pPr>
            <w:proofErr w:type="spellStart"/>
            <w:r w:rsidRPr="007805B8">
              <w:rPr>
                <w:sz w:val="18"/>
                <w:szCs w:val="18"/>
              </w:rPr>
              <w:t>диации</w:t>
            </w:r>
            <w:proofErr w:type="spellEnd"/>
            <w:r w:rsidRPr="007805B8">
              <w:rPr>
                <w:sz w:val="18"/>
                <w:szCs w:val="18"/>
              </w:rPr>
              <w:t xml:space="preserve"> на территории России и </w:t>
            </w:r>
            <w:proofErr w:type="spellStart"/>
            <w:r w:rsidRPr="007805B8">
              <w:rPr>
                <w:sz w:val="18"/>
                <w:szCs w:val="18"/>
              </w:rPr>
              <w:t>изме</w:t>
            </w:r>
            <w:proofErr w:type="spellEnd"/>
          </w:p>
          <w:p w:rsidR="002C61D9" w:rsidRPr="007805B8" w:rsidRDefault="002C61D9" w:rsidP="00E00D73">
            <w:pPr>
              <w:pStyle w:val="Default"/>
              <w:rPr>
                <w:sz w:val="18"/>
                <w:szCs w:val="18"/>
              </w:rPr>
            </w:pPr>
            <w:r w:rsidRPr="007805B8">
              <w:rPr>
                <w:sz w:val="18"/>
                <w:szCs w:val="18"/>
              </w:rPr>
              <w:t>нения её величины в течение года. За</w:t>
            </w:r>
          </w:p>
          <w:p w:rsidR="002C61D9" w:rsidRPr="007805B8" w:rsidRDefault="002C61D9" w:rsidP="00E00D73">
            <w:pPr>
              <w:pStyle w:val="Default"/>
              <w:rPr>
                <w:sz w:val="18"/>
                <w:szCs w:val="18"/>
              </w:rPr>
            </w:pPr>
            <w:proofErr w:type="spellStart"/>
            <w:r w:rsidRPr="007805B8">
              <w:rPr>
                <w:sz w:val="18"/>
                <w:szCs w:val="18"/>
              </w:rPr>
              <w:t>висимость</w:t>
            </w:r>
            <w:proofErr w:type="spellEnd"/>
            <w:r w:rsidRPr="007805B8">
              <w:rPr>
                <w:sz w:val="18"/>
                <w:szCs w:val="18"/>
              </w:rPr>
              <w:t xml:space="preserve"> температуры от количества</w:t>
            </w:r>
          </w:p>
          <w:p w:rsidR="002C61D9" w:rsidRPr="007805B8" w:rsidRDefault="002C61D9" w:rsidP="00E00D73">
            <w:pPr>
              <w:pStyle w:val="Default"/>
              <w:rPr>
                <w:sz w:val="18"/>
                <w:szCs w:val="18"/>
              </w:rPr>
            </w:pPr>
            <w:r w:rsidRPr="007805B8">
              <w:rPr>
                <w:sz w:val="18"/>
                <w:szCs w:val="18"/>
              </w:rPr>
              <w:t>солнечной радиации.</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картам показателя суммарной радиации и радиационного баланса для различных пунктов и территорий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Решать учебные задачи по расчету угла падения солнечных лучей на конкретные территории в дни солнцестояний и равноденствий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C912EE">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П.16 </w:t>
            </w:r>
          </w:p>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Тетрадь тренажёр, с. 34 (№ 6, 7),с. 37 (№ 1), с. 46 (№ 2); </w:t>
            </w: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Земная поверхность и климат </w:t>
            </w: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E00D73">
            <w:pPr>
              <w:pStyle w:val="Default"/>
              <w:rPr>
                <w:sz w:val="18"/>
                <w:szCs w:val="18"/>
              </w:rPr>
            </w:pPr>
            <w:r w:rsidRPr="007805B8">
              <w:rPr>
                <w:sz w:val="18"/>
                <w:szCs w:val="18"/>
              </w:rPr>
              <w:t>Воздействие на климат России рельефа.  Формирование  местного  климата под  влиянием  разных  типов  земной поверхности и водоёмов.</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Выявлять зависимость климатических показателей конкретных территорий от особенностей рельефа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Находить на основе использования климатической карты РФ подтверждения влиянию на климат крупных озер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П.17 57;</w:t>
            </w:r>
          </w:p>
          <w:p w:rsidR="002C61D9" w:rsidRPr="007805B8" w:rsidRDefault="002C61D9" w:rsidP="002C61D9">
            <w:pPr>
              <w:autoSpaceDE w:val="0"/>
              <w:autoSpaceDN w:val="0"/>
              <w:adjustRightInd w:val="0"/>
              <w:rPr>
                <w:sz w:val="18"/>
                <w:szCs w:val="18"/>
              </w:rPr>
            </w:pPr>
            <w:r w:rsidRPr="007805B8">
              <w:rPr>
                <w:rFonts w:ascii="Times New Roman" w:hAnsi="Times New Roman" w:cs="Times New Roman"/>
                <w:sz w:val="18"/>
                <w:szCs w:val="18"/>
              </w:rPr>
              <w:t xml:space="preserve">Атлас, с. 10–11, 14–15; </w:t>
            </w:r>
          </w:p>
          <w:p w:rsidR="002C61D9" w:rsidRPr="007805B8" w:rsidRDefault="002C61D9" w:rsidP="00AA7096">
            <w:pPr>
              <w:pStyle w:val="Default"/>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Воздушные массы и их циркуляция </w:t>
            </w: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E00D73">
            <w:pPr>
              <w:pStyle w:val="Default"/>
              <w:rPr>
                <w:sz w:val="18"/>
                <w:szCs w:val="18"/>
              </w:rPr>
            </w:pPr>
            <w:r w:rsidRPr="007805B8">
              <w:rPr>
                <w:sz w:val="18"/>
                <w:szCs w:val="18"/>
              </w:rPr>
              <w:t>Свойства воздушных масс разных типов, их повторяемость на территории</w:t>
            </w:r>
          </w:p>
          <w:p w:rsidR="002C61D9" w:rsidRPr="007805B8" w:rsidRDefault="002C61D9" w:rsidP="00E00D73">
            <w:pPr>
              <w:pStyle w:val="Default"/>
              <w:rPr>
                <w:sz w:val="18"/>
                <w:szCs w:val="18"/>
              </w:rPr>
            </w:pPr>
            <w:r w:rsidRPr="007805B8">
              <w:rPr>
                <w:sz w:val="18"/>
                <w:szCs w:val="18"/>
              </w:rPr>
              <w:t xml:space="preserve">России. Циркуляция воздушных масс, их воздействие на </w:t>
            </w:r>
            <w:proofErr w:type="spellStart"/>
            <w:r w:rsidRPr="007805B8">
              <w:rPr>
                <w:sz w:val="18"/>
                <w:szCs w:val="18"/>
              </w:rPr>
              <w:lastRenderedPageBreak/>
              <w:t>климатичес</w:t>
            </w:r>
            <w:proofErr w:type="spellEnd"/>
          </w:p>
          <w:p w:rsidR="002C61D9" w:rsidRPr="007805B8" w:rsidRDefault="002C61D9" w:rsidP="00E00D73">
            <w:pPr>
              <w:pStyle w:val="Default"/>
              <w:rPr>
                <w:sz w:val="18"/>
                <w:szCs w:val="18"/>
              </w:rPr>
            </w:pPr>
            <w:proofErr w:type="gramStart"/>
            <w:r w:rsidRPr="007805B8">
              <w:rPr>
                <w:sz w:val="18"/>
                <w:szCs w:val="18"/>
              </w:rPr>
              <w:t>кие</w:t>
            </w:r>
            <w:proofErr w:type="gramEnd"/>
            <w:r w:rsidRPr="007805B8">
              <w:rPr>
                <w:sz w:val="18"/>
                <w:szCs w:val="18"/>
              </w:rPr>
              <w:t xml:space="preserve"> показатели.</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Сопоставлять карты давления воздуха и направления ветров в январе и июле с климатической картой РФ и находить доказательства воздействия циркуляции </w:t>
            </w:r>
            <w:r w:rsidRPr="007805B8">
              <w:rPr>
                <w:sz w:val="18"/>
                <w:szCs w:val="18"/>
              </w:rPr>
              <w:lastRenderedPageBreak/>
              <w:t xml:space="preserve">атмосферы на температуру воздуха и количества осадков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Составлять схему «Типы воздушных масс на территории России и их свойства»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П.18 </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Атлас, с. 10–11, 14–15; </w:t>
            </w: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Атмосферные фронты </w:t>
            </w: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DB3DCD">
            <w:pPr>
              <w:pStyle w:val="Default"/>
              <w:rPr>
                <w:sz w:val="18"/>
                <w:szCs w:val="18"/>
              </w:rPr>
            </w:pPr>
            <w:r w:rsidRPr="007805B8">
              <w:rPr>
                <w:sz w:val="18"/>
                <w:szCs w:val="18"/>
              </w:rPr>
              <w:t>Понятие  «атмосферный  фронт».  Тёплые и холодные атмосферные фронты.</w:t>
            </w:r>
          </w:p>
          <w:p w:rsidR="002C61D9" w:rsidRPr="007805B8" w:rsidRDefault="002C61D9" w:rsidP="00DB3DCD">
            <w:pPr>
              <w:pStyle w:val="Default"/>
              <w:rPr>
                <w:sz w:val="18"/>
                <w:szCs w:val="18"/>
              </w:rPr>
            </w:pPr>
            <w:r w:rsidRPr="007805B8">
              <w:rPr>
                <w:sz w:val="18"/>
                <w:szCs w:val="18"/>
              </w:rPr>
              <w:t>Климатические фронты в России.</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синоптической карте особенности погоды для различных пунктов, обусловленных фронтальной деятельностью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Прогнозировать по синоптической карте изменения погоды в связи с наступлением фронтов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П.19 </w:t>
            </w:r>
          </w:p>
          <w:p w:rsidR="002C61D9" w:rsidRPr="007805B8" w:rsidRDefault="002C61D9" w:rsidP="002C61D9">
            <w:pPr>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Циклоны и антициклоны </w:t>
            </w: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DB3DCD">
            <w:pPr>
              <w:pStyle w:val="Default"/>
              <w:rPr>
                <w:sz w:val="18"/>
                <w:szCs w:val="18"/>
              </w:rPr>
            </w:pPr>
            <w:r w:rsidRPr="007805B8">
              <w:rPr>
                <w:sz w:val="18"/>
                <w:szCs w:val="18"/>
              </w:rPr>
              <w:t>Понятия  «циклон»  и  «антициклон».</w:t>
            </w:r>
          </w:p>
          <w:p w:rsidR="002C61D9" w:rsidRPr="007805B8" w:rsidRDefault="002C61D9" w:rsidP="00DB3DCD">
            <w:pPr>
              <w:pStyle w:val="Default"/>
              <w:rPr>
                <w:sz w:val="18"/>
                <w:szCs w:val="18"/>
              </w:rPr>
            </w:pPr>
            <w:r w:rsidRPr="007805B8">
              <w:rPr>
                <w:sz w:val="18"/>
                <w:szCs w:val="18"/>
              </w:rPr>
              <w:t xml:space="preserve">Влияние циклонов и антициклонов </w:t>
            </w:r>
            <w:proofErr w:type="gramStart"/>
            <w:r w:rsidRPr="007805B8">
              <w:rPr>
                <w:sz w:val="18"/>
                <w:szCs w:val="18"/>
              </w:rPr>
              <w:t>на</w:t>
            </w:r>
            <w:proofErr w:type="gramEnd"/>
          </w:p>
          <w:p w:rsidR="002C61D9" w:rsidRPr="007805B8" w:rsidRDefault="002C61D9" w:rsidP="00DB3DCD">
            <w:pPr>
              <w:pStyle w:val="Default"/>
              <w:rPr>
                <w:sz w:val="18"/>
                <w:szCs w:val="18"/>
              </w:rPr>
            </w:pPr>
            <w:r w:rsidRPr="007805B8">
              <w:rPr>
                <w:sz w:val="18"/>
                <w:szCs w:val="18"/>
              </w:rPr>
              <w:t>погоду. Пути прохождения циклонов и</w:t>
            </w:r>
          </w:p>
          <w:p w:rsidR="002C61D9" w:rsidRPr="007805B8" w:rsidRDefault="002C61D9" w:rsidP="00DB3DCD">
            <w:pPr>
              <w:pStyle w:val="Default"/>
              <w:rPr>
                <w:sz w:val="18"/>
                <w:szCs w:val="18"/>
              </w:rPr>
            </w:pPr>
            <w:r w:rsidRPr="007805B8">
              <w:rPr>
                <w:sz w:val="18"/>
                <w:szCs w:val="18"/>
              </w:rPr>
              <w:t>антициклонов по территории России.</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Описывать циклональную и антициклональную погоду зимой и летом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Решать задачи на определение циклональных и антициклональных типов погоды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w:t>
            </w:r>
            <w:r w:rsidRPr="007805B8">
              <w:rPr>
                <w:rFonts w:ascii="Times New Roman" w:eastAsia="Times New Roman" w:hAnsi="Times New Roman" w:cs="Times New Roman"/>
                <w:sz w:val="18"/>
                <w:szCs w:val="18"/>
              </w:rPr>
              <w:tab/>
              <w:t>и</w:t>
            </w: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П.20</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Атлас, с. 14–15; </w:t>
            </w: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Распределение температуры воздуха </w:t>
            </w: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DB3DCD">
            <w:pPr>
              <w:pStyle w:val="Default"/>
              <w:rPr>
                <w:sz w:val="18"/>
                <w:szCs w:val="18"/>
              </w:rPr>
            </w:pPr>
            <w:r w:rsidRPr="007805B8">
              <w:rPr>
                <w:sz w:val="18"/>
                <w:szCs w:val="18"/>
              </w:rPr>
              <w:t xml:space="preserve">Температура воздуха как </w:t>
            </w:r>
            <w:proofErr w:type="gramStart"/>
            <w:r w:rsidRPr="007805B8">
              <w:rPr>
                <w:sz w:val="18"/>
                <w:szCs w:val="18"/>
              </w:rPr>
              <w:t>главный</w:t>
            </w:r>
            <w:proofErr w:type="gramEnd"/>
            <w:r w:rsidRPr="007805B8">
              <w:rPr>
                <w:sz w:val="18"/>
                <w:szCs w:val="18"/>
              </w:rPr>
              <w:t xml:space="preserve"> </w:t>
            </w:r>
            <w:proofErr w:type="spellStart"/>
            <w:r w:rsidRPr="007805B8">
              <w:rPr>
                <w:sz w:val="18"/>
                <w:szCs w:val="18"/>
              </w:rPr>
              <w:t>кли</w:t>
            </w:r>
            <w:proofErr w:type="spellEnd"/>
          </w:p>
          <w:p w:rsidR="002C61D9" w:rsidRPr="007805B8" w:rsidRDefault="002C61D9" w:rsidP="00DB3DCD">
            <w:pPr>
              <w:pStyle w:val="Default"/>
              <w:rPr>
                <w:sz w:val="18"/>
                <w:szCs w:val="18"/>
              </w:rPr>
            </w:pPr>
            <w:proofErr w:type="spellStart"/>
            <w:r w:rsidRPr="007805B8">
              <w:rPr>
                <w:sz w:val="18"/>
                <w:szCs w:val="18"/>
              </w:rPr>
              <w:t>матический</w:t>
            </w:r>
            <w:proofErr w:type="spellEnd"/>
            <w:r w:rsidRPr="007805B8">
              <w:rPr>
                <w:sz w:val="18"/>
                <w:szCs w:val="18"/>
              </w:rPr>
              <w:t xml:space="preserve">  показатель.  Направление</w:t>
            </w:r>
          </w:p>
          <w:p w:rsidR="002C61D9" w:rsidRPr="007805B8" w:rsidRDefault="002C61D9" w:rsidP="00DB3DCD">
            <w:pPr>
              <w:pStyle w:val="Default"/>
              <w:rPr>
                <w:sz w:val="18"/>
                <w:szCs w:val="18"/>
              </w:rPr>
            </w:pPr>
            <w:r w:rsidRPr="007805B8">
              <w:rPr>
                <w:sz w:val="18"/>
                <w:szCs w:val="18"/>
              </w:rPr>
              <w:t xml:space="preserve">июльских и январских изотерм. </w:t>
            </w:r>
            <w:proofErr w:type="spellStart"/>
            <w:r w:rsidRPr="007805B8">
              <w:rPr>
                <w:sz w:val="18"/>
                <w:szCs w:val="18"/>
              </w:rPr>
              <w:t>Значе</w:t>
            </w:r>
            <w:proofErr w:type="spellEnd"/>
          </w:p>
          <w:p w:rsidR="002C61D9" w:rsidRPr="007805B8" w:rsidRDefault="002C61D9" w:rsidP="00DB3DCD">
            <w:pPr>
              <w:pStyle w:val="Default"/>
              <w:rPr>
                <w:sz w:val="18"/>
                <w:szCs w:val="18"/>
              </w:rPr>
            </w:pPr>
            <w:proofErr w:type="spellStart"/>
            <w:r w:rsidRPr="007805B8">
              <w:rPr>
                <w:sz w:val="18"/>
                <w:szCs w:val="18"/>
              </w:rPr>
              <w:t>ние</w:t>
            </w:r>
            <w:proofErr w:type="spellEnd"/>
            <w:r w:rsidRPr="007805B8">
              <w:rPr>
                <w:sz w:val="18"/>
                <w:szCs w:val="18"/>
              </w:rPr>
              <w:t xml:space="preserve">  летних  и  зимних  температур  </w:t>
            </w:r>
            <w:proofErr w:type="gramStart"/>
            <w:r w:rsidRPr="007805B8">
              <w:rPr>
                <w:sz w:val="18"/>
                <w:szCs w:val="18"/>
              </w:rPr>
              <w:t>для</w:t>
            </w:r>
            <w:proofErr w:type="gramEnd"/>
          </w:p>
          <w:p w:rsidR="002C61D9" w:rsidRPr="007805B8" w:rsidRDefault="002C61D9" w:rsidP="00DB3DCD">
            <w:pPr>
              <w:pStyle w:val="Default"/>
              <w:rPr>
                <w:sz w:val="18"/>
                <w:szCs w:val="18"/>
              </w:rPr>
            </w:pPr>
            <w:r w:rsidRPr="007805B8">
              <w:rPr>
                <w:sz w:val="18"/>
                <w:szCs w:val="18"/>
              </w:rPr>
              <w:t>природы и хозяйственной деятельности.</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климатическим картам и </w:t>
            </w:r>
            <w:proofErr w:type="spellStart"/>
            <w:r w:rsidRPr="007805B8">
              <w:rPr>
                <w:sz w:val="18"/>
                <w:szCs w:val="18"/>
              </w:rPr>
              <w:t>климатограммам</w:t>
            </w:r>
            <w:proofErr w:type="spellEnd"/>
            <w:r w:rsidRPr="007805B8">
              <w:rPr>
                <w:sz w:val="18"/>
                <w:szCs w:val="18"/>
              </w:rPr>
              <w:t xml:space="preserve"> средние температуры января и июля для различных пунктов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Составлять по климатической карте описание изменения значений температур с запада на восток</w:t>
            </w:r>
          </w:p>
          <w:p w:rsidR="002C61D9" w:rsidRPr="007805B8" w:rsidRDefault="002C61D9" w:rsidP="00AA7096">
            <w:pPr>
              <w:pStyle w:val="Default"/>
              <w:rPr>
                <w:sz w:val="18"/>
                <w:szCs w:val="18"/>
              </w:rPr>
            </w:pPr>
            <w:r w:rsidRPr="007805B8">
              <w:rPr>
                <w:sz w:val="18"/>
                <w:szCs w:val="18"/>
              </w:rPr>
              <w:t xml:space="preserve"> ( вдоль какой – либо параллели) и с севера на юг (вдоль какого – либо меридиана)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C912EE">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lastRenderedPageBreak/>
              <w:t xml:space="preserve">П.21 </w:t>
            </w:r>
          </w:p>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атлас, с. 14–15; Контурные карты, с. 14–15</w:t>
            </w:r>
          </w:p>
          <w:p w:rsidR="002C61D9" w:rsidRPr="007805B8" w:rsidRDefault="002C61D9" w:rsidP="002C61D9">
            <w:pPr>
              <w:autoSpaceDE w:val="0"/>
              <w:autoSpaceDN w:val="0"/>
              <w:adjustRightInd w:val="0"/>
              <w:rPr>
                <w:sz w:val="18"/>
                <w:szCs w:val="18"/>
              </w:rPr>
            </w:pPr>
            <w:r w:rsidRPr="007805B8">
              <w:rPr>
                <w:rFonts w:ascii="Times New Roman" w:hAnsi="Times New Roman" w:cs="Times New Roman"/>
                <w:sz w:val="18"/>
                <w:szCs w:val="18"/>
              </w:rPr>
              <w:t xml:space="preserve">(№ 2 и 3 частично); </w:t>
            </w: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Распределение осадков и увлажнения </w:t>
            </w: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DB3DCD">
            <w:pPr>
              <w:pStyle w:val="Default"/>
              <w:rPr>
                <w:sz w:val="18"/>
                <w:szCs w:val="18"/>
              </w:rPr>
            </w:pPr>
            <w:r w:rsidRPr="007805B8">
              <w:rPr>
                <w:sz w:val="18"/>
                <w:szCs w:val="18"/>
              </w:rPr>
              <w:t>Годовое   количество   осадков   и   их</w:t>
            </w:r>
          </w:p>
          <w:p w:rsidR="002C61D9" w:rsidRPr="007805B8" w:rsidRDefault="002C61D9" w:rsidP="00DB3DCD">
            <w:pPr>
              <w:pStyle w:val="Default"/>
              <w:rPr>
                <w:sz w:val="18"/>
                <w:szCs w:val="18"/>
              </w:rPr>
            </w:pPr>
            <w:r w:rsidRPr="007805B8">
              <w:rPr>
                <w:sz w:val="18"/>
                <w:szCs w:val="18"/>
              </w:rPr>
              <w:t>распределение  по  сезонам  года.  Неравномерность распределения осадков</w:t>
            </w:r>
          </w:p>
          <w:p w:rsidR="002C61D9" w:rsidRPr="007805B8" w:rsidRDefault="002C61D9" w:rsidP="00DB3DCD">
            <w:pPr>
              <w:pStyle w:val="Default"/>
              <w:rPr>
                <w:sz w:val="18"/>
                <w:szCs w:val="18"/>
              </w:rPr>
            </w:pPr>
            <w:r w:rsidRPr="007805B8">
              <w:rPr>
                <w:sz w:val="18"/>
                <w:szCs w:val="18"/>
              </w:rPr>
              <w:t xml:space="preserve">по   территории   России.   Значение снежного  </w:t>
            </w:r>
            <w:proofErr w:type="spellStart"/>
            <w:r w:rsidRPr="007805B8">
              <w:rPr>
                <w:sz w:val="18"/>
                <w:szCs w:val="18"/>
              </w:rPr>
              <w:t>покрова</w:t>
            </w:r>
            <w:proofErr w:type="gramStart"/>
            <w:r w:rsidRPr="007805B8">
              <w:rPr>
                <w:sz w:val="18"/>
                <w:szCs w:val="18"/>
              </w:rPr>
              <w:t>.И</w:t>
            </w:r>
            <w:proofErr w:type="gramEnd"/>
            <w:r w:rsidRPr="007805B8">
              <w:rPr>
                <w:sz w:val="18"/>
                <w:szCs w:val="18"/>
              </w:rPr>
              <w:t>спарение</w:t>
            </w:r>
            <w:proofErr w:type="spellEnd"/>
            <w:r w:rsidRPr="007805B8">
              <w:rPr>
                <w:sz w:val="18"/>
                <w:szCs w:val="18"/>
              </w:rPr>
              <w:t>, испаряемость, коэффициент увлажнения.</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Составлять по климатическим картам описание изменения значений среднегодового количества осадков с запада на восток вдоль параллели 60 </w:t>
            </w:r>
            <w:proofErr w:type="spellStart"/>
            <w:r w:rsidRPr="007805B8">
              <w:rPr>
                <w:sz w:val="18"/>
                <w:szCs w:val="18"/>
              </w:rPr>
              <w:t>с.ш</w:t>
            </w:r>
            <w:proofErr w:type="spellEnd"/>
            <w:r w:rsidRPr="007805B8">
              <w:rPr>
                <w:sz w:val="18"/>
                <w:szCs w:val="18"/>
              </w:rPr>
              <w:t xml:space="preserve">.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Строить по имеющимся данным диаграмму распределения осадков по месяцам </w:t>
            </w:r>
            <w:proofErr w:type="gramStart"/>
            <w:r w:rsidRPr="007805B8">
              <w:rPr>
                <w:sz w:val="18"/>
                <w:szCs w:val="18"/>
              </w:rPr>
              <w:t>года</w:t>
            </w:r>
            <w:proofErr w:type="gramEnd"/>
            <w:r w:rsidRPr="007805B8">
              <w:rPr>
                <w:sz w:val="18"/>
                <w:szCs w:val="18"/>
              </w:rPr>
              <w:t xml:space="preserve"> для какого – либо пункта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П.22 Атлас, с. 10–11, 14–15, 19, 20–21;</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Контурные карты, с. 14–15 (№ 2 и 3частично); </w:t>
            </w:r>
          </w:p>
          <w:p w:rsidR="002C61D9" w:rsidRPr="007805B8" w:rsidRDefault="002C61D9" w:rsidP="00AA709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1128"/>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Климатические пояса и области </w:t>
            </w:r>
          </w:p>
          <w:p w:rsidR="002C61D9" w:rsidRPr="007805B8" w:rsidRDefault="002C61D9" w:rsidP="00AA7096">
            <w:pPr>
              <w:pStyle w:val="Default"/>
              <w:rPr>
                <w:b/>
                <w:bCs/>
                <w:sz w:val="18"/>
                <w:szCs w:val="18"/>
              </w:rPr>
            </w:pP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DB3DCD">
            <w:pPr>
              <w:pStyle w:val="Default"/>
              <w:rPr>
                <w:sz w:val="18"/>
                <w:szCs w:val="18"/>
              </w:rPr>
            </w:pPr>
            <w:r w:rsidRPr="007805B8">
              <w:rPr>
                <w:sz w:val="18"/>
                <w:szCs w:val="18"/>
              </w:rPr>
              <w:t xml:space="preserve">Арктический,  субарктический,  умеренный  климатические  пояса.  Умеренно </w:t>
            </w:r>
            <w:proofErr w:type="spellStart"/>
            <w:r w:rsidRPr="007805B8">
              <w:rPr>
                <w:sz w:val="18"/>
                <w:szCs w:val="18"/>
              </w:rPr>
              <w:t>континентальный</w:t>
            </w:r>
            <w:proofErr w:type="gramStart"/>
            <w:r w:rsidRPr="007805B8">
              <w:rPr>
                <w:sz w:val="18"/>
                <w:szCs w:val="18"/>
              </w:rPr>
              <w:t>,к</w:t>
            </w:r>
            <w:proofErr w:type="gramEnd"/>
            <w:r w:rsidRPr="007805B8">
              <w:rPr>
                <w:sz w:val="18"/>
                <w:szCs w:val="18"/>
              </w:rPr>
              <w:t>онтинентальный</w:t>
            </w:r>
            <w:proofErr w:type="spellEnd"/>
            <w:r w:rsidRPr="007805B8">
              <w:rPr>
                <w:sz w:val="18"/>
                <w:szCs w:val="18"/>
              </w:rPr>
              <w:t>, резко -  континентальный</w:t>
            </w:r>
          </w:p>
          <w:p w:rsidR="002C61D9" w:rsidRPr="007805B8" w:rsidRDefault="002C61D9" w:rsidP="00DB3DCD">
            <w:pPr>
              <w:pStyle w:val="Default"/>
              <w:rPr>
                <w:sz w:val="18"/>
                <w:szCs w:val="18"/>
              </w:rPr>
            </w:pPr>
            <w:r w:rsidRPr="007805B8">
              <w:rPr>
                <w:sz w:val="18"/>
                <w:szCs w:val="18"/>
              </w:rPr>
              <w:t xml:space="preserve">и  </w:t>
            </w:r>
            <w:proofErr w:type="gramStart"/>
            <w:r w:rsidRPr="007805B8">
              <w:rPr>
                <w:sz w:val="18"/>
                <w:szCs w:val="18"/>
              </w:rPr>
              <w:t>муссонный</w:t>
            </w:r>
            <w:proofErr w:type="gramEnd"/>
            <w:r w:rsidRPr="007805B8">
              <w:rPr>
                <w:sz w:val="18"/>
                <w:szCs w:val="18"/>
              </w:rPr>
              <w:t xml:space="preserve">  климаты умеренного пояса.</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№5 «Составление макета климатической карты по заданным значениям»</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Составлять сравнительную характеристику разных типов климата по основным климатическим показателям в таблично – графической форме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Устанавливать соответствие между </w:t>
            </w:r>
            <w:proofErr w:type="spellStart"/>
            <w:r w:rsidRPr="007805B8">
              <w:rPr>
                <w:sz w:val="18"/>
                <w:szCs w:val="18"/>
              </w:rPr>
              <w:t>климатограммами</w:t>
            </w:r>
            <w:proofErr w:type="spellEnd"/>
            <w:r w:rsidRPr="007805B8">
              <w:rPr>
                <w:sz w:val="18"/>
                <w:szCs w:val="18"/>
              </w:rPr>
              <w:t xml:space="preserve"> и типами климата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B77CC">
            <w:pPr>
              <w:rPr>
                <w:rFonts w:ascii="Times New Roman" w:eastAsiaTheme="minorHAnsi" w:hAnsi="Times New Roman" w:cs="Times New Roman"/>
                <w:sz w:val="18"/>
                <w:szCs w:val="18"/>
                <w:lang w:eastAsia="en-US"/>
              </w:rPr>
            </w:pPr>
            <w:r w:rsidRPr="007805B8">
              <w:rPr>
                <w:rFonts w:ascii="Times New Roman" w:eastAsiaTheme="minorHAnsi" w:hAnsi="Times New Roman" w:cs="Times New Roman"/>
                <w:sz w:val="18"/>
                <w:szCs w:val="18"/>
                <w:lang w:eastAsia="en-US"/>
              </w:rPr>
              <w:t>- оценивать собственную учебную деятельность;</w:t>
            </w:r>
          </w:p>
          <w:p w:rsidR="002C61D9" w:rsidRPr="007805B8" w:rsidRDefault="002C61D9" w:rsidP="00AB77CC">
            <w:pPr>
              <w:autoSpaceDE w:val="0"/>
              <w:autoSpaceDN w:val="0"/>
              <w:adjustRightInd w:val="0"/>
              <w:rPr>
                <w:rFonts w:ascii="Times New Roman" w:hAnsi="Times New Roman" w:cs="Times New Roman"/>
                <w:sz w:val="18"/>
                <w:szCs w:val="18"/>
              </w:rPr>
            </w:pPr>
            <w:r w:rsidRPr="007805B8">
              <w:rPr>
                <w:rFonts w:ascii="Times New Roman" w:eastAsiaTheme="minorHAnsi" w:hAnsi="Times New Roman" w:cs="Times New Roman"/>
                <w:sz w:val="18"/>
                <w:szCs w:val="18"/>
                <w:lang w:eastAsia="en-US"/>
              </w:rPr>
              <w:t>- свою самостоятельность при подготовке заданий</w:t>
            </w: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13E7B">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П.23  Атлас, с. 10–11, 14–15; </w:t>
            </w:r>
            <w:proofErr w:type="gramStart"/>
            <w:r w:rsidRPr="007805B8">
              <w:rPr>
                <w:rFonts w:ascii="Times New Roman" w:hAnsi="Times New Roman" w:cs="Times New Roman"/>
                <w:sz w:val="18"/>
                <w:szCs w:val="18"/>
              </w:rPr>
              <w:t>Контурные</w:t>
            </w:r>
            <w:proofErr w:type="gramEnd"/>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карты, с. 14–15 (№ 1, 4, 5); </w:t>
            </w:r>
          </w:p>
          <w:p w:rsidR="002C61D9" w:rsidRPr="007805B8" w:rsidRDefault="002C61D9" w:rsidP="00AA709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Климат и человек </w:t>
            </w:r>
          </w:p>
          <w:p w:rsidR="002C61D9" w:rsidRPr="007805B8" w:rsidRDefault="002C61D9" w:rsidP="00AA7096">
            <w:pPr>
              <w:pStyle w:val="Default"/>
              <w:rPr>
                <w:b/>
                <w:bCs/>
                <w:sz w:val="18"/>
                <w:szCs w:val="18"/>
              </w:rPr>
            </w:pP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DB3DCD">
            <w:pPr>
              <w:pStyle w:val="Default"/>
              <w:rPr>
                <w:sz w:val="18"/>
                <w:szCs w:val="18"/>
              </w:rPr>
            </w:pPr>
            <w:r w:rsidRPr="007805B8">
              <w:rPr>
                <w:sz w:val="18"/>
                <w:szCs w:val="18"/>
              </w:rPr>
              <w:t xml:space="preserve">Благоприятность  (комфортность)  природных  условий  для  проживания  </w:t>
            </w:r>
            <w:proofErr w:type="spellStart"/>
            <w:r w:rsidRPr="007805B8">
              <w:rPr>
                <w:sz w:val="18"/>
                <w:szCs w:val="18"/>
              </w:rPr>
              <w:t>лю</w:t>
            </w:r>
            <w:proofErr w:type="spellEnd"/>
          </w:p>
          <w:p w:rsidR="002C61D9" w:rsidRPr="007805B8" w:rsidRDefault="002C61D9" w:rsidP="00DB3DCD">
            <w:pPr>
              <w:pStyle w:val="Default"/>
              <w:rPr>
                <w:sz w:val="18"/>
                <w:szCs w:val="18"/>
              </w:rPr>
            </w:pPr>
            <w:proofErr w:type="spellStart"/>
            <w:r w:rsidRPr="007805B8">
              <w:rPr>
                <w:sz w:val="18"/>
                <w:szCs w:val="18"/>
              </w:rPr>
              <w:t>дей</w:t>
            </w:r>
            <w:proofErr w:type="gramStart"/>
            <w:r w:rsidRPr="007805B8">
              <w:rPr>
                <w:sz w:val="18"/>
                <w:szCs w:val="18"/>
              </w:rPr>
              <w:t>.А</w:t>
            </w:r>
            <w:proofErr w:type="gramEnd"/>
            <w:r w:rsidRPr="007805B8">
              <w:rPr>
                <w:sz w:val="18"/>
                <w:szCs w:val="18"/>
              </w:rPr>
              <w:t>гроклиматические</w:t>
            </w:r>
            <w:proofErr w:type="spellEnd"/>
            <w:r w:rsidRPr="007805B8">
              <w:rPr>
                <w:sz w:val="18"/>
                <w:szCs w:val="18"/>
              </w:rPr>
              <w:t xml:space="preserve"> ресурсы. Опасные и неблагоприятные климатические</w:t>
            </w:r>
          </w:p>
          <w:p w:rsidR="002C61D9" w:rsidRPr="007805B8" w:rsidRDefault="002C61D9" w:rsidP="00DB3DCD">
            <w:pPr>
              <w:pStyle w:val="Default"/>
              <w:rPr>
                <w:sz w:val="18"/>
                <w:szCs w:val="18"/>
              </w:rPr>
            </w:pPr>
            <w:r w:rsidRPr="007805B8">
              <w:rPr>
                <w:sz w:val="18"/>
                <w:szCs w:val="18"/>
              </w:rPr>
              <w:t xml:space="preserve">явления. Воздействие </w:t>
            </w:r>
            <w:proofErr w:type="gramStart"/>
            <w:r w:rsidRPr="007805B8">
              <w:rPr>
                <w:sz w:val="18"/>
                <w:szCs w:val="18"/>
              </w:rPr>
              <w:t>хозяйственной</w:t>
            </w:r>
            <w:proofErr w:type="gramEnd"/>
            <w:r w:rsidRPr="007805B8">
              <w:rPr>
                <w:sz w:val="18"/>
                <w:szCs w:val="18"/>
              </w:rPr>
              <w:t xml:space="preserve"> де</w:t>
            </w:r>
          </w:p>
          <w:p w:rsidR="002C61D9" w:rsidRPr="007805B8" w:rsidRDefault="002C61D9" w:rsidP="00DB3DCD">
            <w:pPr>
              <w:pStyle w:val="Default"/>
              <w:rPr>
                <w:sz w:val="18"/>
                <w:szCs w:val="18"/>
              </w:rPr>
            </w:pPr>
            <w:proofErr w:type="spellStart"/>
            <w:r w:rsidRPr="007805B8">
              <w:rPr>
                <w:sz w:val="18"/>
                <w:szCs w:val="18"/>
              </w:rPr>
              <w:t>ятельности</w:t>
            </w:r>
            <w:proofErr w:type="spellEnd"/>
            <w:r w:rsidRPr="007805B8">
              <w:rPr>
                <w:sz w:val="18"/>
                <w:szCs w:val="18"/>
              </w:rPr>
              <w:t xml:space="preserve"> на атмосферу и климат.</w:t>
            </w: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993886">
            <w:pPr>
              <w:pStyle w:val="Default"/>
              <w:rPr>
                <w:b/>
                <w:bCs/>
                <w:sz w:val="18"/>
                <w:szCs w:val="18"/>
              </w:rPr>
            </w:pPr>
            <w:r w:rsidRPr="007805B8">
              <w:rPr>
                <w:b/>
                <w:bCs/>
                <w:sz w:val="18"/>
                <w:szCs w:val="18"/>
              </w:rPr>
              <w:t xml:space="preserve">Практическая работа №6 «Оценка климата региона России как фактора хозяйства и условий жизни </w:t>
            </w:r>
          </w:p>
          <w:p w:rsidR="002C61D9" w:rsidRPr="007805B8" w:rsidRDefault="002C61D9" w:rsidP="00993886">
            <w:pPr>
              <w:pStyle w:val="Default"/>
              <w:rPr>
                <w:sz w:val="18"/>
                <w:szCs w:val="18"/>
              </w:rPr>
            </w:pPr>
            <w:r w:rsidRPr="007805B8">
              <w:rPr>
                <w:b/>
                <w:bCs/>
                <w:sz w:val="18"/>
                <w:szCs w:val="18"/>
              </w:rPr>
              <w:t>людей »</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районы распространения неблагоприятных климатических явлений на территории страны по тематически картам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Подготавливать и обсуждать сообщения </w:t>
            </w:r>
            <w:proofErr w:type="gramStart"/>
            <w:r w:rsidRPr="007805B8">
              <w:rPr>
                <w:sz w:val="18"/>
                <w:szCs w:val="18"/>
              </w:rPr>
              <w:t xml:space="preserve">( </w:t>
            </w:r>
            <w:proofErr w:type="gramEnd"/>
            <w:r w:rsidRPr="007805B8">
              <w:rPr>
                <w:sz w:val="18"/>
                <w:szCs w:val="18"/>
              </w:rPr>
              <w:t xml:space="preserve">презентации) о воздействии климатических условий на человека и способах адаптации к разным климатическим условиям нашей страны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w:t>
            </w:r>
            <w:r w:rsidRPr="007805B8">
              <w:rPr>
                <w:rFonts w:ascii="Times New Roman" w:eastAsia="Times New Roman" w:hAnsi="Times New Roman" w:cs="Times New Roman"/>
                <w:sz w:val="18"/>
                <w:szCs w:val="18"/>
              </w:rPr>
              <w:tab/>
              <w:t>и</w:t>
            </w: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П.24 Атлас, с. 14–15, 19, 22, 38; </w:t>
            </w: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Обобщение по теме «Климат» </w:t>
            </w:r>
          </w:p>
          <w:p w:rsidR="002C61D9" w:rsidRPr="007805B8" w:rsidRDefault="002C61D9" w:rsidP="00AA7096">
            <w:pPr>
              <w:pStyle w:val="Default"/>
              <w:rPr>
                <w:b/>
                <w:bCs/>
                <w:sz w:val="18"/>
                <w:szCs w:val="18"/>
              </w:rPr>
            </w:pP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Подготовленное обсуждение проблем изменения климата под воздействием естественных и антропогенных факторов, мер по сохранению чистоты воздушного океана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C912EE">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формирование ответственного отношения к учению, готовности и способности учащихся к саморазвитию и </w:t>
            </w:r>
            <w:r w:rsidRPr="007805B8">
              <w:rPr>
                <w:rFonts w:ascii="Times New Roman" w:eastAsia="Times New Roman" w:hAnsi="Times New Roman" w:cs="Times New Roman"/>
                <w:sz w:val="18"/>
                <w:szCs w:val="18"/>
              </w:rPr>
              <w:lastRenderedPageBreak/>
              <w:t>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993886">
            <w:pPr>
              <w:autoSpaceDE w:val="0"/>
              <w:autoSpaceDN w:val="0"/>
              <w:adjustRightInd w:val="0"/>
              <w:rPr>
                <w:rFonts w:ascii="Times New Roman" w:hAnsi="Times New Roman" w:cs="Times New Roman"/>
                <w:iCs/>
                <w:sz w:val="18"/>
                <w:szCs w:val="18"/>
              </w:rPr>
            </w:pPr>
            <w:r w:rsidRPr="007805B8">
              <w:rPr>
                <w:rFonts w:ascii="Times New Roman" w:hAnsi="Times New Roman" w:cs="Times New Roman"/>
                <w:iCs/>
                <w:sz w:val="18"/>
                <w:szCs w:val="18"/>
              </w:rPr>
              <w:lastRenderedPageBreak/>
              <w:t>П.15-22</w:t>
            </w:r>
          </w:p>
          <w:p w:rsidR="002C61D9" w:rsidRPr="007805B8" w:rsidRDefault="002C61D9" w:rsidP="002C61D9">
            <w:pPr>
              <w:autoSpaceDE w:val="0"/>
              <w:autoSpaceDN w:val="0"/>
              <w:adjustRightInd w:val="0"/>
              <w:rPr>
                <w:rFonts w:ascii="Times New Roman" w:hAnsi="Times New Roman" w:cs="Times New Roman"/>
                <w:sz w:val="18"/>
                <w:szCs w:val="18"/>
              </w:rPr>
            </w:pPr>
            <w:proofErr w:type="spellStart"/>
            <w:r w:rsidRPr="007805B8">
              <w:rPr>
                <w:rFonts w:ascii="Times New Roman" w:hAnsi="Times New Roman" w:cs="Times New Roman"/>
                <w:sz w:val="18"/>
                <w:szCs w:val="18"/>
              </w:rPr>
              <w:t>Атлас</w:t>
            </w:r>
            <w:proofErr w:type="gramStart"/>
            <w:r w:rsidRPr="007805B8">
              <w:rPr>
                <w:rFonts w:ascii="Times New Roman" w:hAnsi="Times New Roman" w:cs="Times New Roman"/>
                <w:sz w:val="18"/>
                <w:szCs w:val="18"/>
              </w:rPr>
              <w:t>,с</w:t>
            </w:r>
            <w:proofErr w:type="spellEnd"/>
            <w:proofErr w:type="gramEnd"/>
            <w:r w:rsidRPr="007805B8">
              <w:rPr>
                <w:rFonts w:ascii="Times New Roman" w:hAnsi="Times New Roman" w:cs="Times New Roman"/>
                <w:sz w:val="18"/>
                <w:szCs w:val="18"/>
              </w:rPr>
              <w:t xml:space="preserve">. 4–5, 10–11, 14–15, 19, 22; </w:t>
            </w:r>
          </w:p>
        </w:tc>
      </w:tr>
      <w:tr w:rsidR="002C61D9" w:rsidRPr="007805B8" w:rsidTr="007805B8">
        <w:tblPrEx>
          <w:tblBorders>
            <w:top w:val="nil"/>
            <w:left w:val="nil"/>
            <w:bottom w:val="nil"/>
            <w:right w:val="nil"/>
            <w:insideH w:val="none" w:sz="0" w:space="0" w:color="auto"/>
            <w:insideV w:val="none" w:sz="0" w:space="0" w:color="auto"/>
          </w:tblBorders>
        </w:tblPrEx>
        <w:trPr>
          <w:gridAfter w:val="3"/>
          <w:wAfter w:w="500"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Контрольная работа №3 </w:t>
            </w:r>
          </w:p>
          <w:p w:rsidR="002C61D9" w:rsidRPr="007805B8" w:rsidRDefault="002C61D9" w:rsidP="00AA7096">
            <w:pPr>
              <w:pStyle w:val="Default"/>
              <w:rPr>
                <w:b/>
                <w:bCs/>
                <w:sz w:val="18"/>
                <w:szCs w:val="18"/>
              </w:rPr>
            </w:pPr>
            <w:r w:rsidRPr="007805B8">
              <w:rPr>
                <w:b/>
                <w:bCs/>
                <w:sz w:val="18"/>
                <w:szCs w:val="18"/>
              </w:rPr>
              <w:t>по теме «Климат»</w:t>
            </w:r>
          </w:p>
        </w:tc>
        <w:tc>
          <w:tcPr>
            <w:tcW w:w="850" w:type="dxa"/>
            <w:gridSpan w:val="12"/>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4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67"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993886">
            <w:pPr>
              <w:pStyle w:val="Default"/>
              <w:rPr>
                <w:b/>
                <w:bCs/>
                <w:sz w:val="18"/>
                <w:szCs w:val="18"/>
              </w:rPr>
            </w:pPr>
            <w:r w:rsidRPr="007805B8">
              <w:rPr>
                <w:b/>
                <w:bCs/>
                <w:sz w:val="18"/>
                <w:szCs w:val="18"/>
              </w:rPr>
              <w:t xml:space="preserve">Контрольная работа №3 </w:t>
            </w:r>
          </w:p>
          <w:p w:rsidR="002C61D9" w:rsidRPr="007805B8" w:rsidRDefault="002C61D9" w:rsidP="00993886">
            <w:pPr>
              <w:pStyle w:val="Default"/>
              <w:rPr>
                <w:sz w:val="18"/>
                <w:szCs w:val="18"/>
              </w:rPr>
            </w:pPr>
            <w:r w:rsidRPr="007805B8">
              <w:rPr>
                <w:b/>
                <w:bCs/>
                <w:sz w:val="18"/>
                <w:szCs w:val="18"/>
              </w:rPr>
              <w:t>по теме «Климат»</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Выполнение вариантов контрольной работы</w:t>
            </w:r>
            <w:proofErr w:type="gramStart"/>
            <w:r w:rsidRPr="007805B8">
              <w:rPr>
                <w:sz w:val="18"/>
                <w:szCs w:val="18"/>
              </w:rPr>
              <w:t xml:space="preserve"> ,</w:t>
            </w:r>
            <w:proofErr w:type="gramEnd"/>
            <w:r w:rsidRPr="007805B8">
              <w:rPr>
                <w:sz w:val="18"/>
                <w:szCs w:val="18"/>
              </w:rPr>
              <w:t>предлагаемой в тетради – экзаменаторе. С.24-35</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w:t>
            </w:r>
            <w:r w:rsidRPr="007805B8">
              <w:rPr>
                <w:rFonts w:ascii="Times New Roman" w:eastAsia="Times New Roman" w:hAnsi="Times New Roman" w:cs="Times New Roman"/>
                <w:sz w:val="18"/>
                <w:szCs w:val="18"/>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w:t>
            </w:r>
            <w:r w:rsidRPr="007805B8">
              <w:rPr>
                <w:rFonts w:ascii="Times New Roman" w:eastAsia="Times New Roman" w:hAnsi="Times New Roman" w:cs="Times New Roman"/>
                <w:sz w:val="18"/>
                <w:szCs w:val="18"/>
              </w:rPr>
              <w:tab/>
              <w:t>и</w:t>
            </w:r>
          </w:p>
        </w:tc>
        <w:tc>
          <w:tcPr>
            <w:tcW w:w="177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4"/>
          <w:wAfter w:w="558" w:type="dxa"/>
          <w:trHeight w:val="661"/>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Моря </w:t>
            </w:r>
          </w:p>
        </w:tc>
        <w:tc>
          <w:tcPr>
            <w:tcW w:w="70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8"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D76415">
            <w:pPr>
              <w:pStyle w:val="Default"/>
              <w:rPr>
                <w:sz w:val="18"/>
                <w:szCs w:val="18"/>
              </w:rPr>
            </w:pPr>
            <w:r w:rsidRPr="007805B8">
              <w:rPr>
                <w:sz w:val="18"/>
                <w:szCs w:val="18"/>
              </w:rPr>
              <w:t>Моря   бассейнов   разных   океанов,</w:t>
            </w:r>
          </w:p>
          <w:p w:rsidR="002C61D9" w:rsidRPr="007805B8" w:rsidRDefault="002C61D9" w:rsidP="00683555">
            <w:pPr>
              <w:pStyle w:val="Default"/>
              <w:rPr>
                <w:sz w:val="18"/>
                <w:szCs w:val="18"/>
              </w:rPr>
            </w:pPr>
            <w:proofErr w:type="gramStart"/>
            <w:r w:rsidRPr="007805B8">
              <w:rPr>
                <w:sz w:val="18"/>
                <w:szCs w:val="18"/>
              </w:rPr>
              <w:t>омывающие</w:t>
            </w:r>
            <w:proofErr w:type="gramEnd"/>
            <w:r w:rsidRPr="007805B8">
              <w:rPr>
                <w:sz w:val="18"/>
                <w:szCs w:val="18"/>
              </w:rPr>
              <w:t xml:space="preserve">  территорию  России.  Общие  черты  природы  морей  каждого из  бассейнов.  Полуострова  и  острова России. Моря Атлантического, Северного Ледовитого,  Тихого  океанов:  глубины климат,  биологические  и  минеральные  ресурсы,  хозяйственное  использование.</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Описывать географическое положение морей, ранжировать их по глубине, площади, характеру береговой линии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Наносить на контурную карту моря, заливы, проливы, крупнейшие полуострова, острова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П.25-26 Атлас, с. 10–11; </w:t>
            </w:r>
          </w:p>
          <w:p w:rsidR="002C61D9" w:rsidRPr="007805B8" w:rsidRDefault="002C61D9" w:rsidP="0099388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4"/>
          <w:wAfter w:w="558" w:type="dxa"/>
          <w:trHeight w:val="1412"/>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Внутренние воды России. Реки </w:t>
            </w:r>
          </w:p>
          <w:p w:rsidR="002C61D9" w:rsidRPr="007805B8" w:rsidRDefault="002C61D9" w:rsidP="00AA7096">
            <w:pPr>
              <w:pStyle w:val="Default"/>
              <w:rPr>
                <w:b/>
                <w:bCs/>
                <w:sz w:val="18"/>
                <w:szCs w:val="18"/>
              </w:rPr>
            </w:pPr>
          </w:p>
        </w:tc>
        <w:tc>
          <w:tcPr>
            <w:tcW w:w="70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8"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683555">
            <w:pPr>
              <w:pStyle w:val="Default"/>
              <w:rPr>
                <w:sz w:val="18"/>
                <w:szCs w:val="18"/>
              </w:rPr>
            </w:pPr>
            <w:r w:rsidRPr="007805B8">
              <w:rPr>
                <w:sz w:val="18"/>
                <w:szCs w:val="18"/>
              </w:rPr>
              <w:t xml:space="preserve">Обеспеченность России </w:t>
            </w:r>
            <w:proofErr w:type="gramStart"/>
            <w:r w:rsidRPr="007805B8">
              <w:rPr>
                <w:sz w:val="18"/>
                <w:szCs w:val="18"/>
              </w:rPr>
              <w:t>внутренними</w:t>
            </w:r>
            <w:proofErr w:type="gramEnd"/>
            <w:r w:rsidRPr="007805B8">
              <w:rPr>
                <w:sz w:val="18"/>
                <w:szCs w:val="18"/>
              </w:rPr>
              <w:t xml:space="preserve"> во</w:t>
            </w:r>
          </w:p>
          <w:p w:rsidR="002C61D9" w:rsidRPr="007805B8" w:rsidRDefault="002C61D9" w:rsidP="00683555">
            <w:pPr>
              <w:pStyle w:val="Default"/>
              <w:rPr>
                <w:sz w:val="18"/>
                <w:szCs w:val="18"/>
              </w:rPr>
            </w:pPr>
            <w:proofErr w:type="spellStart"/>
            <w:r w:rsidRPr="007805B8">
              <w:rPr>
                <w:sz w:val="18"/>
                <w:szCs w:val="18"/>
              </w:rPr>
              <w:t>дами</w:t>
            </w:r>
            <w:proofErr w:type="spellEnd"/>
            <w:r w:rsidRPr="007805B8">
              <w:rPr>
                <w:sz w:val="18"/>
                <w:szCs w:val="18"/>
              </w:rPr>
              <w:t xml:space="preserve">. Годовой водный баланс. Количество  и  размеры  рек.  Падение  и  </w:t>
            </w:r>
            <w:proofErr w:type="spellStart"/>
            <w:r w:rsidRPr="007805B8">
              <w:rPr>
                <w:sz w:val="18"/>
                <w:szCs w:val="18"/>
              </w:rPr>
              <w:t>уклонрек</w:t>
            </w:r>
            <w:proofErr w:type="spellEnd"/>
            <w:r w:rsidRPr="007805B8">
              <w:rPr>
                <w:sz w:val="18"/>
                <w:szCs w:val="18"/>
              </w:rPr>
              <w:t>. Сток рек как показатель полноводности рек. Питание и режим рек.</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№7 «Сравнительная характеристика рек европейской и азиатской частей страны</w:t>
            </w:r>
            <w:proofErr w:type="gramStart"/>
            <w:r w:rsidRPr="007805B8">
              <w:rPr>
                <w:b/>
                <w:bCs/>
                <w:sz w:val="18"/>
                <w:szCs w:val="18"/>
              </w:rPr>
              <w:t>.»</w:t>
            </w:r>
            <w:proofErr w:type="gramEnd"/>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Составлять характеристику одной из рек с использованием тематических карт и </w:t>
            </w:r>
            <w:proofErr w:type="spellStart"/>
            <w:r w:rsidRPr="007805B8">
              <w:rPr>
                <w:sz w:val="18"/>
                <w:szCs w:val="18"/>
              </w:rPr>
              <w:t>климатограмм</w:t>
            </w:r>
            <w:proofErr w:type="spellEnd"/>
            <w:r w:rsidRPr="007805B8">
              <w:rPr>
                <w:sz w:val="18"/>
                <w:szCs w:val="18"/>
              </w:rPr>
              <w:t xml:space="preserve"> </w:t>
            </w:r>
          </w:p>
          <w:p w:rsidR="002C61D9" w:rsidRPr="007805B8" w:rsidRDefault="002C61D9" w:rsidP="00AA7096">
            <w:pPr>
              <w:pStyle w:val="Default"/>
              <w:rPr>
                <w:sz w:val="18"/>
                <w:szCs w:val="18"/>
              </w:rPr>
            </w:pPr>
            <w:r w:rsidRPr="007805B8">
              <w:rPr>
                <w:sz w:val="18"/>
                <w:szCs w:val="18"/>
              </w:rPr>
              <w:t xml:space="preserve">Наносить на контурную карту водоразделы океанских бассейнов, обозначать крупные реки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Выявлять зависимость между характером течения крупнейших рек и рельефом, режимом и климатом по картам и </w:t>
            </w:r>
            <w:proofErr w:type="spellStart"/>
            <w:r w:rsidRPr="007805B8">
              <w:rPr>
                <w:sz w:val="18"/>
                <w:szCs w:val="18"/>
              </w:rPr>
              <w:t>климатограммам</w:t>
            </w:r>
            <w:proofErr w:type="spellEnd"/>
            <w:r w:rsidRPr="007805B8">
              <w:rPr>
                <w:sz w:val="18"/>
                <w:szCs w:val="18"/>
              </w:rPr>
              <w:t xml:space="preserve">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4042B6">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 П.27 Атлас, с. 10–11, 16–17, 22–23; Контурные карты, с. 16–17 (№ 1, 2, 4); </w:t>
            </w:r>
          </w:p>
          <w:p w:rsidR="002C61D9" w:rsidRPr="007805B8" w:rsidRDefault="002C61D9" w:rsidP="0099388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4"/>
          <w:wAfter w:w="558" w:type="dxa"/>
          <w:trHeight w:val="1079"/>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Озера, водохранилища, болота </w:t>
            </w:r>
          </w:p>
        </w:tc>
        <w:tc>
          <w:tcPr>
            <w:tcW w:w="70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8"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683555">
            <w:pPr>
              <w:pStyle w:val="Default"/>
              <w:rPr>
                <w:sz w:val="18"/>
                <w:szCs w:val="18"/>
              </w:rPr>
            </w:pPr>
            <w:r w:rsidRPr="007805B8">
              <w:rPr>
                <w:sz w:val="18"/>
                <w:szCs w:val="18"/>
              </w:rPr>
              <w:t>Озёра  России,  их  различие  по  происхождению котловин и наличию стока.</w:t>
            </w:r>
          </w:p>
          <w:p w:rsidR="002C61D9" w:rsidRPr="007805B8" w:rsidRDefault="002C61D9" w:rsidP="00683555">
            <w:pPr>
              <w:pStyle w:val="Default"/>
              <w:rPr>
                <w:sz w:val="18"/>
                <w:szCs w:val="18"/>
              </w:rPr>
            </w:pPr>
            <w:r w:rsidRPr="007805B8">
              <w:rPr>
                <w:sz w:val="18"/>
                <w:szCs w:val="18"/>
              </w:rPr>
              <w:t>Водохранилища: цели создания, последствия строительства. Болота.</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типы озер по происхождению озерных котловин, солености, размерам </w:t>
            </w:r>
          </w:p>
          <w:p w:rsidR="002C61D9" w:rsidRPr="007805B8" w:rsidRDefault="002C61D9" w:rsidP="00AA7096">
            <w:pPr>
              <w:pStyle w:val="Default"/>
              <w:rPr>
                <w:sz w:val="18"/>
                <w:szCs w:val="18"/>
              </w:rPr>
            </w:pPr>
            <w:r w:rsidRPr="007805B8">
              <w:rPr>
                <w:sz w:val="18"/>
                <w:szCs w:val="18"/>
              </w:rPr>
              <w:t xml:space="preserve">Определять по картам крупнейшие водохранилища, подписывать их на контурных картах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Наносить на контурные карты различные типы озер России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4042B6">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sz w:val="18"/>
                <w:szCs w:val="18"/>
              </w:rPr>
            </w:pPr>
            <w:r w:rsidRPr="007805B8">
              <w:rPr>
                <w:rFonts w:ascii="Times New Roman" w:hAnsi="Times New Roman" w:cs="Times New Roman"/>
                <w:sz w:val="18"/>
                <w:szCs w:val="18"/>
              </w:rPr>
              <w:t xml:space="preserve">П.28 атлас, с. 10–11, 16–17; Контурные карты, с. 16–17 (№ 3); </w:t>
            </w:r>
          </w:p>
          <w:p w:rsidR="002C61D9" w:rsidRPr="007805B8" w:rsidRDefault="002C61D9" w:rsidP="00AA7096">
            <w:pPr>
              <w:pStyle w:val="Default"/>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4"/>
          <w:wAfter w:w="558" w:type="dxa"/>
          <w:trHeight w:val="845"/>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Подземные воды, ледники, многолетняя </w:t>
            </w:r>
            <w:r w:rsidRPr="007805B8">
              <w:rPr>
                <w:b/>
                <w:bCs/>
                <w:sz w:val="18"/>
                <w:szCs w:val="18"/>
              </w:rPr>
              <w:lastRenderedPageBreak/>
              <w:t xml:space="preserve">мерзлота </w:t>
            </w:r>
          </w:p>
        </w:tc>
        <w:tc>
          <w:tcPr>
            <w:tcW w:w="70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1</w:t>
            </w:r>
          </w:p>
        </w:tc>
        <w:tc>
          <w:tcPr>
            <w:tcW w:w="2158"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683555">
            <w:pPr>
              <w:pStyle w:val="Default"/>
              <w:rPr>
                <w:sz w:val="18"/>
                <w:szCs w:val="18"/>
              </w:rPr>
            </w:pPr>
            <w:r w:rsidRPr="007805B8">
              <w:rPr>
                <w:sz w:val="18"/>
                <w:szCs w:val="18"/>
              </w:rPr>
              <w:t xml:space="preserve">Подземные воды,  их </w:t>
            </w:r>
            <w:proofErr w:type="gramStart"/>
            <w:r w:rsidRPr="007805B8">
              <w:rPr>
                <w:sz w:val="18"/>
                <w:szCs w:val="18"/>
              </w:rPr>
              <w:t>хозяйственное</w:t>
            </w:r>
            <w:proofErr w:type="gramEnd"/>
          </w:p>
          <w:p w:rsidR="002C61D9" w:rsidRPr="007805B8" w:rsidRDefault="002C61D9" w:rsidP="00683555">
            <w:pPr>
              <w:pStyle w:val="Default"/>
              <w:rPr>
                <w:sz w:val="18"/>
                <w:szCs w:val="18"/>
              </w:rPr>
            </w:pPr>
            <w:r w:rsidRPr="007805B8">
              <w:rPr>
                <w:sz w:val="18"/>
                <w:szCs w:val="18"/>
              </w:rPr>
              <w:t xml:space="preserve">значение. Современное оледенение </w:t>
            </w:r>
            <w:proofErr w:type="gramStart"/>
            <w:r w:rsidRPr="007805B8">
              <w:rPr>
                <w:sz w:val="18"/>
                <w:szCs w:val="18"/>
              </w:rPr>
              <w:t>на</w:t>
            </w:r>
            <w:proofErr w:type="gramEnd"/>
          </w:p>
          <w:p w:rsidR="002C61D9" w:rsidRPr="007805B8" w:rsidRDefault="002C61D9" w:rsidP="00683555">
            <w:pPr>
              <w:pStyle w:val="Default"/>
              <w:rPr>
                <w:sz w:val="18"/>
                <w:szCs w:val="18"/>
              </w:rPr>
            </w:pPr>
            <w:r w:rsidRPr="007805B8">
              <w:rPr>
                <w:sz w:val="18"/>
                <w:szCs w:val="18"/>
              </w:rPr>
              <w:lastRenderedPageBreak/>
              <w:t>территории России</w:t>
            </w:r>
            <w:proofErr w:type="gramStart"/>
            <w:r w:rsidRPr="007805B8">
              <w:rPr>
                <w:sz w:val="18"/>
                <w:szCs w:val="18"/>
              </w:rPr>
              <w:t xml:space="preserve"> .</w:t>
            </w:r>
            <w:proofErr w:type="gramEnd"/>
            <w:r w:rsidRPr="007805B8">
              <w:rPr>
                <w:sz w:val="18"/>
                <w:szCs w:val="18"/>
              </w:rPr>
              <w:t>многолетняя мерзлота, её распространение, воздействие на природу и хозяйственную деятельность.</w:t>
            </w:r>
            <w:r w:rsidRPr="007805B8">
              <w:rPr>
                <w:sz w:val="18"/>
                <w:szCs w:val="18"/>
              </w:rPr>
              <w:tab/>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картам основные районы распространения горного и покровного оледенения, </w:t>
            </w:r>
            <w:r w:rsidRPr="007805B8">
              <w:rPr>
                <w:sz w:val="18"/>
                <w:szCs w:val="18"/>
              </w:rPr>
              <w:lastRenderedPageBreak/>
              <w:t xml:space="preserve">многолетней мерзлоты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Наносить на контурную карту границы максимального </w:t>
            </w:r>
            <w:r w:rsidRPr="007805B8">
              <w:rPr>
                <w:sz w:val="18"/>
                <w:szCs w:val="18"/>
              </w:rPr>
              <w:lastRenderedPageBreak/>
              <w:t xml:space="preserve">распространения многолетней мерзлоты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4042B6">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lastRenderedPageBreak/>
              <w:t xml:space="preserve">формирование ответственного отношения к учению, готовности и способности </w:t>
            </w:r>
            <w:r w:rsidRPr="007805B8">
              <w:rPr>
                <w:rFonts w:ascii="Times New Roman" w:eastAsia="Times New Roman" w:hAnsi="Times New Roman" w:cs="Times New Roman"/>
                <w:sz w:val="18"/>
                <w:szCs w:val="18"/>
              </w:rPr>
              <w:lastRenderedPageBreak/>
              <w:t>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lastRenderedPageBreak/>
              <w:t xml:space="preserve">П.29 Атлас, с. 10–11, 14–15, 16; Контурные карты, с. 16–17 (№ 5); </w:t>
            </w:r>
          </w:p>
        </w:tc>
      </w:tr>
      <w:tr w:rsidR="002C61D9" w:rsidRPr="007805B8" w:rsidTr="007805B8">
        <w:tblPrEx>
          <w:tblBorders>
            <w:top w:val="nil"/>
            <w:left w:val="nil"/>
            <w:bottom w:val="nil"/>
            <w:right w:val="nil"/>
            <w:insideH w:val="none" w:sz="0" w:space="0" w:color="auto"/>
            <w:insideV w:val="none" w:sz="0" w:space="0" w:color="auto"/>
          </w:tblBorders>
        </w:tblPrEx>
        <w:trPr>
          <w:gridAfter w:val="4"/>
          <w:wAfter w:w="558" w:type="dxa"/>
          <w:trHeight w:val="1079"/>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Вода и человек </w:t>
            </w:r>
          </w:p>
          <w:p w:rsidR="002C61D9" w:rsidRPr="007805B8" w:rsidRDefault="002C61D9" w:rsidP="00AA7096">
            <w:pPr>
              <w:pStyle w:val="Default"/>
              <w:rPr>
                <w:b/>
                <w:bCs/>
                <w:sz w:val="18"/>
                <w:szCs w:val="18"/>
              </w:rPr>
            </w:pPr>
          </w:p>
        </w:tc>
        <w:tc>
          <w:tcPr>
            <w:tcW w:w="70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8"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26A5D">
            <w:pPr>
              <w:pStyle w:val="Default"/>
              <w:rPr>
                <w:sz w:val="18"/>
                <w:szCs w:val="18"/>
              </w:rPr>
            </w:pPr>
            <w:r w:rsidRPr="007805B8">
              <w:rPr>
                <w:sz w:val="18"/>
                <w:szCs w:val="18"/>
              </w:rPr>
              <w:t>Обеспеченность  Росс</w:t>
            </w:r>
            <w:proofErr w:type="gramStart"/>
            <w:r w:rsidRPr="007805B8">
              <w:rPr>
                <w:sz w:val="18"/>
                <w:szCs w:val="18"/>
              </w:rPr>
              <w:t>ии  и  её</w:t>
            </w:r>
            <w:proofErr w:type="gramEnd"/>
            <w:r w:rsidRPr="007805B8">
              <w:rPr>
                <w:sz w:val="18"/>
                <w:szCs w:val="18"/>
              </w:rPr>
              <w:t xml:space="preserve">  крупных регионов водными ресурсами. Использование водных ресурсов. Опасные стихийные явления и их предупреждение.</w:t>
            </w:r>
          </w:p>
          <w:p w:rsidR="002C61D9" w:rsidRPr="007805B8" w:rsidRDefault="002C61D9" w:rsidP="00826A5D">
            <w:pPr>
              <w:pStyle w:val="Default"/>
              <w:rPr>
                <w:sz w:val="18"/>
                <w:szCs w:val="18"/>
              </w:rPr>
            </w:pPr>
            <w:r w:rsidRPr="007805B8">
              <w:rPr>
                <w:sz w:val="18"/>
                <w:szCs w:val="18"/>
              </w:rPr>
              <w:t>Рост загрязнения вод. Ресурсы морей и проблемы их использования.</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№8 «Оценка обеспеченности водными ресурсами территории страны»</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особенности внутренних вод и меры по их охране </w:t>
            </w:r>
          </w:p>
          <w:p w:rsidR="002C61D9" w:rsidRPr="007805B8" w:rsidRDefault="002C61D9" w:rsidP="00AA7096">
            <w:pPr>
              <w:pStyle w:val="Default"/>
              <w:rPr>
                <w:sz w:val="18"/>
                <w:szCs w:val="18"/>
              </w:rPr>
            </w:pPr>
            <w:r w:rsidRPr="007805B8">
              <w:rPr>
                <w:sz w:val="18"/>
                <w:szCs w:val="18"/>
              </w:rPr>
              <w:t xml:space="preserve">Оценивать обеспеченность водными ресурсами страны и ее отдельных территорий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Подготавливать и обсуждать презентации о влиянии разных видов внутренних вод и стихийных природных явлений на жизнь населения и особенности развитии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4042B6">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2C61D9" w:rsidRPr="007805B8" w:rsidRDefault="002C61D9" w:rsidP="00AA7096">
            <w:pPr>
              <w:pStyle w:val="Default"/>
              <w:rPr>
                <w:sz w:val="18"/>
                <w:szCs w:val="18"/>
              </w:rPr>
            </w:pP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sz w:val="18"/>
                <w:szCs w:val="18"/>
              </w:rPr>
            </w:pPr>
            <w:r w:rsidRPr="007805B8">
              <w:rPr>
                <w:rFonts w:ascii="Times New Roman" w:hAnsi="Times New Roman" w:cs="Times New Roman"/>
                <w:sz w:val="18"/>
                <w:szCs w:val="18"/>
              </w:rPr>
              <w:t xml:space="preserve"> П.30  Атлас, с. 16–17, 29; </w:t>
            </w:r>
          </w:p>
          <w:p w:rsidR="002C61D9" w:rsidRPr="007805B8" w:rsidRDefault="002C61D9" w:rsidP="00993886">
            <w:pPr>
              <w:pStyle w:val="Default"/>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4"/>
          <w:wAfter w:w="558" w:type="dxa"/>
          <w:trHeight w:val="1079"/>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683555">
            <w:pPr>
              <w:pStyle w:val="Default"/>
              <w:rPr>
                <w:b/>
                <w:bCs/>
                <w:sz w:val="18"/>
                <w:szCs w:val="18"/>
              </w:rPr>
            </w:pPr>
            <w:r w:rsidRPr="007805B8">
              <w:rPr>
                <w:b/>
                <w:bCs/>
                <w:sz w:val="18"/>
                <w:szCs w:val="18"/>
              </w:rPr>
              <w:t xml:space="preserve">Обобщение по теме « Внутренние воды и моря» </w:t>
            </w:r>
          </w:p>
        </w:tc>
        <w:tc>
          <w:tcPr>
            <w:tcW w:w="70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8"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E7011C">
            <w:pPr>
              <w:autoSpaceDE w:val="0"/>
              <w:autoSpaceDN w:val="0"/>
              <w:adjustRightInd w:val="0"/>
              <w:rPr>
                <w:rFonts w:ascii="Times New Roman" w:hAnsi="Times New Roman" w:cs="Times New Roman"/>
                <w:b/>
                <w:sz w:val="18"/>
                <w:szCs w:val="18"/>
              </w:rPr>
            </w:pPr>
            <w:r w:rsidRPr="007805B8">
              <w:rPr>
                <w:rFonts w:ascii="Times New Roman" w:hAnsi="Times New Roman" w:cs="Times New Roman"/>
                <w:b/>
                <w:sz w:val="18"/>
                <w:szCs w:val="18"/>
              </w:rPr>
              <w:t>Практическая работа</w:t>
            </w:r>
            <w:r w:rsidRPr="007805B8">
              <w:rPr>
                <w:rFonts w:ascii="Times New Roman" w:hAnsi="Times New Roman" w:cs="Times New Roman"/>
                <w:sz w:val="18"/>
                <w:szCs w:val="18"/>
              </w:rPr>
              <w:t xml:space="preserve"> </w:t>
            </w:r>
            <w:r w:rsidRPr="007805B8">
              <w:rPr>
                <w:rFonts w:ascii="Times New Roman" w:hAnsi="Times New Roman" w:cs="Times New Roman"/>
                <w:b/>
                <w:sz w:val="18"/>
                <w:szCs w:val="18"/>
              </w:rPr>
              <w:t>№ 9</w:t>
            </w:r>
          </w:p>
          <w:p w:rsidR="002C61D9" w:rsidRPr="007805B8" w:rsidRDefault="002C61D9" w:rsidP="00E7011C">
            <w:pPr>
              <w:pStyle w:val="Default"/>
              <w:rPr>
                <w:sz w:val="18"/>
                <w:szCs w:val="18"/>
              </w:rPr>
            </w:pPr>
            <w:r w:rsidRPr="007805B8">
              <w:rPr>
                <w:b/>
                <w:sz w:val="18"/>
                <w:szCs w:val="18"/>
              </w:rPr>
              <w:t>«Определение взаимосвязи вод суши, рельефа и климата»;</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Выполнение практической работы </w:t>
            </w:r>
          </w:p>
          <w:p w:rsidR="002C61D9" w:rsidRPr="007805B8" w:rsidRDefault="002C61D9" w:rsidP="00AA7096">
            <w:pPr>
              <w:pStyle w:val="Default"/>
              <w:rPr>
                <w:sz w:val="18"/>
                <w:szCs w:val="18"/>
              </w:rPr>
            </w:pPr>
            <w:r w:rsidRPr="007805B8">
              <w:rPr>
                <w:sz w:val="18"/>
                <w:szCs w:val="18"/>
              </w:rPr>
              <w:t xml:space="preserve">«Определение взаимосвязи вод суши, рельефа, климата»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4042B6">
            <w:pPr>
              <w:tabs>
                <w:tab w:val="left" w:pos="687"/>
              </w:tabs>
              <w:spacing w:line="225" w:lineRule="auto"/>
              <w:jc w:val="both"/>
              <w:rPr>
                <w:rFonts w:ascii="Times New Roman" w:eastAsia="Times New Roman" w:hAnsi="Times New Roman" w:cs="Times New Roman"/>
                <w:sz w:val="18"/>
                <w:szCs w:val="18"/>
              </w:rPr>
            </w:pPr>
            <w:r w:rsidRPr="007805B8">
              <w:rPr>
                <w:rFonts w:ascii="Times New Roman" w:eastAsia="Times New Roman" w:hAnsi="Times New Roman" w:cs="Times New Roman"/>
                <w:sz w:val="18"/>
                <w:szCs w:val="18"/>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w:t>
            </w:r>
            <w:r w:rsidRPr="007805B8">
              <w:rPr>
                <w:rFonts w:ascii="Times New Roman" w:eastAsia="Times New Roman" w:hAnsi="Times New Roman" w:cs="Times New Roman"/>
                <w:sz w:val="18"/>
                <w:szCs w:val="18"/>
              </w:rPr>
              <w:lastRenderedPageBreak/>
              <w:t>обучению и познанию, осознанному выбору и построению дальнейшей индивидуальной траектории образования на базе ориентировки в мире профессий</w:t>
            </w:r>
          </w:p>
          <w:p w:rsidR="002C61D9" w:rsidRPr="007805B8" w:rsidRDefault="002C61D9" w:rsidP="00AA7096">
            <w:pPr>
              <w:autoSpaceDE w:val="0"/>
              <w:autoSpaceDN w:val="0"/>
              <w:adjustRightInd w:val="0"/>
              <w:rPr>
                <w:rFonts w:ascii="Times New Roman" w:hAnsi="Times New Roman" w:cs="Times New Roman"/>
                <w:sz w:val="18"/>
                <w:szCs w:val="18"/>
              </w:rPr>
            </w:pP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lastRenderedPageBreak/>
              <w:t xml:space="preserve">П.25-30с. 10–11, 16–17 </w:t>
            </w:r>
          </w:p>
        </w:tc>
      </w:tr>
      <w:tr w:rsidR="002C61D9" w:rsidRPr="007805B8" w:rsidTr="007805B8">
        <w:tblPrEx>
          <w:tblBorders>
            <w:top w:val="nil"/>
            <w:left w:val="nil"/>
            <w:bottom w:val="nil"/>
            <w:right w:val="nil"/>
            <w:insideH w:val="none" w:sz="0" w:space="0" w:color="auto"/>
            <w:insideV w:val="none" w:sz="0" w:space="0" w:color="auto"/>
          </w:tblBorders>
        </w:tblPrEx>
        <w:trPr>
          <w:gridAfter w:val="4"/>
          <w:wAfter w:w="558" w:type="dxa"/>
          <w:trHeight w:val="845"/>
        </w:trPr>
        <w:tc>
          <w:tcPr>
            <w:tcW w:w="1274" w:type="dxa"/>
            <w:gridSpan w:val="4"/>
            <w:tcBorders>
              <w:top w:val="single" w:sz="4" w:space="0" w:color="auto"/>
              <w:left w:val="single" w:sz="4" w:space="0" w:color="auto"/>
              <w:bottom w:val="single" w:sz="4" w:space="0" w:color="auto"/>
              <w:right w:val="single" w:sz="4" w:space="0" w:color="auto"/>
            </w:tcBorders>
          </w:tcPr>
          <w:p w:rsidR="002C61D9" w:rsidRPr="007805B8" w:rsidRDefault="002C61D9" w:rsidP="00683555">
            <w:pPr>
              <w:pStyle w:val="Default"/>
              <w:rPr>
                <w:b/>
                <w:bCs/>
                <w:sz w:val="18"/>
                <w:szCs w:val="18"/>
              </w:rPr>
            </w:pPr>
            <w:r w:rsidRPr="007805B8">
              <w:rPr>
                <w:b/>
                <w:bCs/>
                <w:sz w:val="18"/>
                <w:szCs w:val="18"/>
              </w:rPr>
              <w:lastRenderedPageBreak/>
              <w:t>Контрольная работа №4 по теме  «Внутренние воды и моря»</w:t>
            </w:r>
          </w:p>
        </w:tc>
        <w:tc>
          <w:tcPr>
            <w:tcW w:w="708"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158"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683555">
            <w:pPr>
              <w:pStyle w:val="Default"/>
              <w:rPr>
                <w:sz w:val="18"/>
                <w:szCs w:val="18"/>
              </w:rPr>
            </w:pPr>
            <w:r w:rsidRPr="007805B8">
              <w:rPr>
                <w:b/>
                <w:bCs/>
                <w:sz w:val="18"/>
                <w:szCs w:val="18"/>
              </w:rPr>
              <w:t>Контрольная работа №4 по теме  «Внутренние воды и моря»</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Проверка знаний учащихся</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826A5D">
            <w:pPr>
              <w:pStyle w:val="Default"/>
              <w:rPr>
                <w:sz w:val="18"/>
                <w:szCs w:val="18"/>
              </w:rPr>
            </w:pPr>
            <w:r w:rsidRPr="007805B8">
              <w:rPr>
                <w:sz w:val="18"/>
                <w:szCs w:val="18"/>
              </w:rPr>
              <w:t>выполнение вариантов контроль ной работы, предлагаемой в Тетради экзаменаторе, с. 36–43</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rFonts w:eastAsia="Times New Roman"/>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w:t>
            </w:r>
            <w:r w:rsidRPr="007805B8">
              <w:rPr>
                <w:rFonts w:eastAsia="Times New Roman"/>
                <w:sz w:val="18"/>
                <w:szCs w:val="18"/>
              </w:rPr>
              <w:tab/>
              <w:t>и</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7"/>
          <w:wAfter w:w="742" w:type="dxa"/>
          <w:trHeight w:val="1079"/>
        </w:trPr>
        <w:tc>
          <w:tcPr>
            <w:tcW w:w="1374" w:type="dxa"/>
            <w:gridSpan w:val="5"/>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Растительный мир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470AE">
            <w:pPr>
              <w:pStyle w:val="a7"/>
              <w:rPr>
                <w:rFonts w:ascii="Times New Roman" w:hAnsi="Times New Roman" w:cs="Times New Roman"/>
                <w:sz w:val="18"/>
                <w:szCs w:val="18"/>
              </w:rPr>
            </w:pPr>
            <w:r w:rsidRPr="007805B8">
              <w:rPr>
                <w:rFonts w:ascii="Times New Roman" w:hAnsi="Times New Roman" w:cs="Times New Roman"/>
                <w:sz w:val="18"/>
                <w:szCs w:val="18"/>
              </w:rPr>
              <w:t>Флора России. Особенности растительного покрова. Растительные сообщества. Зональные и незональные типы растительности.</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Выявлять факторы, определяющие состав и разнообразие растительности России состав и разнообразие растительности России.</w:t>
            </w:r>
          </w:p>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bCs/>
                <w:sz w:val="18"/>
                <w:szCs w:val="18"/>
              </w:rPr>
              <w:t xml:space="preserve">Решать </w:t>
            </w:r>
            <w:r w:rsidRPr="007805B8">
              <w:rPr>
                <w:rFonts w:ascii="Times New Roman" w:hAnsi="Times New Roman" w:cs="Times New Roman"/>
                <w:sz w:val="18"/>
                <w:szCs w:val="18"/>
              </w:rPr>
              <w:t>учебные задачи по определению площади разных видов лесов на территории России</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bCs/>
                <w:sz w:val="18"/>
                <w:szCs w:val="18"/>
              </w:rPr>
              <w:t>Определять</w:t>
            </w:r>
            <w:r w:rsidRPr="007805B8">
              <w:rPr>
                <w:rFonts w:ascii="Times New Roman" w:hAnsi="Times New Roman" w:cs="Times New Roman"/>
                <w:b/>
                <w:bCs/>
                <w:sz w:val="18"/>
                <w:szCs w:val="18"/>
              </w:rPr>
              <w:t xml:space="preserve"> </w:t>
            </w:r>
            <w:r w:rsidRPr="007805B8">
              <w:rPr>
                <w:rFonts w:ascii="Times New Roman" w:hAnsi="Times New Roman" w:cs="Times New Roman"/>
                <w:sz w:val="18"/>
                <w:szCs w:val="18"/>
              </w:rPr>
              <w:t>на основе сопоставления тематических карт показатели</w:t>
            </w:r>
          </w:p>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климата территорий, где широко</w:t>
            </w:r>
          </w:p>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распространены характерные</w:t>
            </w:r>
          </w:p>
          <w:p w:rsidR="002C61D9" w:rsidRPr="007805B8" w:rsidRDefault="002C61D9" w:rsidP="00AA7096">
            <w:pPr>
              <w:pStyle w:val="a7"/>
              <w:rPr>
                <w:rFonts w:ascii="Times New Roman" w:hAnsi="Times New Roman" w:cs="Times New Roman"/>
                <w:sz w:val="18"/>
                <w:szCs w:val="18"/>
              </w:rPr>
            </w:pPr>
            <w:proofErr w:type="gramStart"/>
            <w:r w:rsidRPr="007805B8">
              <w:rPr>
                <w:rFonts w:ascii="Times New Roman" w:hAnsi="Times New Roman" w:cs="Times New Roman"/>
                <w:sz w:val="18"/>
                <w:szCs w:val="18"/>
              </w:rPr>
              <w:t>представители зональных типов растительности (тундровой, лес_</w:t>
            </w:r>
            <w:proofErr w:type="gramEnd"/>
          </w:p>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ной, степной)</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П.31 Атлас, с. 10–11, 14–15, 19, 20–21; </w:t>
            </w:r>
          </w:p>
        </w:tc>
      </w:tr>
      <w:tr w:rsidR="002C61D9" w:rsidRPr="007805B8" w:rsidTr="007805B8">
        <w:tblPrEx>
          <w:tblBorders>
            <w:top w:val="nil"/>
            <w:left w:val="nil"/>
            <w:bottom w:val="nil"/>
            <w:right w:val="nil"/>
            <w:insideH w:val="none" w:sz="0" w:space="0" w:color="auto"/>
            <w:insideV w:val="none" w:sz="0" w:space="0" w:color="auto"/>
          </w:tblBorders>
        </w:tblPrEx>
        <w:trPr>
          <w:gridAfter w:val="7"/>
          <w:wAfter w:w="742" w:type="dxa"/>
          <w:trHeight w:val="1079"/>
        </w:trPr>
        <w:tc>
          <w:tcPr>
            <w:tcW w:w="1374" w:type="dxa"/>
            <w:gridSpan w:val="5"/>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Животный мир </w:t>
            </w:r>
          </w:p>
          <w:p w:rsidR="002C61D9" w:rsidRPr="007805B8" w:rsidRDefault="002C61D9" w:rsidP="00AA7096">
            <w:pPr>
              <w:pStyle w:val="Default"/>
              <w:rPr>
                <w:sz w:val="18"/>
                <w:szCs w:val="18"/>
              </w:rPr>
            </w:pP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470AE">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Фауна  и  особенности  животного  мира</w:t>
            </w:r>
          </w:p>
          <w:p w:rsidR="002C61D9" w:rsidRPr="007805B8" w:rsidRDefault="002C61D9" w:rsidP="001470AE">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России.  Эндемичные  виды  животных.</w:t>
            </w:r>
          </w:p>
          <w:p w:rsidR="002C61D9" w:rsidRPr="007805B8" w:rsidRDefault="002C61D9" w:rsidP="001470AE">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Зональность в распространении животного мира. Приспособление животных</w:t>
            </w:r>
          </w:p>
          <w:p w:rsidR="002C61D9" w:rsidRPr="007805B8" w:rsidRDefault="002C61D9" w:rsidP="001470AE">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lastRenderedPageBreak/>
              <w:t>к конкретным природным условиям.</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E7011C">
            <w:pPr>
              <w:pStyle w:val="Default"/>
              <w:rPr>
                <w:b/>
                <w:bCs/>
                <w:iCs/>
                <w:sz w:val="18"/>
                <w:szCs w:val="18"/>
              </w:rPr>
            </w:pPr>
            <w:r w:rsidRPr="007805B8">
              <w:rPr>
                <w:b/>
                <w:bCs/>
                <w:iCs/>
                <w:sz w:val="18"/>
                <w:szCs w:val="18"/>
              </w:rPr>
              <w:lastRenderedPageBreak/>
              <w:t>Практическая работа №10</w:t>
            </w:r>
          </w:p>
          <w:p w:rsidR="002C61D9" w:rsidRPr="007805B8" w:rsidRDefault="002C61D9" w:rsidP="00E7011C">
            <w:pPr>
              <w:autoSpaceDE w:val="0"/>
              <w:autoSpaceDN w:val="0"/>
              <w:adjustRightInd w:val="0"/>
              <w:rPr>
                <w:rFonts w:ascii="Times New Roman" w:hAnsi="Times New Roman" w:cs="Times New Roman"/>
                <w:sz w:val="18"/>
                <w:szCs w:val="18"/>
              </w:rPr>
            </w:pPr>
            <w:r w:rsidRPr="007805B8">
              <w:rPr>
                <w:rFonts w:ascii="Times New Roman" w:hAnsi="Times New Roman" w:cs="Times New Roman"/>
                <w:b/>
                <w:bCs/>
                <w:iCs/>
                <w:sz w:val="18"/>
                <w:szCs w:val="18"/>
              </w:rPr>
              <w:t>*«Прогнозирование изменений органического мира при изменениях компонентов природного комплекса</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Выявлять факторы, определяющие разнообразие состава животного мира</w:t>
            </w:r>
            <w:proofErr w:type="gramStart"/>
            <w:r w:rsidRPr="007805B8">
              <w:rPr>
                <w:rFonts w:ascii="Times New Roman" w:hAnsi="Times New Roman" w:cs="Times New Roman"/>
                <w:sz w:val="18"/>
                <w:szCs w:val="18"/>
              </w:rPr>
              <w:t xml:space="preserve"> </w:t>
            </w:r>
            <w:r w:rsidRPr="007805B8">
              <w:rPr>
                <w:rFonts w:ascii="Times New Roman" w:hAnsi="Times New Roman" w:cs="Times New Roman"/>
                <w:bCs/>
                <w:sz w:val="18"/>
                <w:szCs w:val="18"/>
              </w:rPr>
              <w:t>У</w:t>
            </w:r>
            <w:proofErr w:type="gramEnd"/>
            <w:r w:rsidRPr="007805B8">
              <w:rPr>
                <w:rFonts w:ascii="Times New Roman" w:hAnsi="Times New Roman" w:cs="Times New Roman"/>
                <w:bCs/>
                <w:sz w:val="18"/>
                <w:szCs w:val="18"/>
              </w:rPr>
              <w:t>станавливать</w:t>
            </w:r>
            <w:r w:rsidRPr="007805B8">
              <w:rPr>
                <w:rFonts w:ascii="Times New Roman" w:hAnsi="Times New Roman" w:cs="Times New Roman"/>
                <w:b/>
                <w:bCs/>
                <w:sz w:val="18"/>
                <w:szCs w:val="18"/>
              </w:rPr>
              <w:t xml:space="preserve"> </w:t>
            </w:r>
            <w:r w:rsidRPr="007805B8">
              <w:rPr>
                <w:rFonts w:ascii="Times New Roman" w:hAnsi="Times New Roman" w:cs="Times New Roman"/>
                <w:sz w:val="18"/>
                <w:szCs w:val="18"/>
              </w:rPr>
              <w:t>характерных для зональных типов растительности России животных.</w:t>
            </w:r>
          </w:p>
          <w:p w:rsidR="002C61D9" w:rsidRPr="007805B8" w:rsidRDefault="002C61D9" w:rsidP="00AA7096">
            <w:pPr>
              <w:pStyle w:val="Default"/>
              <w:rPr>
                <w:sz w:val="18"/>
                <w:szCs w:val="18"/>
              </w:rPr>
            </w:pP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hAnsi="Times New Roman" w:cs="Times New Roman"/>
                <w:bCs/>
                <w:sz w:val="18"/>
                <w:szCs w:val="18"/>
              </w:rPr>
              <w:t xml:space="preserve">Находить </w:t>
            </w:r>
            <w:r w:rsidRPr="007805B8">
              <w:rPr>
                <w:rFonts w:ascii="Times New Roman" w:hAnsi="Times New Roman" w:cs="Times New Roman"/>
                <w:sz w:val="18"/>
                <w:szCs w:val="18"/>
              </w:rPr>
              <w:t xml:space="preserve">информацию (в Интернете и других источниках), </w:t>
            </w:r>
            <w:r w:rsidRPr="007805B8">
              <w:rPr>
                <w:rFonts w:ascii="Times New Roman" w:hAnsi="Times New Roman" w:cs="Times New Roman"/>
                <w:bCs/>
                <w:sz w:val="18"/>
                <w:szCs w:val="18"/>
              </w:rPr>
              <w:t>готовить</w:t>
            </w:r>
            <w:r w:rsidRPr="007805B8">
              <w:rPr>
                <w:rFonts w:ascii="Times New Roman" w:hAnsi="Times New Roman" w:cs="Times New Roman"/>
                <w:sz w:val="18"/>
                <w:szCs w:val="18"/>
              </w:rPr>
              <w:t xml:space="preserve"> и </w:t>
            </w:r>
            <w:r w:rsidRPr="007805B8">
              <w:rPr>
                <w:rFonts w:ascii="Times New Roman" w:hAnsi="Times New Roman" w:cs="Times New Roman"/>
                <w:bCs/>
                <w:sz w:val="18"/>
                <w:szCs w:val="18"/>
              </w:rPr>
              <w:t>обсуждать</w:t>
            </w:r>
            <w:r w:rsidRPr="007805B8">
              <w:rPr>
                <w:rFonts w:ascii="Times New Roman" w:hAnsi="Times New Roman" w:cs="Times New Roman"/>
                <w:b/>
                <w:bCs/>
                <w:sz w:val="18"/>
                <w:szCs w:val="18"/>
              </w:rPr>
              <w:t xml:space="preserve"> </w:t>
            </w:r>
            <w:r w:rsidRPr="007805B8">
              <w:rPr>
                <w:rFonts w:ascii="Times New Roman" w:hAnsi="Times New Roman" w:cs="Times New Roman"/>
                <w:sz w:val="18"/>
                <w:szCs w:val="18"/>
              </w:rPr>
              <w:t xml:space="preserve">сообщения (презентации) о животных России, занесённых в Красную книгу, и мерах по их  </w:t>
            </w:r>
            <w:r w:rsidRPr="007805B8">
              <w:rPr>
                <w:rFonts w:ascii="Times New Roman" w:hAnsi="Times New Roman" w:cs="Times New Roman"/>
                <w:sz w:val="18"/>
                <w:szCs w:val="18"/>
              </w:rPr>
              <w:lastRenderedPageBreak/>
              <w:t>охране (о животном мире региона своего проживания)</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lastRenderedPageBreak/>
              <w:t xml:space="preserve">формирование экологического сознания на основе признания ценности жизни во всех её проявлениях и необходимости ответственного, </w:t>
            </w:r>
            <w:r w:rsidRPr="007805B8">
              <w:rPr>
                <w:rFonts w:ascii="Times New Roman" w:eastAsia="Times New Roman" w:hAnsi="Times New Roman" w:cs="Times New Roman"/>
                <w:sz w:val="18"/>
                <w:szCs w:val="18"/>
              </w:rPr>
              <w:lastRenderedPageBreak/>
              <w:t>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sz w:val="18"/>
                <w:szCs w:val="18"/>
              </w:rPr>
            </w:pPr>
            <w:r w:rsidRPr="007805B8">
              <w:rPr>
                <w:rFonts w:ascii="Times New Roman" w:hAnsi="Times New Roman" w:cs="Times New Roman"/>
                <w:sz w:val="18"/>
                <w:szCs w:val="18"/>
              </w:rPr>
              <w:lastRenderedPageBreak/>
              <w:t xml:space="preserve">П.32 Атлас, с. 10–11, 20–21; </w:t>
            </w:r>
          </w:p>
          <w:p w:rsidR="002C61D9" w:rsidRPr="007805B8" w:rsidRDefault="002C61D9" w:rsidP="00E7011C">
            <w:pPr>
              <w:pStyle w:val="Default"/>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7"/>
          <w:wAfter w:w="742" w:type="dxa"/>
          <w:trHeight w:val="1079"/>
        </w:trPr>
        <w:tc>
          <w:tcPr>
            <w:tcW w:w="1374" w:type="dxa"/>
            <w:gridSpan w:val="5"/>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lastRenderedPageBreak/>
              <w:t xml:space="preserve">Биологические ресурсы и человек. </w:t>
            </w:r>
          </w:p>
          <w:p w:rsidR="002C61D9" w:rsidRPr="007805B8" w:rsidRDefault="002C61D9" w:rsidP="00AA7096">
            <w:pPr>
              <w:pStyle w:val="Default"/>
              <w:rPr>
                <w:b/>
                <w:bCs/>
                <w:sz w:val="18"/>
                <w:szCs w:val="18"/>
              </w:rPr>
            </w:pPr>
            <w:r w:rsidRPr="007805B8">
              <w:rPr>
                <w:b/>
                <w:bCs/>
                <w:sz w:val="18"/>
                <w:szCs w:val="18"/>
              </w:rPr>
              <w:t xml:space="preserve">Обобщение по теме </w:t>
            </w:r>
          </w:p>
          <w:p w:rsidR="002C61D9" w:rsidRPr="007805B8" w:rsidRDefault="002C61D9" w:rsidP="00AA7096">
            <w:pPr>
              <w:pStyle w:val="Default"/>
              <w:rPr>
                <w:sz w:val="18"/>
                <w:szCs w:val="18"/>
              </w:rPr>
            </w:pPr>
            <w:r w:rsidRPr="007805B8">
              <w:rPr>
                <w:b/>
                <w:bCs/>
                <w:sz w:val="18"/>
                <w:szCs w:val="18"/>
              </w:rPr>
              <w:t xml:space="preserve">«Растительный и животный мир» </w:t>
            </w:r>
          </w:p>
          <w:p w:rsidR="002C61D9" w:rsidRPr="007805B8" w:rsidRDefault="002C61D9" w:rsidP="00AA7096">
            <w:pPr>
              <w:pStyle w:val="Default"/>
              <w:rPr>
                <w:sz w:val="18"/>
                <w:szCs w:val="18"/>
              </w:rPr>
            </w:pP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470AE">
            <w:pPr>
              <w:pStyle w:val="Default"/>
              <w:rPr>
                <w:sz w:val="18"/>
                <w:szCs w:val="18"/>
              </w:rPr>
            </w:pPr>
            <w:r w:rsidRPr="007805B8">
              <w:rPr>
                <w:sz w:val="18"/>
                <w:szCs w:val="18"/>
              </w:rPr>
              <w:t>Ресурсы  растительного  мира.  Ресурсы</w:t>
            </w:r>
          </w:p>
          <w:p w:rsidR="002C61D9" w:rsidRPr="007805B8" w:rsidRDefault="002C61D9" w:rsidP="001470AE">
            <w:pPr>
              <w:pStyle w:val="Default"/>
              <w:rPr>
                <w:sz w:val="18"/>
                <w:szCs w:val="18"/>
              </w:rPr>
            </w:pPr>
            <w:r w:rsidRPr="007805B8">
              <w:rPr>
                <w:sz w:val="18"/>
                <w:szCs w:val="18"/>
              </w:rPr>
              <w:t xml:space="preserve">животного мира, промысловые животные.  Охрана  </w:t>
            </w:r>
            <w:proofErr w:type="gramStart"/>
            <w:r w:rsidRPr="007805B8">
              <w:rPr>
                <w:sz w:val="18"/>
                <w:szCs w:val="18"/>
              </w:rPr>
              <w:t>редких</w:t>
            </w:r>
            <w:proofErr w:type="gramEnd"/>
            <w:r w:rsidRPr="007805B8">
              <w:rPr>
                <w:sz w:val="18"/>
                <w:szCs w:val="18"/>
              </w:rPr>
              <w:t xml:space="preserve">  и  исчезающих</w:t>
            </w:r>
          </w:p>
          <w:p w:rsidR="002C61D9" w:rsidRPr="007805B8" w:rsidRDefault="002C61D9" w:rsidP="001470AE">
            <w:pPr>
              <w:pStyle w:val="Default"/>
              <w:rPr>
                <w:sz w:val="18"/>
                <w:szCs w:val="18"/>
              </w:rPr>
            </w:pPr>
            <w:r w:rsidRPr="007805B8">
              <w:rPr>
                <w:sz w:val="18"/>
                <w:szCs w:val="18"/>
              </w:rPr>
              <w:t>представителей органического мира.</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Контрольная работа №5« Растительный и животный мир»</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Оценивать место России в биологических ресурсах мира, долю в мировых запасах древесины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bCs/>
                <w:sz w:val="18"/>
                <w:szCs w:val="18"/>
              </w:rPr>
              <w:t xml:space="preserve">Определять </w:t>
            </w:r>
            <w:r w:rsidRPr="007805B8">
              <w:rPr>
                <w:rFonts w:ascii="Times New Roman" w:hAnsi="Times New Roman" w:cs="Times New Roman"/>
                <w:sz w:val="18"/>
                <w:szCs w:val="18"/>
              </w:rPr>
              <w:t>основные биологические</w:t>
            </w:r>
          </w:p>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ресурсы лесных и безлесных территорий.</w:t>
            </w:r>
          </w:p>
          <w:p w:rsidR="002C61D9" w:rsidRPr="007805B8" w:rsidRDefault="002C61D9" w:rsidP="002C61D9">
            <w:pPr>
              <w:pStyle w:val="a7"/>
              <w:rPr>
                <w:rFonts w:ascii="Times New Roman" w:hAnsi="Times New Roman" w:cs="Times New Roman"/>
                <w:sz w:val="18"/>
                <w:szCs w:val="18"/>
              </w:rPr>
            </w:pPr>
            <w:r w:rsidRPr="007805B8">
              <w:rPr>
                <w:rFonts w:ascii="Times New Roman" w:hAnsi="Times New Roman" w:cs="Times New Roman"/>
                <w:sz w:val="18"/>
                <w:szCs w:val="18"/>
              </w:rPr>
              <w:t xml:space="preserve">Возможно проведение контрольной работы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t xml:space="preserve">П.33 Атлас, с. 20–21; </w:t>
            </w:r>
          </w:p>
        </w:tc>
      </w:tr>
      <w:tr w:rsidR="002C61D9" w:rsidRPr="007805B8" w:rsidTr="007805B8">
        <w:tblPrEx>
          <w:tblBorders>
            <w:top w:val="nil"/>
            <w:left w:val="nil"/>
            <w:bottom w:val="nil"/>
            <w:right w:val="nil"/>
            <w:insideH w:val="none" w:sz="0" w:space="0" w:color="auto"/>
            <w:insideV w:val="none" w:sz="0" w:space="0" w:color="auto"/>
          </w:tblBorders>
        </w:tblPrEx>
        <w:trPr>
          <w:gridAfter w:val="7"/>
          <w:wAfter w:w="742" w:type="dxa"/>
          <w:trHeight w:val="1079"/>
        </w:trPr>
        <w:tc>
          <w:tcPr>
            <w:tcW w:w="1374" w:type="dxa"/>
            <w:gridSpan w:val="5"/>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Почвы и факторы их образования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470AE">
            <w:pPr>
              <w:pStyle w:val="a7"/>
              <w:rPr>
                <w:rFonts w:ascii="Times New Roman" w:hAnsi="Times New Roman" w:cs="Times New Roman"/>
                <w:sz w:val="18"/>
                <w:szCs w:val="18"/>
              </w:rPr>
            </w:pPr>
            <w:r w:rsidRPr="007805B8">
              <w:rPr>
                <w:rFonts w:ascii="Times New Roman" w:hAnsi="Times New Roman" w:cs="Times New Roman"/>
                <w:sz w:val="18"/>
                <w:szCs w:val="18"/>
              </w:rPr>
              <w:t>Почва  как  особое  природное  тело.</w:t>
            </w:r>
          </w:p>
          <w:p w:rsidR="002C61D9" w:rsidRPr="007805B8" w:rsidRDefault="002C61D9" w:rsidP="001470AE">
            <w:pPr>
              <w:pStyle w:val="a7"/>
              <w:rPr>
                <w:rFonts w:ascii="Times New Roman" w:hAnsi="Times New Roman" w:cs="Times New Roman"/>
                <w:sz w:val="18"/>
                <w:szCs w:val="18"/>
              </w:rPr>
            </w:pPr>
            <w:r w:rsidRPr="007805B8">
              <w:rPr>
                <w:rFonts w:ascii="Times New Roman" w:hAnsi="Times New Roman" w:cs="Times New Roman"/>
                <w:sz w:val="18"/>
                <w:szCs w:val="18"/>
              </w:rPr>
              <w:t xml:space="preserve">Состав  почв.  Плодородие  почв  и  определяющие  его  факторы:  содержание гумуса, состав минеральной </w:t>
            </w:r>
            <w:proofErr w:type="spellStart"/>
            <w:r w:rsidRPr="007805B8">
              <w:rPr>
                <w:rFonts w:ascii="Times New Roman" w:hAnsi="Times New Roman" w:cs="Times New Roman"/>
                <w:sz w:val="18"/>
                <w:szCs w:val="18"/>
              </w:rPr>
              <w:t>части</w:t>
            </w:r>
            <w:proofErr w:type="gramStart"/>
            <w:r w:rsidRPr="007805B8">
              <w:rPr>
                <w:rFonts w:ascii="Times New Roman" w:hAnsi="Times New Roman" w:cs="Times New Roman"/>
                <w:sz w:val="18"/>
                <w:szCs w:val="18"/>
              </w:rPr>
              <w:t>,с</w:t>
            </w:r>
            <w:proofErr w:type="gramEnd"/>
            <w:r w:rsidRPr="007805B8">
              <w:rPr>
                <w:rFonts w:ascii="Times New Roman" w:hAnsi="Times New Roman" w:cs="Times New Roman"/>
                <w:sz w:val="18"/>
                <w:szCs w:val="18"/>
              </w:rPr>
              <w:t>труктура</w:t>
            </w:r>
            <w:proofErr w:type="spellEnd"/>
            <w:r w:rsidRPr="007805B8">
              <w:rPr>
                <w:rFonts w:ascii="Times New Roman" w:hAnsi="Times New Roman" w:cs="Times New Roman"/>
                <w:sz w:val="18"/>
                <w:szCs w:val="18"/>
              </w:rPr>
              <w:t xml:space="preserve">,  влажность.  </w:t>
            </w:r>
            <w:proofErr w:type="spellStart"/>
            <w:r w:rsidRPr="007805B8">
              <w:rPr>
                <w:rFonts w:ascii="Times New Roman" w:hAnsi="Times New Roman" w:cs="Times New Roman"/>
                <w:sz w:val="18"/>
                <w:szCs w:val="18"/>
              </w:rPr>
              <w:t>Почвообразу</w:t>
            </w:r>
            <w:proofErr w:type="spellEnd"/>
          </w:p>
          <w:p w:rsidR="002C61D9" w:rsidRPr="007805B8" w:rsidRDefault="002C61D9" w:rsidP="001470AE">
            <w:pPr>
              <w:pStyle w:val="a7"/>
              <w:rPr>
                <w:rFonts w:ascii="Times New Roman" w:hAnsi="Times New Roman" w:cs="Times New Roman"/>
                <w:sz w:val="18"/>
                <w:szCs w:val="18"/>
              </w:rPr>
            </w:pPr>
            <w:proofErr w:type="spellStart"/>
            <w:r w:rsidRPr="007805B8">
              <w:rPr>
                <w:rFonts w:ascii="Times New Roman" w:hAnsi="Times New Roman" w:cs="Times New Roman"/>
                <w:sz w:val="18"/>
                <w:szCs w:val="18"/>
              </w:rPr>
              <w:t>ющие</w:t>
            </w:r>
            <w:proofErr w:type="spellEnd"/>
            <w:r w:rsidRPr="007805B8">
              <w:rPr>
                <w:rFonts w:ascii="Times New Roman" w:hAnsi="Times New Roman" w:cs="Times New Roman"/>
                <w:sz w:val="18"/>
                <w:szCs w:val="18"/>
              </w:rPr>
              <w:t xml:space="preserve"> факторы. В.В. Докучаев — основоположник почвоведения.</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 xml:space="preserve">Наблюдать образцы почв, выявлять их состав </w:t>
            </w:r>
          </w:p>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bCs/>
                <w:sz w:val="18"/>
                <w:szCs w:val="18"/>
              </w:rPr>
              <w:t>Составлять</w:t>
            </w:r>
            <w:r w:rsidRPr="007805B8">
              <w:rPr>
                <w:rFonts w:ascii="Times New Roman" w:hAnsi="Times New Roman" w:cs="Times New Roman"/>
                <w:b/>
                <w:bCs/>
                <w:sz w:val="18"/>
                <w:szCs w:val="18"/>
              </w:rPr>
              <w:t xml:space="preserve"> </w:t>
            </w:r>
            <w:r w:rsidRPr="007805B8">
              <w:rPr>
                <w:rFonts w:ascii="Times New Roman" w:hAnsi="Times New Roman" w:cs="Times New Roman"/>
                <w:sz w:val="18"/>
                <w:szCs w:val="18"/>
              </w:rPr>
              <w:t>таблицу (схему) «Состав почв».</w:t>
            </w:r>
          </w:p>
          <w:p w:rsidR="002C61D9" w:rsidRPr="007805B8" w:rsidRDefault="002C61D9" w:rsidP="00AA7096">
            <w:pPr>
              <w:pStyle w:val="a7"/>
              <w:rPr>
                <w:rFonts w:ascii="Times New Roman" w:hAnsi="Times New Roman" w:cs="Times New Roman"/>
                <w:sz w:val="18"/>
                <w:szCs w:val="18"/>
              </w:rPr>
            </w:pP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bCs/>
                <w:sz w:val="18"/>
                <w:szCs w:val="18"/>
              </w:rPr>
              <w:t>Анализировать</w:t>
            </w:r>
            <w:r w:rsidRPr="007805B8">
              <w:rPr>
                <w:rFonts w:ascii="Times New Roman" w:hAnsi="Times New Roman" w:cs="Times New Roman"/>
                <w:b/>
                <w:bCs/>
                <w:sz w:val="18"/>
                <w:szCs w:val="18"/>
              </w:rPr>
              <w:t xml:space="preserve"> </w:t>
            </w:r>
            <w:r w:rsidRPr="007805B8">
              <w:rPr>
                <w:rFonts w:ascii="Times New Roman" w:hAnsi="Times New Roman" w:cs="Times New Roman"/>
                <w:sz w:val="18"/>
                <w:szCs w:val="18"/>
              </w:rPr>
              <w:t>схему почвообразующих факторов и конкретизировать её примерами непосредственного проявления воздействия</w:t>
            </w:r>
          </w:p>
          <w:p w:rsidR="002C61D9" w:rsidRPr="007805B8" w:rsidRDefault="002C61D9" w:rsidP="00AA7096">
            <w:pPr>
              <w:pStyle w:val="a7"/>
              <w:rPr>
                <w:rFonts w:ascii="Times New Roman" w:hAnsi="Times New Roman" w:cs="Times New Roman"/>
                <w:sz w:val="18"/>
                <w:szCs w:val="18"/>
              </w:rPr>
            </w:pPr>
            <w:r w:rsidRPr="007805B8">
              <w:rPr>
                <w:rFonts w:ascii="Times New Roman" w:hAnsi="Times New Roman" w:cs="Times New Roman"/>
                <w:sz w:val="18"/>
                <w:szCs w:val="18"/>
              </w:rPr>
              <w:t>каждого фактора на формирование почвы</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92070">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 </w:t>
            </w:r>
          </w:p>
        </w:tc>
      </w:tr>
      <w:tr w:rsidR="002C61D9" w:rsidRPr="007805B8" w:rsidTr="007805B8">
        <w:tblPrEx>
          <w:tblBorders>
            <w:top w:val="nil"/>
            <w:left w:val="nil"/>
            <w:bottom w:val="nil"/>
            <w:right w:val="nil"/>
            <w:insideH w:val="none" w:sz="0" w:space="0" w:color="auto"/>
            <w:insideV w:val="none" w:sz="0" w:space="0" w:color="auto"/>
          </w:tblBorders>
        </w:tblPrEx>
        <w:trPr>
          <w:gridAfter w:val="7"/>
          <w:wAfter w:w="742" w:type="dxa"/>
          <w:trHeight w:val="1079"/>
        </w:trPr>
        <w:tc>
          <w:tcPr>
            <w:tcW w:w="1374" w:type="dxa"/>
            <w:gridSpan w:val="5"/>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Основные типы почв России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470AE">
            <w:pPr>
              <w:pStyle w:val="Default"/>
              <w:rPr>
                <w:sz w:val="18"/>
                <w:szCs w:val="18"/>
              </w:rPr>
            </w:pPr>
            <w:r w:rsidRPr="007805B8">
              <w:rPr>
                <w:sz w:val="18"/>
                <w:szCs w:val="18"/>
              </w:rPr>
              <w:t xml:space="preserve">Строение почвенного профиля, </w:t>
            </w:r>
            <w:proofErr w:type="spellStart"/>
            <w:r w:rsidRPr="007805B8">
              <w:rPr>
                <w:sz w:val="18"/>
                <w:szCs w:val="18"/>
              </w:rPr>
              <w:t>почвен</w:t>
            </w:r>
            <w:proofErr w:type="spellEnd"/>
          </w:p>
          <w:p w:rsidR="002C61D9" w:rsidRPr="007805B8" w:rsidRDefault="002C61D9" w:rsidP="001470AE">
            <w:pPr>
              <w:pStyle w:val="Default"/>
              <w:rPr>
                <w:sz w:val="18"/>
                <w:szCs w:val="18"/>
              </w:rPr>
            </w:pPr>
            <w:proofErr w:type="spellStart"/>
            <w:r w:rsidRPr="007805B8">
              <w:rPr>
                <w:sz w:val="18"/>
                <w:szCs w:val="18"/>
              </w:rPr>
              <w:t>ные</w:t>
            </w:r>
            <w:proofErr w:type="spellEnd"/>
            <w:r w:rsidRPr="007805B8">
              <w:rPr>
                <w:sz w:val="18"/>
                <w:szCs w:val="18"/>
              </w:rPr>
              <w:t xml:space="preserve">   горизонты.   Зависимость   типов почв  от  климата  и  зональных  типов</w:t>
            </w:r>
          </w:p>
          <w:p w:rsidR="002C61D9" w:rsidRPr="007805B8" w:rsidRDefault="002C61D9" w:rsidP="001470AE">
            <w:pPr>
              <w:pStyle w:val="Default"/>
              <w:rPr>
                <w:sz w:val="18"/>
                <w:szCs w:val="18"/>
              </w:rPr>
            </w:pPr>
            <w:r w:rsidRPr="007805B8">
              <w:rPr>
                <w:sz w:val="18"/>
                <w:szCs w:val="18"/>
              </w:rPr>
              <w:t>растительности. Зональные почвы России,  их  размещение  на  территории</w:t>
            </w:r>
          </w:p>
          <w:p w:rsidR="002C61D9" w:rsidRPr="007805B8" w:rsidRDefault="002C61D9" w:rsidP="001470AE">
            <w:pPr>
              <w:pStyle w:val="Default"/>
              <w:rPr>
                <w:sz w:val="18"/>
                <w:szCs w:val="18"/>
              </w:rPr>
            </w:pPr>
            <w:r w:rsidRPr="007805B8">
              <w:rPr>
                <w:sz w:val="18"/>
                <w:szCs w:val="18"/>
              </w:rPr>
              <w:t>России.</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карте почв главные зональные типы почв и закономерности их распространения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Составлять карту растительности (природных зон) с картой почв и выявлять взаимосвязь растительного и почвенного покрова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w:t>
            </w:r>
            <w:r w:rsidRPr="007805B8">
              <w:rPr>
                <w:rFonts w:ascii="Times New Roman" w:eastAsia="Times New Roman" w:hAnsi="Times New Roman" w:cs="Times New Roman"/>
                <w:sz w:val="18"/>
                <w:szCs w:val="18"/>
              </w:rPr>
              <w:tab/>
              <w:t>и</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П35 атлас, с. 18–21; </w:t>
            </w:r>
          </w:p>
          <w:p w:rsidR="002C61D9" w:rsidRPr="007805B8" w:rsidRDefault="002C61D9" w:rsidP="00292070">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7"/>
          <w:wAfter w:w="742" w:type="dxa"/>
          <w:trHeight w:val="845"/>
        </w:trPr>
        <w:tc>
          <w:tcPr>
            <w:tcW w:w="1374" w:type="dxa"/>
            <w:gridSpan w:val="5"/>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Почвы и человек </w:t>
            </w:r>
          </w:p>
          <w:p w:rsidR="002C61D9" w:rsidRPr="007805B8" w:rsidRDefault="002C61D9" w:rsidP="00AA7096">
            <w:pPr>
              <w:pStyle w:val="Default"/>
              <w:rPr>
                <w:b/>
                <w:bCs/>
                <w:sz w:val="18"/>
                <w:szCs w:val="18"/>
              </w:rPr>
            </w:pP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1470AE">
            <w:pPr>
              <w:pStyle w:val="Default"/>
              <w:rPr>
                <w:sz w:val="18"/>
                <w:szCs w:val="18"/>
              </w:rPr>
            </w:pPr>
            <w:r w:rsidRPr="007805B8">
              <w:rPr>
                <w:sz w:val="18"/>
                <w:szCs w:val="18"/>
              </w:rPr>
              <w:t xml:space="preserve">Почвенные ресурсы и их использование.  Оценка  плодородия  почв.  Эрозия  </w:t>
            </w:r>
            <w:proofErr w:type="spellStart"/>
            <w:r w:rsidRPr="007805B8">
              <w:rPr>
                <w:sz w:val="18"/>
                <w:szCs w:val="18"/>
              </w:rPr>
              <w:t>почв</w:t>
            </w:r>
            <w:proofErr w:type="gramStart"/>
            <w:r w:rsidRPr="007805B8">
              <w:rPr>
                <w:sz w:val="18"/>
                <w:szCs w:val="18"/>
              </w:rPr>
              <w:t>,а</w:t>
            </w:r>
            <w:proofErr w:type="gramEnd"/>
            <w:r w:rsidRPr="007805B8">
              <w:rPr>
                <w:sz w:val="18"/>
                <w:szCs w:val="18"/>
              </w:rPr>
              <w:t>нтропогенные</w:t>
            </w:r>
            <w:proofErr w:type="spellEnd"/>
            <w:r w:rsidRPr="007805B8">
              <w:rPr>
                <w:sz w:val="18"/>
                <w:szCs w:val="18"/>
              </w:rPr>
              <w:t xml:space="preserve">  причины</w:t>
            </w:r>
          </w:p>
          <w:p w:rsidR="002C61D9" w:rsidRPr="007805B8" w:rsidRDefault="002C61D9" w:rsidP="001470AE">
            <w:pPr>
              <w:pStyle w:val="Default"/>
              <w:rPr>
                <w:sz w:val="18"/>
                <w:szCs w:val="18"/>
              </w:rPr>
            </w:pPr>
            <w:r w:rsidRPr="007805B8">
              <w:rPr>
                <w:sz w:val="18"/>
                <w:szCs w:val="18"/>
              </w:rPr>
              <w:t>развития  эрозии,  методы  борьбы  с эрозией. Мелиорация земель. Охрана</w:t>
            </w:r>
          </w:p>
          <w:p w:rsidR="002C61D9" w:rsidRPr="007805B8" w:rsidRDefault="002C61D9" w:rsidP="001470AE">
            <w:pPr>
              <w:pStyle w:val="Default"/>
              <w:rPr>
                <w:sz w:val="18"/>
                <w:szCs w:val="18"/>
              </w:rPr>
            </w:pPr>
            <w:r w:rsidRPr="007805B8">
              <w:rPr>
                <w:sz w:val="18"/>
                <w:szCs w:val="18"/>
              </w:rPr>
              <w:t>почв  и  меры  по  сохранению  их  плодородия. Рекультивация земель.</w:t>
            </w: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№11 «Характеристика почвенных ресурсов своей местности»</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Определять структуру земельного фонда России</w:t>
            </w:r>
            <w:proofErr w:type="gramStart"/>
            <w:r w:rsidRPr="007805B8">
              <w:rPr>
                <w:sz w:val="18"/>
                <w:szCs w:val="18"/>
              </w:rPr>
              <w:t xml:space="preserve"> Г</w:t>
            </w:r>
            <w:proofErr w:type="gramEnd"/>
            <w:r w:rsidRPr="007805B8">
              <w:rPr>
                <w:sz w:val="18"/>
                <w:szCs w:val="18"/>
              </w:rPr>
              <w:t xml:space="preserve">отовить и обсуждать сообщения (презентации) о неблагоприятных изменениях почв в результате хозяйственной деятельности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Основные мероприятия по рациональному использованию почвенных ресурсов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92070">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П.36</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Атлас, с. 18–19; </w:t>
            </w:r>
          </w:p>
          <w:p w:rsidR="002C61D9" w:rsidRPr="007805B8" w:rsidRDefault="002C61D9" w:rsidP="00AA709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7"/>
          <w:wAfter w:w="742" w:type="dxa"/>
          <w:trHeight w:val="1079"/>
        </w:trPr>
        <w:tc>
          <w:tcPr>
            <w:tcW w:w="1374" w:type="dxa"/>
            <w:gridSpan w:val="5"/>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Обобщение по теме «Почвы» </w:t>
            </w:r>
          </w:p>
          <w:p w:rsidR="002C61D9" w:rsidRPr="007805B8" w:rsidRDefault="002C61D9" w:rsidP="00AA7096">
            <w:pPr>
              <w:pStyle w:val="Default"/>
              <w:rPr>
                <w:b/>
                <w:bCs/>
                <w:sz w:val="18"/>
                <w:szCs w:val="18"/>
              </w:rPr>
            </w:pP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41"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Контрольная работа №6 по теме  «Почвы»</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Выполнение вариантов контрольной работы </w:t>
            </w:r>
            <w:proofErr w:type="spellStart"/>
            <w:r w:rsidRPr="007805B8">
              <w:rPr>
                <w:sz w:val="18"/>
                <w:szCs w:val="18"/>
              </w:rPr>
              <w:t>предла</w:t>
            </w:r>
            <w:proofErr w:type="spellEnd"/>
            <w:r w:rsidRPr="007805B8">
              <w:rPr>
                <w:sz w:val="18"/>
                <w:szCs w:val="18"/>
              </w:rPr>
              <w:t>-</w:t>
            </w:r>
          </w:p>
          <w:p w:rsidR="002C61D9" w:rsidRPr="007805B8" w:rsidRDefault="002C61D9" w:rsidP="00AA7096">
            <w:pPr>
              <w:pStyle w:val="Default"/>
              <w:rPr>
                <w:sz w:val="18"/>
                <w:szCs w:val="18"/>
              </w:rPr>
            </w:pPr>
            <w:proofErr w:type="spellStart"/>
            <w:r w:rsidRPr="007805B8">
              <w:rPr>
                <w:sz w:val="18"/>
                <w:szCs w:val="18"/>
              </w:rPr>
              <w:t>гаемой</w:t>
            </w:r>
            <w:proofErr w:type="spellEnd"/>
            <w:r w:rsidRPr="007805B8">
              <w:rPr>
                <w:sz w:val="18"/>
                <w:szCs w:val="18"/>
              </w:rPr>
              <w:t xml:space="preserve"> в тетради экзаменаторе, с.48-53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bCs/>
                <w:sz w:val="18"/>
                <w:szCs w:val="18"/>
              </w:rPr>
            </w:pPr>
            <w:r w:rsidRPr="007805B8">
              <w:rPr>
                <w:rFonts w:ascii="Times New Roman" w:eastAsia="Times New Roman" w:hAnsi="Times New Roman" w:cs="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bCs/>
                <w:sz w:val="18"/>
                <w:szCs w:val="18"/>
              </w:rPr>
            </w:pPr>
            <w:r w:rsidRPr="007805B8">
              <w:rPr>
                <w:rFonts w:ascii="Times New Roman" w:hAnsi="Times New Roman" w:cs="Times New Roman"/>
                <w:bCs/>
                <w:sz w:val="18"/>
                <w:szCs w:val="18"/>
              </w:rPr>
              <w:t xml:space="preserve">П.34-36 </w:t>
            </w:r>
            <w:r w:rsidRPr="007805B8">
              <w:rPr>
                <w:rFonts w:ascii="Times New Roman" w:hAnsi="Times New Roman" w:cs="Times New Roman"/>
                <w:sz w:val="18"/>
                <w:szCs w:val="18"/>
              </w:rPr>
              <w:t xml:space="preserve">Атлас, с. 18–21; </w:t>
            </w:r>
          </w:p>
        </w:tc>
      </w:tr>
      <w:tr w:rsidR="002C61D9" w:rsidRPr="007805B8" w:rsidTr="007805B8">
        <w:tblPrEx>
          <w:tblBorders>
            <w:top w:val="nil"/>
            <w:left w:val="nil"/>
            <w:bottom w:val="nil"/>
            <w:right w:val="nil"/>
            <w:insideH w:val="none" w:sz="0" w:space="0" w:color="auto"/>
            <w:insideV w:val="none" w:sz="0" w:space="0" w:color="auto"/>
          </w:tblBorders>
        </w:tblPrEx>
        <w:trPr>
          <w:gridAfter w:val="6"/>
          <w:wAfter w:w="701" w:type="dxa"/>
          <w:trHeight w:val="661"/>
        </w:trPr>
        <w:tc>
          <w:tcPr>
            <w:tcW w:w="1415" w:type="dxa"/>
            <w:gridSpan w:val="6"/>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Природные районы и природно – хозяйственные зоны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1470AE">
            <w:pPr>
              <w:pStyle w:val="Default"/>
              <w:rPr>
                <w:sz w:val="18"/>
                <w:szCs w:val="18"/>
              </w:rPr>
            </w:pPr>
            <w:r w:rsidRPr="007805B8">
              <w:rPr>
                <w:sz w:val="18"/>
                <w:szCs w:val="18"/>
              </w:rPr>
              <w:t>Разнообразие   природных   территориальных комплексов России. Принципы</w:t>
            </w:r>
          </w:p>
          <w:p w:rsidR="002C61D9" w:rsidRPr="007805B8" w:rsidRDefault="002C61D9" w:rsidP="001470AE">
            <w:pPr>
              <w:pStyle w:val="Default"/>
              <w:rPr>
                <w:sz w:val="18"/>
                <w:szCs w:val="18"/>
              </w:rPr>
            </w:pPr>
            <w:r w:rsidRPr="007805B8">
              <w:rPr>
                <w:sz w:val="18"/>
                <w:szCs w:val="18"/>
              </w:rPr>
              <w:t xml:space="preserve">выделения природных комплексов. </w:t>
            </w:r>
            <w:proofErr w:type="spellStart"/>
            <w:r w:rsidRPr="007805B8">
              <w:rPr>
                <w:sz w:val="18"/>
                <w:szCs w:val="18"/>
              </w:rPr>
              <w:t>Зо</w:t>
            </w:r>
            <w:proofErr w:type="spellEnd"/>
          </w:p>
          <w:p w:rsidR="002C61D9" w:rsidRPr="007805B8" w:rsidRDefault="002C61D9" w:rsidP="001470AE">
            <w:pPr>
              <w:pStyle w:val="Default"/>
              <w:rPr>
                <w:sz w:val="18"/>
                <w:szCs w:val="18"/>
              </w:rPr>
            </w:pPr>
            <w:proofErr w:type="spellStart"/>
            <w:r w:rsidRPr="007805B8">
              <w:rPr>
                <w:sz w:val="18"/>
                <w:szCs w:val="18"/>
              </w:rPr>
              <w:t>нальные</w:t>
            </w:r>
            <w:proofErr w:type="spellEnd"/>
            <w:r w:rsidRPr="007805B8">
              <w:rPr>
                <w:sz w:val="18"/>
                <w:szCs w:val="18"/>
              </w:rPr>
              <w:t xml:space="preserve">   и   незональные   природные</w:t>
            </w:r>
          </w:p>
          <w:p w:rsidR="002C61D9" w:rsidRPr="007805B8" w:rsidRDefault="002C61D9" w:rsidP="001470AE">
            <w:pPr>
              <w:pStyle w:val="Default"/>
              <w:rPr>
                <w:sz w:val="18"/>
                <w:szCs w:val="18"/>
              </w:rPr>
            </w:pPr>
            <w:r w:rsidRPr="007805B8">
              <w:rPr>
                <w:sz w:val="18"/>
                <w:szCs w:val="18"/>
              </w:rPr>
              <w:t>комплексы. Взаимообусловленность их</w:t>
            </w:r>
          </w:p>
          <w:p w:rsidR="002C61D9" w:rsidRPr="007805B8" w:rsidRDefault="002C61D9" w:rsidP="001470AE">
            <w:pPr>
              <w:pStyle w:val="Default"/>
              <w:rPr>
                <w:sz w:val="18"/>
                <w:szCs w:val="18"/>
              </w:rPr>
            </w:pPr>
            <w:r w:rsidRPr="007805B8">
              <w:rPr>
                <w:sz w:val="18"/>
                <w:szCs w:val="18"/>
              </w:rPr>
              <w:t xml:space="preserve">компонентов.  Преобразование  природных зон в </w:t>
            </w:r>
            <w:proofErr w:type="gramStart"/>
            <w:r w:rsidRPr="007805B8">
              <w:rPr>
                <w:sz w:val="18"/>
                <w:szCs w:val="18"/>
              </w:rPr>
              <w:t>хозяйственные</w:t>
            </w:r>
            <w:proofErr w:type="gramEnd"/>
          </w:p>
          <w:p w:rsidR="002C61D9" w:rsidRPr="007805B8" w:rsidRDefault="002C61D9" w:rsidP="001470AE">
            <w:pPr>
              <w:pStyle w:val="Default"/>
              <w:rPr>
                <w:sz w:val="18"/>
                <w:szCs w:val="18"/>
              </w:rPr>
            </w:pPr>
            <w:r w:rsidRPr="007805B8">
              <w:rPr>
                <w:sz w:val="18"/>
                <w:szCs w:val="18"/>
              </w:rPr>
              <w:t>природные зоны.</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Сравнивать природную зональность крупных природных районов, используя тематические карты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Решать задачи по определению доли природно-хозяйственных зон в площади страны и численности ее населения, выражая полученные результаты в графической форме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w:t>
            </w:r>
            <w:r w:rsidRPr="007805B8">
              <w:rPr>
                <w:rFonts w:ascii="Times New Roman" w:eastAsia="Times New Roman" w:hAnsi="Times New Roman" w:cs="Times New Roman"/>
                <w:sz w:val="18"/>
                <w:szCs w:val="18"/>
              </w:rPr>
              <w:tab/>
              <w:t>и</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92070">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П.37</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Атлас, с. 8, 20–21; Контурные </w:t>
            </w:r>
            <w:proofErr w:type="spellStart"/>
            <w:r w:rsidRPr="007805B8">
              <w:rPr>
                <w:rFonts w:ascii="Times New Roman" w:hAnsi="Times New Roman" w:cs="Times New Roman"/>
                <w:sz w:val="18"/>
                <w:szCs w:val="18"/>
              </w:rPr>
              <w:t>карты</w:t>
            </w:r>
            <w:proofErr w:type="gramStart"/>
            <w:r w:rsidRPr="007805B8">
              <w:rPr>
                <w:rFonts w:ascii="Times New Roman" w:hAnsi="Times New Roman" w:cs="Times New Roman"/>
                <w:sz w:val="18"/>
                <w:szCs w:val="18"/>
              </w:rPr>
              <w:t>,с</w:t>
            </w:r>
            <w:proofErr w:type="spellEnd"/>
            <w:proofErr w:type="gramEnd"/>
            <w:r w:rsidRPr="007805B8">
              <w:rPr>
                <w:rFonts w:ascii="Times New Roman" w:hAnsi="Times New Roman" w:cs="Times New Roman"/>
                <w:sz w:val="18"/>
                <w:szCs w:val="18"/>
              </w:rPr>
              <w:t>. 18–19 (№ 1)</w:t>
            </w:r>
          </w:p>
          <w:p w:rsidR="002C61D9" w:rsidRPr="007805B8" w:rsidRDefault="002C61D9" w:rsidP="00AA7096">
            <w:pPr>
              <w:autoSpaceDE w:val="0"/>
              <w:autoSpaceDN w:val="0"/>
              <w:adjustRightInd w:val="0"/>
              <w:rPr>
                <w:rFonts w:ascii="Times New Roman" w:hAnsi="Times New Roman" w:cs="Times New Roman"/>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gridAfter w:val="6"/>
          <w:wAfter w:w="701" w:type="dxa"/>
          <w:trHeight w:val="661"/>
        </w:trPr>
        <w:tc>
          <w:tcPr>
            <w:tcW w:w="1415" w:type="dxa"/>
            <w:gridSpan w:val="6"/>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Природа арктических пустынь, </w:t>
            </w:r>
            <w:r w:rsidRPr="007805B8">
              <w:rPr>
                <w:b/>
                <w:bCs/>
                <w:sz w:val="18"/>
                <w:szCs w:val="18"/>
              </w:rPr>
              <w:lastRenderedPageBreak/>
              <w:t xml:space="preserve">тундр и лесотундр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95278C">
            <w:pPr>
              <w:pStyle w:val="Default"/>
              <w:rPr>
                <w:sz w:val="18"/>
                <w:szCs w:val="18"/>
              </w:rPr>
            </w:pPr>
            <w:r w:rsidRPr="007805B8">
              <w:rPr>
                <w:sz w:val="18"/>
                <w:szCs w:val="18"/>
              </w:rPr>
              <w:t xml:space="preserve">Географическое  положение.  </w:t>
            </w:r>
            <w:proofErr w:type="spellStart"/>
            <w:r w:rsidRPr="007805B8">
              <w:rPr>
                <w:sz w:val="18"/>
                <w:szCs w:val="18"/>
              </w:rPr>
              <w:t>Климат</w:t>
            </w:r>
            <w:proofErr w:type="gramStart"/>
            <w:r w:rsidRPr="007805B8">
              <w:rPr>
                <w:sz w:val="18"/>
                <w:szCs w:val="18"/>
              </w:rPr>
              <w:t>.В</w:t>
            </w:r>
            <w:proofErr w:type="gramEnd"/>
            <w:r w:rsidRPr="007805B8">
              <w:rPr>
                <w:sz w:val="18"/>
                <w:szCs w:val="18"/>
              </w:rPr>
              <w:t>оздействие</w:t>
            </w:r>
            <w:proofErr w:type="spellEnd"/>
            <w:r w:rsidRPr="007805B8">
              <w:rPr>
                <w:sz w:val="18"/>
                <w:szCs w:val="18"/>
              </w:rPr>
              <w:t xml:space="preserve">  </w:t>
            </w:r>
            <w:r w:rsidRPr="007805B8">
              <w:rPr>
                <w:sz w:val="18"/>
                <w:szCs w:val="18"/>
              </w:rPr>
              <w:lastRenderedPageBreak/>
              <w:t>многолетней   мерзлоты.</w:t>
            </w:r>
          </w:p>
          <w:p w:rsidR="002C61D9" w:rsidRPr="007805B8" w:rsidRDefault="002C61D9" w:rsidP="0095278C">
            <w:pPr>
              <w:pStyle w:val="Default"/>
              <w:rPr>
                <w:sz w:val="18"/>
                <w:szCs w:val="18"/>
              </w:rPr>
            </w:pPr>
            <w:r w:rsidRPr="007805B8">
              <w:rPr>
                <w:sz w:val="18"/>
                <w:szCs w:val="18"/>
              </w:rPr>
              <w:t>Растительность  и  почвы. Животный мир.</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картам особенности географического положения </w:t>
            </w:r>
            <w:r w:rsidRPr="007805B8">
              <w:rPr>
                <w:sz w:val="18"/>
                <w:szCs w:val="18"/>
              </w:rPr>
              <w:lastRenderedPageBreak/>
              <w:t xml:space="preserve">арктических пустынь, тундр и лесотундр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Составлять характеристику природы зоны по </w:t>
            </w:r>
            <w:r w:rsidRPr="007805B8">
              <w:rPr>
                <w:sz w:val="18"/>
                <w:szCs w:val="18"/>
              </w:rPr>
              <w:lastRenderedPageBreak/>
              <w:t xml:space="preserve">типовому плану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lastRenderedPageBreak/>
              <w:t xml:space="preserve">формирование экологического сознания на основе </w:t>
            </w:r>
            <w:r w:rsidRPr="007805B8">
              <w:rPr>
                <w:rFonts w:ascii="Times New Roman" w:eastAsia="Times New Roman" w:hAnsi="Times New Roman" w:cs="Times New Roman"/>
                <w:sz w:val="18"/>
                <w:szCs w:val="18"/>
              </w:rPr>
              <w:lastRenderedPageBreak/>
              <w:t>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lastRenderedPageBreak/>
              <w:t xml:space="preserve">П.38 Атлас, с. 14–15, 18–21; </w:t>
            </w: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Население и хозяйство в Арктике и тундре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13"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95278C">
            <w:pPr>
              <w:pStyle w:val="Default"/>
              <w:rPr>
                <w:sz w:val="18"/>
                <w:szCs w:val="18"/>
              </w:rPr>
            </w:pPr>
            <w:r w:rsidRPr="007805B8">
              <w:rPr>
                <w:sz w:val="18"/>
                <w:szCs w:val="18"/>
              </w:rPr>
              <w:t xml:space="preserve">Население.   Хозяйственная   деятельность. Экологические проблемы. </w:t>
            </w:r>
          </w:p>
        </w:tc>
        <w:tc>
          <w:tcPr>
            <w:tcW w:w="2105" w:type="dxa"/>
            <w:gridSpan w:val="13"/>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10"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особенности хозяйственной деятельности и выявлять экологические проблемы зоны, связанные с основными видами хозяйственной деятельности </w:t>
            </w:r>
          </w:p>
        </w:tc>
        <w:tc>
          <w:tcPr>
            <w:tcW w:w="2002"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Сопоставлять карты природных зон и выявлять причины плотности населения</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B77CC">
            <w:pPr>
              <w:rPr>
                <w:rFonts w:ascii="Times New Roman" w:eastAsiaTheme="minorHAnsi" w:hAnsi="Times New Roman" w:cs="Times New Roman"/>
                <w:sz w:val="18"/>
                <w:szCs w:val="18"/>
                <w:lang w:eastAsia="en-US"/>
              </w:rPr>
            </w:pPr>
            <w:r w:rsidRPr="007805B8">
              <w:rPr>
                <w:rFonts w:ascii="Times New Roman" w:eastAsiaTheme="minorHAnsi" w:hAnsi="Times New Roman" w:cs="Times New Roman"/>
                <w:sz w:val="18"/>
                <w:szCs w:val="18"/>
                <w:lang w:eastAsia="en-US"/>
              </w:rPr>
              <w:t>- оценивать собственную учебную деятельность;</w:t>
            </w:r>
          </w:p>
          <w:p w:rsidR="002C61D9" w:rsidRPr="007805B8" w:rsidRDefault="002C61D9" w:rsidP="00AB77CC">
            <w:pPr>
              <w:autoSpaceDE w:val="0"/>
              <w:autoSpaceDN w:val="0"/>
              <w:adjustRightInd w:val="0"/>
              <w:rPr>
                <w:rFonts w:ascii="Times New Roman" w:hAnsi="Times New Roman" w:cs="Times New Roman"/>
                <w:sz w:val="18"/>
                <w:szCs w:val="18"/>
              </w:rPr>
            </w:pPr>
            <w:r w:rsidRPr="007805B8">
              <w:rPr>
                <w:rFonts w:ascii="Times New Roman" w:eastAsiaTheme="minorHAnsi" w:hAnsi="Times New Roman" w:cs="Times New Roman"/>
                <w:sz w:val="18"/>
                <w:szCs w:val="18"/>
                <w:lang w:eastAsia="en-US"/>
              </w:rPr>
              <w:t>- свою самостоятельность при подготовке заданий</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П.39 Атлас, с. 20–23, 26–27; </w:t>
            </w: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Природа лесных зон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95278C">
            <w:pPr>
              <w:pStyle w:val="Default"/>
              <w:rPr>
                <w:sz w:val="18"/>
                <w:szCs w:val="18"/>
              </w:rPr>
            </w:pPr>
            <w:r w:rsidRPr="007805B8">
              <w:rPr>
                <w:sz w:val="18"/>
                <w:szCs w:val="18"/>
              </w:rPr>
              <w:t>Географическое  положение.  Климат зоны таёжных и смешанных и широколиственных  лесов.  Почвенный  по</w:t>
            </w:r>
          </w:p>
          <w:p w:rsidR="002C61D9" w:rsidRPr="007805B8" w:rsidRDefault="002C61D9" w:rsidP="0095278C">
            <w:pPr>
              <w:pStyle w:val="Default"/>
              <w:rPr>
                <w:sz w:val="18"/>
                <w:szCs w:val="18"/>
              </w:rPr>
            </w:pPr>
            <w:r w:rsidRPr="007805B8">
              <w:rPr>
                <w:sz w:val="18"/>
                <w:szCs w:val="18"/>
              </w:rPr>
              <w:t>кров. Животный мир.</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картам особенности географического положения зон таежных и смешанных и широколиственных лесов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Составлять характеристику природы зон по типовому плану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П.40 Атлас, с. 14–15, 18–21; Контурные карты, с. 18–19 (№ 2); </w:t>
            </w: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Население и хозяйство лесных зон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95278C">
            <w:pPr>
              <w:pStyle w:val="Default"/>
              <w:rPr>
                <w:sz w:val="18"/>
                <w:szCs w:val="18"/>
              </w:rPr>
            </w:pPr>
            <w:r w:rsidRPr="007805B8">
              <w:rPr>
                <w:sz w:val="18"/>
                <w:szCs w:val="18"/>
              </w:rPr>
              <w:t>Население.  Хозяйственная  деятельность. Экологические проблемы.</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Сопоставлять карты природных зон, благоприятности природных условий для жизни населения и размещения населения и выявлять причины соответствующей плотности населения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особенности хозяйственной деятельности и выявлять экологические проблемы зон, связанные с основными видами хозяйственной деятельности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rFonts w:eastAsia="Times New Roman"/>
                <w:sz w:val="18"/>
                <w:szCs w:val="18"/>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П.41</w:t>
            </w: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Природа </w:t>
            </w:r>
            <w:proofErr w:type="spellStart"/>
            <w:r w:rsidRPr="007805B8">
              <w:rPr>
                <w:b/>
                <w:bCs/>
                <w:sz w:val="18"/>
                <w:szCs w:val="18"/>
              </w:rPr>
              <w:t>лесостепей</w:t>
            </w:r>
            <w:proofErr w:type="spellEnd"/>
            <w:r w:rsidRPr="007805B8">
              <w:rPr>
                <w:b/>
                <w:bCs/>
                <w:sz w:val="18"/>
                <w:szCs w:val="18"/>
              </w:rPr>
              <w:t xml:space="preserve"> и степей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95278C">
            <w:pPr>
              <w:pStyle w:val="Default"/>
              <w:rPr>
                <w:sz w:val="18"/>
                <w:szCs w:val="18"/>
              </w:rPr>
            </w:pPr>
            <w:r w:rsidRPr="007805B8">
              <w:rPr>
                <w:sz w:val="18"/>
                <w:szCs w:val="18"/>
              </w:rPr>
              <w:t>Географическое  положение.  Климат.</w:t>
            </w:r>
          </w:p>
          <w:p w:rsidR="002C61D9" w:rsidRPr="007805B8" w:rsidRDefault="002C61D9" w:rsidP="0095278C">
            <w:pPr>
              <w:pStyle w:val="Default"/>
              <w:rPr>
                <w:sz w:val="18"/>
                <w:szCs w:val="18"/>
              </w:rPr>
            </w:pPr>
            <w:r w:rsidRPr="007805B8">
              <w:rPr>
                <w:sz w:val="18"/>
                <w:szCs w:val="18"/>
              </w:rPr>
              <w:t xml:space="preserve">Естественная растительность </w:t>
            </w:r>
            <w:proofErr w:type="spellStart"/>
            <w:r w:rsidRPr="007805B8">
              <w:rPr>
                <w:sz w:val="18"/>
                <w:szCs w:val="18"/>
              </w:rPr>
              <w:t>лесостепей</w:t>
            </w:r>
            <w:proofErr w:type="spellEnd"/>
            <w:r w:rsidRPr="007805B8">
              <w:rPr>
                <w:sz w:val="18"/>
                <w:szCs w:val="18"/>
              </w:rPr>
              <w:t xml:space="preserve">  и  степей.  Почвенный  </w:t>
            </w:r>
            <w:proofErr w:type="spellStart"/>
            <w:r w:rsidRPr="007805B8">
              <w:rPr>
                <w:sz w:val="18"/>
                <w:szCs w:val="18"/>
              </w:rPr>
              <w:t>покров</w:t>
            </w:r>
            <w:proofErr w:type="gramStart"/>
            <w:r w:rsidRPr="007805B8">
              <w:rPr>
                <w:sz w:val="18"/>
                <w:szCs w:val="18"/>
              </w:rPr>
              <w:t>.Ж</w:t>
            </w:r>
            <w:proofErr w:type="gramEnd"/>
            <w:r w:rsidRPr="007805B8">
              <w:rPr>
                <w:sz w:val="18"/>
                <w:szCs w:val="18"/>
              </w:rPr>
              <w:t>ивотный</w:t>
            </w:r>
            <w:proofErr w:type="spellEnd"/>
            <w:r w:rsidRPr="007805B8">
              <w:rPr>
                <w:sz w:val="18"/>
                <w:szCs w:val="18"/>
              </w:rPr>
              <w:t xml:space="preserve"> мир.</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картам особенности географического положения зон </w:t>
            </w:r>
            <w:proofErr w:type="spellStart"/>
            <w:r w:rsidRPr="007805B8">
              <w:rPr>
                <w:sz w:val="18"/>
                <w:szCs w:val="18"/>
              </w:rPr>
              <w:t>лесостепей</w:t>
            </w:r>
            <w:proofErr w:type="spellEnd"/>
            <w:r w:rsidRPr="007805B8">
              <w:rPr>
                <w:sz w:val="18"/>
                <w:szCs w:val="18"/>
              </w:rPr>
              <w:t xml:space="preserve"> и степей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Составлять характеристику природы зон по типовому плану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B77CC">
            <w:pPr>
              <w:rPr>
                <w:rFonts w:ascii="Times New Roman" w:eastAsiaTheme="minorHAnsi" w:hAnsi="Times New Roman" w:cs="Times New Roman"/>
                <w:sz w:val="18"/>
                <w:szCs w:val="18"/>
                <w:lang w:eastAsia="en-US"/>
              </w:rPr>
            </w:pPr>
            <w:r w:rsidRPr="007805B8">
              <w:rPr>
                <w:rFonts w:ascii="Times New Roman" w:eastAsiaTheme="minorHAnsi" w:hAnsi="Times New Roman" w:cs="Times New Roman"/>
                <w:sz w:val="18"/>
                <w:szCs w:val="18"/>
                <w:lang w:eastAsia="en-US"/>
              </w:rPr>
              <w:t>- оценивать собственную учебную деятельность;</w:t>
            </w:r>
          </w:p>
          <w:p w:rsidR="002C61D9" w:rsidRPr="007805B8" w:rsidRDefault="002C61D9" w:rsidP="00AB77CC">
            <w:pPr>
              <w:pStyle w:val="a7"/>
              <w:rPr>
                <w:rFonts w:ascii="Times New Roman" w:hAnsi="Times New Roman" w:cs="Times New Roman"/>
                <w:sz w:val="18"/>
                <w:szCs w:val="18"/>
              </w:rPr>
            </w:pPr>
            <w:r w:rsidRPr="007805B8">
              <w:rPr>
                <w:rFonts w:ascii="Times New Roman" w:hAnsi="Times New Roman" w:cs="Times New Roman"/>
                <w:sz w:val="18"/>
                <w:szCs w:val="18"/>
              </w:rPr>
              <w:t>- свою самостоятельность при подготовке заданий</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a7"/>
              <w:rPr>
                <w:rFonts w:ascii="Times New Roman" w:hAnsi="Times New Roman" w:cs="Times New Roman"/>
                <w:sz w:val="18"/>
                <w:szCs w:val="18"/>
              </w:rPr>
            </w:pPr>
            <w:r w:rsidRPr="007805B8">
              <w:rPr>
                <w:rFonts w:ascii="Times New Roman" w:hAnsi="Times New Roman" w:cs="Times New Roman"/>
                <w:sz w:val="18"/>
                <w:szCs w:val="18"/>
              </w:rPr>
              <w:t xml:space="preserve">П.42 Атлас, с. 14–15, 18–21; </w:t>
            </w: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Население и хозяйство </w:t>
            </w:r>
            <w:proofErr w:type="spellStart"/>
            <w:r w:rsidRPr="007805B8">
              <w:rPr>
                <w:b/>
                <w:bCs/>
                <w:sz w:val="18"/>
                <w:szCs w:val="18"/>
              </w:rPr>
              <w:t>лесостепей</w:t>
            </w:r>
            <w:proofErr w:type="spellEnd"/>
            <w:r w:rsidRPr="007805B8">
              <w:rPr>
                <w:b/>
                <w:bCs/>
                <w:sz w:val="18"/>
                <w:szCs w:val="18"/>
              </w:rPr>
              <w:t xml:space="preserve"> и </w:t>
            </w:r>
            <w:proofErr w:type="gramStart"/>
            <w:r w:rsidRPr="007805B8">
              <w:rPr>
                <w:b/>
                <w:bCs/>
                <w:sz w:val="18"/>
                <w:szCs w:val="18"/>
              </w:rPr>
              <w:t>степной</w:t>
            </w:r>
            <w:proofErr w:type="gramEnd"/>
            <w:r w:rsidRPr="007805B8">
              <w:rPr>
                <w:b/>
                <w:bCs/>
                <w:sz w:val="18"/>
                <w:szCs w:val="18"/>
              </w:rPr>
              <w:t xml:space="preserve"> зон </w:t>
            </w:r>
          </w:p>
          <w:p w:rsidR="002C61D9" w:rsidRPr="007805B8" w:rsidRDefault="002C61D9" w:rsidP="00AA7096">
            <w:pPr>
              <w:pStyle w:val="Default"/>
              <w:rPr>
                <w:b/>
                <w:bCs/>
                <w:sz w:val="18"/>
                <w:szCs w:val="18"/>
              </w:rPr>
            </w:pP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ED1D4F">
            <w:pPr>
              <w:pStyle w:val="Default"/>
              <w:rPr>
                <w:sz w:val="18"/>
                <w:szCs w:val="18"/>
              </w:rPr>
            </w:pPr>
            <w:r w:rsidRPr="007805B8">
              <w:rPr>
                <w:sz w:val="18"/>
                <w:szCs w:val="18"/>
              </w:rPr>
              <w:t>Население.    Хозяйственная    деятельность. Экологические проблемы.</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№12 *«Характеристика особенностей размещения населения в разных природно-хозяйственных зонах»</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Сопоставлять карты природных зон, благоприятности природных условий для жизни населения и размещения населения и выявлять причины соответствующей плотности населения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особенности хозяйственной деятельности и выявлять экологические проблемы зон, связанные с основными видами хозяйственной деятельности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a7"/>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a7"/>
              <w:rPr>
                <w:rFonts w:ascii="Times New Roman" w:hAnsi="Times New Roman" w:cs="Times New Roman"/>
                <w:sz w:val="18"/>
                <w:szCs w:val="18"/>
              </w:rPr>
            </w:pPr>
            <w:r w:rsidRPr="007805B8">
              <w:rPr>
                <w:rFonts w:ascii="Times New Roman" w:hAnsi="Times New Roman" w:cs="Times New Roman"/>
                <w:sz w:val="18"/>
                <w:szCs w:val="18"/>
              </w:rPr>
              <w:t>П.43 Атлас, с. 14–15, 20–23, 26–27, 38; Контурные карты, с. 18–19 (№ 3);</w:t>
            </w:r>
          </w:p>
          <w:p w:rsidR="002C61D9" w:rsidRPr="007805B8" w:rsidRDefault="002C61D9" w:rsidP="0070720C">
            <w:pPr>
              <w:pStyle w:val="a7"/>
              <w:rPr>
                <w:rFonts w:ascii="Times New Roman" w:hAnsi="Times New Roman" w:cs="Times New Roman"/>
                <w:sz w:val="18"/>
                <w:szCs w:val="18"/>
              </w:rPr>
            </w:pP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Засушливые территории России </w:t>
            </w:r>
          </w:p>
          <w:p w:rsidR="002C61D9" w:rsidRPr="007805B8" w:rsidRDefault="002C61D9" w:rsidP="00AA7096">
            <w:pPr>
              <w:pStyle w:val="Default"/>
              <w:rPr>
                <w:b/>
                <w:bCs/>
                <w:sz w:val="18"/>
                <w:szCs w:val="18"/>
              </w:rPr>
            </w:pP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ED1D4F">
            <w:pPr>
              <w:pStyle w:val="Default"/>
              <w:rPr>
                <w:sz w:val="18"/>
                <w:szCs w:val="18"/>
              </w:rPr>
            </w:pPr>
            <w:r w:rsidRPr="007805B8">
              <w:rPr>
                <w:sz w:val="18"/>
                <w:szCs w:val="18"/>
              </w:rPr>
              <w:t>Географическое  положение.  Климат  и воды.  Органический  мир.  Хозяйствен</w:t>
            </w:r>
          </w:p>
          <w:p w:rsidR="002C61D9" w:rsidRPr="007805B8" w:rsidRDefault="002C61D9" w:rsidP="00ED1D4F">
            <w:pPr>
              <w:pStyle w:val="Default"/>
              <w:rPr>
                <w:sz w:val="18"/>
                <w:szCs w:val="18"/>
              </w:rPr>
            </w:pPr>
            <w:proofErr w:type="spellStart"/>
            <w:r w:rsidRPr="007805B8">
              <w:rPr>
                <w:sz w:val="18"/>
                <w:szCs w:val="18"/>
              </w:rPr>
              <w:t>ная</w:t>
            </w:r>
            <w:proofErr w:type="spellEnd"/>
            <w:r w:rsidRPr="007805B8">
              <w:rPr>
                <w:sz w:val="18"/>
                <w:szCs w:val="18"/>
              </w:rPr>
              <w:t xml:space="preserve"> деятельность и экологические проблемы.</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№13«Сравнительная характеристика природно-хозяйственных зон»</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картам особенности географического положения зон полупустынь и пустынь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Составлять характеристику природы зон по типовому плану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rFonts w:eastAsia="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П.44 Атлас, с. 14–15, 18–21, 26–27; </w:t>
            </w: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Горные области </w:t>
            </w: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ED1D4F">
            <w:pPr>
              <w:pStyle w:val="Default"/>
              <w:rPr>
                <w:sz w:val="18"/>
                <w:szCs w:val="18"/>
              </w:rPr>
            </w:pPr>
            <w:r w:rsidRPr="007805B8">
              <w:rPr>
                <w:sz w:val="18"/>
                <w:szCs w:val="18"/>
              </w:rPr>
              <w:t xml:space="preserve">Характер высотной поясности в </w:t>
            </w:r>
            <w:proofErr w:type="spellStart"/>
            <w:r w:rsidRPr="007805B8">
              <w:rPr>
                <w:sz w:val="18"/>
                <w:szCs w:val="18"/>
              </w:rPr>
              <w:t>горахРоссии</w:t>
            </w:r>
            <w:proofErr w:type="spellEnd"/>
            <w:r w:rsidRPr="007805B8">
              <w:rPr>
                <w:sz w:val="18"/>
                <w:szCs w:val="18"/>
              </w:rPr>
              <w:t xml:space="preserve">.  Население  и  </w:t>
            </w:r>
            <w:proofErr w:type="gramStart"/>
            <w:r w:rsidRPr="007805B8">
              <w:rPr>
                <w:sz w:val="18"/>
                <w:szCs w:val="18"/>
              </w:rPr>
              <w:t>хозяйственная</w:t>
            </w:r>
            <w:proofErr w:type="gramEnd"/>
          </w:p>
          <w:p w:rsidR="002C61D9" w:rsidRPr="007805B8" w:rsidRDefault="002C61D9" w:rsidP="00ED1D4F">
            <w:pPr>
              <w:pStyle w:val="Default"/>
              <w:rPr>
                <w:sz w:val="18"/>
                <w:szCs w:val="18"/>
              </w:rPr>
            </w:pPr>
            <w:r w:rsidRPr="007805B8">
              <w:rPr>
                <w:sz w:val="18"/>
                <w:szCs w:val="18"/>
              </w:rPr>
              <w:t>деятельность в горах.</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Выявлять причинно – следственные связи между географическим положением и характером высотной поясности территории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Выявлять воздействие горного рельефа на расселение людей и хозяйственную деятельность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F4A70">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 xml:space="preserve">формирование экологического сознания на основе признания ценности жизни во всех её проявлениях и необходимости </w:t>
            </w:r>
            <w:r w:rsidRPr="007805B8">
              <w:rPr>
                <w:rFonts w:ascii="Times New Roman" w:eastAsia="Times New Roman" w:hAnsi="Times New Roman" w:cs="Times New Roman"/>
                <w:sz w:val="18"/>
                <w:szCs w:val="18"/>
              </w:rPr>
              <w:lastRenderedPageBreak/>
              <w:t>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lastRenderedPageBreak/>
              <w:t xml:space="preserve">. </w:t>
            </w:r>
            <w:proofErr w:type="gramStart"/>
            <w:r w:rsidRPr="007805B8">
              <w:rPr>
                <w:rFonts w:ascii="Times New Roman" w:hAnsi="Times New Roman" w:cs="Times New Roman"/>
                <w:sz w:val="18"/>
                <w:szCs w:val="18"/>
              </w:rPr>
              <w:t>П</w:t>
            </w:r>
            <w:proofErr w:type="gramEnd"/>
            <w:r w:rsidRPr="007805B8">
              <w:rPr>
                <w:rFonts w:ascii="Times New Roman" w:hAnsi="Times New Roman" w:cs="Times New Roman"/>
                <w:sz w:val="18"/>
                <w:szCs w:val="18"/>
              </w:rPr>
              <w:t xml:space="preserve"> 45 Атлас, с. 20–21; Контурные карты, с. 18–19 (№ 4);</w:t>
            </w: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Охрана природы и особо охраняемые территории </w:t>
            </w:r>
          </w:p>
          <w:p w:rsidR="002C61D9" w:rsidRPr="007805B8" w:rsidRDefault="002C61D9" w:rsidP="00AA7096">
            <w:pPr>
              <w:pStyle w:val="Default"/>
              <w:rPr>
                <w:b/>
                <w:bCs/>
                <w:sz w:val="18"/>
                <w:szCs w:val="18"/>
              </w:rPr>
            </w:pPr>
            <w:r w:rsidRPr="007805B8">
              <w:rPr>
                <w:b/>
                <w:bCs/>
                <w:sz w:val="18"/>
                <w:szCs w:val="18"/>
              </w:rPr>
              <w:t xml:space="preserve">(ООПТ) </w:t>
            </w:r>
          </w:p>
          <w:p w:rsidR="002C61D9" w:rsidRPr="007805B8" w:rsidRDefault="002C61D9" w:rsidP="00AA7096">
            <w:pPr>
              <w:pStyle w:val="Default"/>
              <w:rPr>
                <w:b/>
                <w:bCs/>
                <w:sz w:val="18"/>
                <w:szCs w:val="18"/>
              </w:rPr>
            </w:pP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ED1D4F">
            <w:pPr>
              <w:pStyle w:val="Default"/>
              <w:rPr>
                <w:sz w:val="18"/>
                <w:szCs w:val="18"/>
              </w:rPr>
            </w:pPr>
            <w:r w:rsidRPr="007805B8">
              <w:rPr>
                <w:sz w:val="18"/>
                <w:szCs w:val="18"/>
              </w:rPr>
              <w:t xml:space="preserve">Понятие «рациональное </w:t>
            </w:r>
            <w:proofErr w:type="spellStart"/>
            <w:r w:rsidRPr="007805B8">
              <w:rPr>
                <w:sz w:val="18"/>
                <w:szCs w:val="18"/>
              </w:rPr>
              <w:t>природопользование»</w:t>
            </w:r>
            <w:proofErr w:type="gramStart"/>
            <w:r w:rsidRPr="007805B8">
              <w:rPr>
                <w:sz w:val="18"/>
                <w:szCs w:val="18"/>
              </w:rPr>
              <w:t>.Т</w:t>
            </w:r>
            <w:proofErr w:type="gramEnd"/>
            <w:r w:rsidRPr="007805B8">
              <w:rPr>
                <w:sz w:val="18"/>
                <w:szCs w:val="18"/>
              </w:rPr>
              <w:t>ерритории</w:t>
            </w:r>
            <w:proofErr w:type="spellEnd"/>
            <w:r w:rsidRPr="007805B8">
              <w:rPr>
                <w:sz w:val="18"/>
                <w:szCs w:val="18"/>
              </w:rPr>
              <w:t xml:space="preserve"> с </w:t>
            </w:r>
            <w:proofErr w:type="spellStart"/>
            <w:r w:rsidRPr="007805B8">
              <w:rPr>
                <w:sz w:val="18"/>
                <w:szCs w:val="18"/>
              </w:rPr>
              <w:t>неблагоприят</w:t>
            </w:r>
            <w:proofErr w:type="spellEnd"/>
          </w:p>
          <w:p w:rsidR="002C61D9" w:rsidRPr="007805B8" w:rsidRDefault="002C61D9" w:rsidP="00ED1D4F">
            <w:pPr>
              <w:pStyle w:val="Default"/>
              <w:rPr>
                <w:sz w:val="18"/>
                <w:szCs w:val="18"/>
              </w:rPr>
            </w:pPr>
            <w:r w:rsidRPr="007805B8">
              <w:rPr>
                <w:sz w:val="18"/>
                <w:szCs w:val="18"/>
              </w:rPr>
              <w:t xml:space="preserve">Ной экологической  ситуацией.  </w:t>
            </w:r>
            <w:proofErr w:type="spellStart"/>
            <w:r w:rsidRPr="007805B8">
              <w:rPr>
                <w:sz w:val="18"/>
                <w:szCs w:val="18"/>
              </w:rPr>
              <w:t>Особоохраняемые</w:t>
            </w:r>
            <w:proofErr w:type="spellEnd"/>
            <w:r w:rsidRPr="007805B8">
              <w:rPr>
                <w:sz w:val="18"/>
                <w:szCs w:val="18"/>
              </w:rPr>
              <w:t xml:space="preserve"> природные территории,</w:t>
            </w:r>
          </w:p>
          <w:p w:rsidR="002C61D9" w:rsidRPr="007805B8" w:rsidRDefault="002C61D9" w:rsidP="00ED1D4F">
            <w:pPr>
              <w:pStyle w:val="Default"/>
              <w:rPr>
                <w:sz w:val="18"/>
                <w:szCs w:val="18"/>
              </w:rPr>
            </w:pPr>
            <w:r w:rsidRPr="007805B8">
              <w:rPr>
                <w:sz w:val="18"/>
                <w:szCs w:val="18"/>
              </w:rPr>
              <w:t xml:space="preserve">их количество, виды и размещение </w:t>
            </w:r>
            <w:proofErr w:type="gramStart"/>
            <w:r w:rsidRPr="007805B8">
              <w:rPr>
                <w:sz w:val="18"/>
                <w:szCs w:val="18"/>
              </w:rPr>
              <w:t>по</w:t>
            </w:r>
            <w:proofErr w:type="gramEnd"/>
          </w:p>
          <w:p w:rsidR="002C61D9" w:rsidRPr="007805B8" w:rsidRDefault="002C61D9" w:rsidP="00ED1D4F">
            <w:pPr>
              <w:pStyle w:val="Default"/>
              <w:rPr>
                <w:sz w:val="18"/>
                <w:szCs w:val="18"/>
              </w:rPr>
            </w:pPr>
            <w:r w:rsidRPr="007805B8">
              <w:rPr>
                <w:sz w:val="18"/>
                <w:szCs w:val="18"/>
              </w:rPr>
              <w:t>территории России.</w:t>
            </w: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№14 «Определение особо охраняемых природных территорий своего района»</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виды и особенности их распространения на территории страны по карте особо охраняемых территорий </w:t>
            </w:r>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Находить информацию (в Интернете и других источниках), готовить и обсуждать презентации о важнейших ООПТ и памятниках Всемирного наследия на территории РФ </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П.46Атлас, с. 19, 20–21, 64; Контурные карты, с. 22–23 (№ 1–5); </w:t>
            </w:r>
          </w:p>
        </w:tc>
      </w:tr>
      <w:tr w:rsidR="002C61D9" w:rsidRPr="007805B8" w:rsidTr="002C61D9">
        <w:tblPrEx>
          <w:tblBorders>
            <w:top w:val="nil"/>
            <w:left w:val="nil"/>
            <w:bottom w:val="nil"/>
            <w:right w:val="nil"/>
            <w:insideH w:val="none" w:sz="0" w:space="0" w:color="auto"/>
            <w:insideV w:val="none" w:sz="0" w:space="0" w:color="auto"/>
          </w:tblBorders>
        </w:tblPrEx>
        <w:trPr>
          <w:gridAfter w:val="5"/>
          <w:wAfter w:w="699" w:type="dxa"/>
          <w:trHeight w:val="661"/>
        </w:trPr>
        <w:tc>
          <w:tcPr>
            <w:tcW w:w="1417"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Обобщение по теме</w:t>
            </w:r>
          </w:p>
          <w:p w:rsidR="002C61D9" w:rsidRPr="007805B8" w:rsidRDefault="002C61D9" w:rsidP="00AA7096">
            <w:pPr>
              <w:pStyle w:val="Default"/>
              <w:rPr>
                <w:b/>
                <w:bCs/>
                <w:sz w:val="18"/>
                <w:szCs w:val="18"/>
              </w:rPr>
            </w:pPr>
            <w:r w:rsidRPr="007805B8">
              <w:rPr>
                <w:b/>
                <w:bCs/>
                <w:sz w:val="18"/>
                <w:szCs w:val="18"/>
              </w:rPr>
              <w:t xml:space="preserve"> «Природно хозяйственные зоны </w:t>
            </w:r>
          </w:p>
          <w:p w:rsidR="002C61D9" w:rsidRPr="007805B8" w:rsidRDefault="002C61D9" w:rsidP="00AA7096">
            <w:pPr>
              <w:pStyle w:val="Default"/>
              <w:rPr>
                <w:b/>
                <w:bCs/>
                <w:sz w:val="18"/>
                <w:szCs w:val="18"/>
              </w:rPr>
            </w:pPr>
          </w:p>
        </w:tc>
        <w:tc>
          <w:tcPr>
            <w:tcW w:w="543" w:type="dxa"/>
            <w:gridSpan w:val="7"/>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9"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4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Контрольная работа № 7 « Природно – хозяйственные зоны»</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roofErr w:type="gramStart"/>
            <w:r w:rsidRPr="007805B8">
              <w:rPr>
                <w:sz w:val="18"/>
                <w:szCs w:val="18"/>
              </w:rPr>
              <w:t xml:space="preserve">Подготовленное обсуждение проблемы «Могут ли антропогенные изменения природно – хозяйственных зон привести к тому, что зоны перестанут отличаться друг от друга?» (учебник, с.130, «Вопросы для обсуждения» </w:t>
            </w:r>
            <w:proofErr w:type="gramEnd"/>
          </w:p>
        </w:tc>
        <w:tc>
          <w:tcPr>
            <w:tcW w:w="204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roofErr w:type="gramStart"/>
            <w:r w:rsidRPr="007805B8">
              <w:rPr>
                <w:sz w:val="18"/>
                <w:szCs w:val="18"/>
              </w:rPr>
              <w:t xml:space="preserve">Выполнение вариантов контрольной работы, в предлагаемой в тетради – экзаменаторе, с.54-61 </w:t>
            </w:r>
            <w:proofErr w:type="gramEnd"/>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1772"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B871E5">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П.37-46</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атлас, с. 14–15, 18–23, 26–27; Контурные карты, с. 18–19 (№ 5); </w:t>
            </w: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Численность населения </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 xml:space="preserve">Численность и динамика населения России.  </w:t>
            </w:r>
            <w:proofErr w:type="spellStart"/>
            <w:r w:rsidRPr="007805B8">
              <w:rPr>
                <w:sz w:val="18"/>
                <w:szCs w:val="18"/>
              </w:rPr>
              <w:t>Геодемографическое</w:t>
            </w:r>
            <w:proofErr w:type="spellEnd"/>
            <w:r w:rsidRPr="007805B8">
              <w:rPr>
                <w:sz w:val="18"/>
                <w:szCs w:val="18"/>
              </w:rPr>
              <w:t xml:space="preserve">  положение.</w:t>
            </w:r>
          </w:p>
          <w:p w:rsidR="002C61D9" w:rsidRPr="007805B8" w:rsidRDefault="002C61D9" w:rsidP="00575356">
            <w:pPr>
              <w:pStyle w:val="Default"/>
              <w:rPr>
                <w:sz w:val="18"/>
                <w:szCs w:val="18"/>
              </w:rPr>
            </w:pPr>
            <w:r w:rsidRPr="007805B8">
              <w:rPr>
                <w:sz w:val="18"/>
                <w:szCs w:val="18"/>
              </w:rPr>
              <w:t xml:space="preserve">Современное  состояние  </w:t>
            </w:r>
            <w:proofErr w:type="gramStart"/>
            <w:r w:rsidRPr="007805B8">
              <w:rPr>
                <w:sz w:val="18"/>
                <w:szCs w:val="18"/>
              </w:rPr>
              <w:t>естественного</w:t>
            </w:r>
            <w:proofErr w:type="gramEnd"/>
          </w:p>
          <w:p w:rsidR="002C61D9" w:rsidRPr="007805B8" w:rsidRDefault="002C61D9" w:rsidP="00575356">
            <w:pPr>
              <w:pStyle w:val="Default"/>
              <w:rPr>
                <w:sz w:val="18"/>
                <w:szCs w:val="18"/>
              </w:rPr>
            </w:pPr>
            <w:r w:rsidRPr="007805B8">
              <w:rPr>
                <w:sz w:val="18"/>
                <w:szCs w:val="18"/>
              </w:rPr>
              <w:t xml:space="preserve">и механического </w:t>
            </w:r>
            <w:r w:rsidRPr="007805B8">
              <w:rPr>
                <w:sz w:val="18"/>
                <w:szCs w:val="18"/>
              </w:rPr>
              <w:lastRenderedPageBreak/>
              <w:t>движения населения.</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место России по численности населения на основе статистических данных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Определять и сравнивать по статистическим данным естественный прирост населения в разных частях страны, регионе своего проживания</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 xml:space="preserve">формирование нравственных чувств и нравственного поведения, осознанного и ответственного отношения к собственным </w:t>
            </w:r>
            <w:r w:rsidRPr="007805B8">
              <w:rPr>
                <w:rFonts w:ascii="Times New Roman" w:eastAsia="Times New Roman" w:hAnsi="Times New Roman" w:cs="Times New Roman"/>
                <w:sz w:val="18"/>
                <w:szCs w:val="18"/>
              </w:rPr>
              <w:lastRenderedPageBreak/>
              <w:t>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B871E5">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lastRenderedPageBreak/>
              <w:t>П.47-48</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Атлас, с. 4–5, 22; Контурные </w:t>
            </w:r>
            <w:proofErr w:type="spellStart"/>
            <w:r w:rsidRPr="007805B8">
              <w:rPr>
                <w:rFonts w:ascii="Times New Roman" w:hAnsi="Times New Roman" w:cs="Times New Roman"/>
                <w:sz w:val="18"/>
                <w:szCs w:val="18"/>
              </w:rPr>
              <w:t>карты</w:t>
            </w:r>
            <w:proofErr w:type="gramStart"/>
            <w:r w:rsidRPr="007805B8">
              <w:rPr>
                <w:rFonts w:ascii="Times New Roman" w:hAnsi="Times New Roman" w:cs="Times New Roman"/>
                <w:sz w:val="18"/>
                <w:szCs w:val="18"/>
              </w:rPr>
              <w:t>,с</w:t>
            </w:r>
            <w:proofErr w:type="spellEnd"/>
            <w:proofErr w:type="gramEnd"/>
            <w:r w:rsidRPr="007805B8">
              <w:rPr>
                <w:rFonts w:ascii="Times New Roman" w:hAnsi="Times New Roman" w:cs="Times New Roman"/>
                <w:sz w:val="18"/>
                <w:szCs w:val="18"/>
              </w:rPr>
              <w:t xml:space="preserve">. 24–25 (№ 5); </w:t>
            </w:r>
          </w:p>
        </w:tc>
      </w:tr>
      <w:tr w:rsidR="002C61D9" w:rsidRPr="007805B8" w:rsidTr="007805B8">
        <w:tblPrEx>
          <w:tblBorders>
            <w:top w:val="nil"/>
            <w:left w:val="nil"/>
            <w:bottom w:val="nil"/>
            <w:right w:val="nil"/>
            <w:insideH w:val="none" w:sz="0" w:space="0" w:color="auto"/>
            <w:insideV w:val="none" w:sz="0" w:space="0" w:color="auto"/>
          </w:tblBorders>
        </w:tblPrEx>
        <w:trPr>
          <w:trHeight w:val="385"/>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lastRenderedPageBreak/>
              <w:t xml:space="preserve">Мужчины и женщины </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 xml:space="preserve">Своеобразие в соотношении мужчин и женщин  в  России  и  </w:t>
            </w:r>
            <w:proofErr w:type="gramStart"/>
            <w:r w:rsidRPr="007805B8">
              <w:rPr>
                <w:sz w:val="18"/>
                <w:szCs w:val="18"/>
              </w:rPr>
              <w:t>определяющие</w:t>
            </w:r>
            <w:proofErr w:type="gramEnd"/>
          </w:p>
          <w:p w:rsidR="002C61D9" w:rsidRPr="007805B8" w:rsidRDefault="002C61D9" w:rsidP="00575356">
            <w:pPr>
              <w:pStyle w:val="Default"/>
              <w:rPr>
                <w:sz w:val="18"/>
                <w:szCs w:val="18"/>
              </w:rPr>
            </w:pPr>
            <w:r w:rsidRPr="007805B8">
              <w:rPr>
                <w:sz w:val="18"/>
                <w:szCs w:val="18"/>
              </w:rPr>
              <w:t>это   своеобразие   факторы.   Численность мужского и женского населения</w:t>
            </w:r>
          </w:p>
          <w:p w:rsidR="002C61D9" w:rsidRPr="007805B8" w:rsidRDefault="002C61D9" w:rsidP="00575356">
            <w:pPr>
              <w:pStyle w:val="Default"/>
              <w:rPr>
                <w:sz w:val="18"/>
                <w:szCs w:val="18"/>
              </w:rPr>
            </w:pPr>
            <w:r w:rsidRPr="007805B8">
              <w:rPr>
                <w:sz w:val="18"/>
                <w:szCs w:val="18"/>
              </w:rPr>
              <w:t>и его динамика.</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статистическим данным соотношение мужского и женского населения в разных районах страны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Решать задачи по получению информации на основе анализа таблиц, диаграмм и графиков</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нравственных чувств и 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П.49 </w:t>
            </w:r>
          </w:p>
        </w:tc>
      </w:tr>
      <w:tr w:rsidR="002C61D9" w:rsidRPr="007805B8" w:rsidTr="007805B8">
        <w:tblPrEx>
          <w:tblBorders>
            <w:top w:val="nil"/>
            <w:left w:val="nil"/>
            <w:bottom w:val="nil"/>
            <w:right w:val="nil"/>
            <w:insideH w:val="none" w:sz="0" w:space="0" w:color="auto"/>
            <w:insideV w:val="none" w:sz="0" w:space="0" w:color="auto"/>
          </w:tblBorders>
        </w:tblPrEx>
        <w:trPr>
          <w:trHeight w:val="939"/>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Молодые и старые </w:t>
            </w:r>
          </w:p>
          <w:p w:rsidR="002C61D9" w:rsidRPr="007805B8" w:rsidRDefault="002C61D9" w:rsidP="00AA7096">
            <w:pPr>
              <w:pStyle w:val="Default"/>
              <w:rPr>
                <w:sz w:val="18"/>
                <w:szCs w:val="18"/>
              </w:rPr>
            </w:pP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Возрастной состав населения России и определяющие  его  факторы.  Средняя</w:t>
            </w:r>
          </w:p>
          <w:p w:rsidR="002C61D9" w:rsidRPr="007805B8" w:rsidRDefault="002C61D9" w:rsidP="00575356">
            <w:pPr>
              <w:pStyle w:val="Default"/>
              <w:rPr>
                <w:sz w:val="18"/>
                <w:szCs w:val="18"/>
              </w:rPr>
            </w:pPr>
            <w:r w:rsidRPr="007805B8">
              <w:rPr>
                <w:sz w:val="18"/>
                <w:szCs w:val="18"/>
              </w:rPr>
              <w:t>продолжительность жизни. Половозрастная (демографическая) пирамида.</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iCs/>
                <w:sz w:val="18"/>
                <w:szCs w:val="18"/>
              </w:rPr>
              <w:t>Практическая работа №15 «Сравнительная характеристика половозрастного состава населения регионов России»</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Анализировать и сравнивать половозрастные пирамиды населения России </w:t>
            </w:r>
          </w:p>
          <w:p w:rsidR="002C61D9" w:rsidRPr="007805B8" w:rsidRDefault="002C61D9" w:rsidP="00AA7096">
            <w:pPr>
              <w:pStyle w:val="Default"/>
              <w:rPr>
                <w:sz w:val="18"/>
                <w:szCs w:val="18"/>
              </w:rPr>
            </w:pPr>
            <w:r w:rsidRPr="007805B8">
              <w:rPr>
                <w:sz w:val="18"/>
                <w:szCs w:val="18"/>
              </w:rPr>
              <w:t xml:space="preserve">Сравнивать среднюю продолжительность жизни мужчин и женщин в России и других стран мира по статистически данным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Готовить и обсуждать сообщения </w:t>
            </w:r>
            <w:proofErr w:type="gramStart"/>
            <w:r w:rsidRPr="007805B8">
              <w:rPr>
                <w:sz w:val="18"/>
                <w:szCs w:val="18"/>
              </w:rPr>
              <w:t xml:space="preserve">( </w:t>
            </w:r>
            <w:proofErr w:type="gramEnd"/>
            <w:r w:rsidRPr="007805B8">
              <w:rPr>
                <w:sz w:val="18"/>
                <w:szCs w:val="18"/>
              </w:rPr>
              <w:t>презентации) о факторах, влияющих на среднюю продолжительность жизни населения</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B871E5">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нравственных чувств и 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П.50Атлас, с. 4–5; </w:t>
            </w:r>
          </w:p>
        </w:tc>
      </w:tr>
      <w:tr w:rsidR="002C61D9" w:rsidRPr="007805B8" w:rsidTr="007805B8">
        <w:tblPrEx>
          <w:tblBorders>
            <w:top w:val="nil"/>
            <w:left w:val="nil"/>
            <w:bottom w:val="nil"/>
            <w:right w:val="nil"/>
            <w:insideH w:val="none" w:sz="0" w:space="0" w:color="auto"/>
            <w:insideV w:val="none" w:sz="0" w:space="0" w:color="auto"/>
          </w:tblBorders>
        </w:tblPrEx>
        <w:trPr>
          <w:trHeight w:val="661"/>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Народы </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Расовый и национальный состав населения  России.  Наиболее  многонациональные районы страны.</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крупнейшие по численности народы России по статистическим материалам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Определять особенности размещения России и сравнивать по тематическим картам географию крупнейших народов с политико административным делением РФ</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нравственных чувств и 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sz w:val="18"/>
                <w:szCs w:val="18"/>
              </w:rPr>
            </w:pPr>
            <w:r w:rsidRPr="007805B8">
              <w:rPr>
                <w:rFonts w:ascii="Times New Roman" w:hAnsi="Times New Roman" w:cs="Times New Roman"/>
                <w:sz w:val="18"/>
                <w:szCs w:val="18"/>
              </w:rPr>
              <w:t>П.51 Атлас, с. 4–5, 24–25; Контурные карты, с. 26–27 (№ 5);</w:t>
            </w:r>
          </w:p>
          <w:p w:rsidR="002C61D9" w:rsidRPr="007805B8" w:rsidRDefault="002C61D9" w:rsidP="00B871E5">
            <w:pPr>
              <w:pStyle w:val="Default"/>
              <w:rPr>
                <w:sz w:val="18"/>
                <w:szCs w:val="18"/>
              </w:rPr>
            </w:pP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Языки </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 xml:space="preserve">Языковые семьи народов России. Языки индоевропейской семьи. Язык </w:t>
            </w:r>
            <w:proofErr w:type="gramStart"/>
            <w:r w:rsidRPr="007805B8">
              <w:rPr>
                <w:sz w:val="18"/>
                <w:szCs w:val="18"/>
              </w:rPr>
              <w:t>меж</w:t>
            </w:r>
            <w:proofErr w:type="gramEnd"/>
          </w:p>
          <w:p w:rsidR="002C61D9" w:rsidRPr="007805B8" w:rsidRDefault="002C61D9" w:rsidP="00575356">
            <w:pPr>
              <w:pStyle w:val="Default"/>
              <w:rPr>
                <w:sz w:val="18"/>
                <w:szCs w:val="18"/>
              </w:rPr>
            </w:pPr>
            <w:r w:rsidRPr="007805B8">
              <w:rPr>
                <w:sz w:val="18"/>
                <w:szCs w:val="18"/>
              </w:rPr>
              <w:t>национального  общения.  Крупнейшие</w:t>
            </w:r>
          </w:p>
          <w:p w:rsidR="002C61D9" w:rsidRPr="007805B8" w:rsidRDefault="002C61D9" w:rsidP="00575356">
            <w:pPr>
              <w:pStyle w:val="Default"/>
              <w:rPr>
                <w:sz w:val="18"/>
                <w:szCs w:val="18"/>
              </w:rPr>
            </w:pPr>
            <w:r w:rsidRPr="007805B8">
              <w:rPr>
                <w:sz w:val="18"/>
                <w:szCs w:val="18"/>
              </w:rPr>
              <w:t>языки мира.</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карте основные языковые семьи </w:t>
            </w:r>
            <w:proofErr w:type="gramStart"/>
            <w:r w:rsidRPr="007805B8">
              <w:rPr>
                <w:sz w:val="18"/>
                <w:szCs w:val="18"/>
              </w:rPr>
              <w:t xml:space="preserve">( </w:t>
            </w:r>
            <w:proofErr w:type="gramEnd"/>
            <w:r w:rsidRPr="007805B8">
              <w:rPr>
                <w:sz w:val="18"/>
                <w:szCs w:val="18"/>
              </w:rPr>
              <w:t xml:space="preserve">и группы), территории России, где они наиболее широко распространены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Исследовать по картам особенности языкового состава отдельных регионов России</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нравственных чувств и 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П.52 Атлас, с. 24–25;</w:t>
            </w: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 xml:space="preserve">Религии </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 xml:space="preserve">Число верующих в России. Исповедуемые религии. Основные </w:t>
            </w:r>
            <w:r w:rsidRPr="007805B8">
              <w:rPr>
                <w:sz w:val="18"/>
                <w:szCs w:val="18"/>
              </w:rPr>
              <w:lastRenderedPageBreak/>
              <w:t>районы распространения разных религий.</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главные районы распространения христианства, ислама, </w:t>
            </w:r>
            <w:r w:rsidRPr="007805B8">
              <w:rPr>
                <w:sz w:val="18"/>
                <w:szCs w:val="18"/>
              </w:rPr>
              <w:lastRenderedPageBreak/>
              <w:t xml:space="preserve">буддизма и других религий по карте религий народов России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lastRenderedPageBreak/>
              <w:t xml:space="preserve">Наносить на контурную карту крупнейшие </w:t>
            </w:r>
            <w:r w:rsidRPr="007805B8">
              <w:rPr>
                <w:sz w:val="18"/>
                <w:szCs w:val="18"/>
              </w:rPr>
              <w:lastRenderedPageBreak/>
              <w:t>религиозные центры православия, ислама, буддизма</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rFonts w:eastAsia="Times New Roman"/>
                <w:sz w:val="18"/>
                <w:szCs w:val="18"/>
              </w:rPr>
              <w:lastRenderedPageBreak/>
              <w:t xml:space="preserve">формирование нравственных чувств и </w:t>
            </w:r>
            <w:r w:rsidRPr="007805B8">
              <w:rPr>
                <w:rFonts w:eastAsia="Times New Roman"/>
                <w:sz w:val="18"/>
                <w:szCs w:val="18"/>
              </w:rPr>
              <w:lastRenderedPageBreak/>
              <w:t>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lastRenderedPageBreak/>
              <w:t>П.53Атлас, с. 24–25;</w:t>
            </w: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Размещение населения </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Средняя  плотность  населения  в</w:t>
            </w:r>
            <w:proofErr w:type="gramStart"/>
            <w:r w:rsidRPr="007805B8">
              <w:rPr>
                <w:sz w:val="18"/>
                <w:szCs w:val="18"/>
              </w:rPr>
              <w:t xml:space="preserve">  Р</w:t>
            </w:r>
            <w:proofErr w:type="gramEnd"/>
            <w:r w:rsidRPr="007805B8">
              <w:rPr>
                <w:sz w:val="18"/>
                <w:szCs w:val="18"/>
              </w:rPr>
              <w:t>ос</w:t>
            </w:r>
          </w:p>
          <w:p w:rsidR="002C61D9" w:rsidRPr="007805B8" w:rsidRDefault="002C61D9" w:rsidP="00575356">
            <w:pPr>
              <w:pStyle w:val="Default"/>
              <w:rPr>
                <w:sz w:val="18"/>
                <w:szCs w:val="18"/>
              </w:rPr>
            </w:pPr>
            <w:r w:rsidRPr="007805B8">
              <w:rPr>
                <w:sz w:val="18"/>
                <w:szCs w:val="18"/>
              </w:rPr>
              <w:t>сии.  Основная  зона  расселения.  Размещение  населения  в  зоне  Севера.</w:t>
            </w:r>
          </w:p>
          <w:p w:rsidR="002C61D9" w:rsidRPr="007805B8" w:rsidRDefault="002C61D9" w:rsidP="00575356">
            <w:pPr>
              <w:pStyle w:val="Default"/>
              <w:rPr>
                <w:sz w:val="18"/>
                <w:szCs w:val="18"/>
              </w:rPr>
            </w:pPr>
            <w:r w:rsidRPr="007805B8">
              <w:rPr>
                <w:sz w:val="18"/>
                <w:szCs w:val="18"/>
              </w:rPr>
              <w:t>Географические особенности размещения российского населения.</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Выявлять закономерности размещения населения России по карте плотности населения, физической и тематическим картам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Наносить на контурную карту основную зону населения и хозяйственного освоения, зону Севера</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нравственных чувств и 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П.54 Атлас, с. 4–5, 20–23; Контурные карты, с. 24–25 (№ 1–4), с. 26–27 (№ 3);</w:t>
            </w: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Города России. Урбанизация </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Городские   поселения.   Размещение</w:t>
            </w:r>
          </w:p>
          <w:p w:rsidR="002C61D9" w:rsidRPr="007805B8" w:rsidRDefault="002C61D9" w:rsidP="00575356">
            <w:pPr>
              <w:pStyle w:val="Default"/>
              <w:rPr>
                <w:sz w:val="18"/>
                <w:szCs w:val="18"/>
              </w:rPr>
            </w:pPr>
            <w:r w:rsidRPr="007805B8">
              <w:rPr>
                <w:sz w:val="18"/>
                <w:szCs w:val="18"/>
              </w:rPr>
              <w:t xml:space="preserve">городов  по  территории  страны.  Различия  городов  по  численности  населения  и  функциям.  Городские  </w:t>
            </w:r>
            <w:proofErr w:type="spellStart"/>
            <w:r w:rsidRPr="007805B8">
              <w:rPr>
                <w:sz w:val="18"/>
                <w:szCs w:val="18"/>
              </w:rPr>
              <w:t>агло</w:t>
            </w:r>
            <w:proofErr w:type="spellEnd"/>
          </w:p>
          <w:p w:rsidR="002C61D9" w:rsidRPr="007805B8" w:rsidRDefault="002C61D9" w:rsidP="00575356">
            <w:pPr>
              <w:pStyle w:val="Default"/>
              <w:rPr>
                <w:sz w:val="18"/>
                <w:szCs w:val="18"/>
              </w:rPr>
            </w:pPr>
            <w:proofErr w:type="spellStart"/>
            <w:r w:rsidRPr="007805B8">
              <w:rPr>
                <w:sz w:val="18"/>
                <w:szCs w:val="18"/>
              </w:rPr>
              <w:t>мерации</w:t>
            </w:r>
            <w:proofErr w:type="spellEnd"/>
            <w:r w:rsidRPr="007805B8">
              <w:rPr>
                <w:sz w:val="18"/>
                <w:szCs w:val="18"/>
              </w:rPr>
              <w:t>. Урбанизация.</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виды городов в России по численности населения, функциям, роли в жизни страны </w:t>
            </w:r>
          </w:p>
          <w:p w:rsidR="002C61D9" w:rsidRPr="007805B8" w:rsidRDefault="002C61D9" w:rsidP="00AA7096">
            <w:pPr>
              <w:pStyle w:val="Default"/>
              <w:rPr>
                <w:sz w:val="18"/>
                <w:szCs w:val="18"/>
              </w:rPr>
            </w:pPr>
            <w:r w:rsidRPr="007805B8">
              <w:rPr>
                <w:sz w:val="18"/>
                <w:szCs w:val="18"/>
              </w:rPr>
              <w:t xml:space="preserve">Обсуждать социально – экономические проблемы в крупных городах </w:t>
            </w:r>
          </w:p>
          <w:p w:rsidR="002C61D9" w:rsidRPr="007805B8" w:rsidRDefault="002C61D9" w:rsidP="00AA7096">
            <w:pPr>
              <w:pStyle w:val="Default"/>
              <w:rPr>
                <w:sz w:val="18"/>
                <w:szCs w:val="18"/>
              </w:rPr>
            </w:pPr>
            <w:r w:rsidRPr="007805B8">
              <w:rPr>
                <w:sz w:val="18"/>
                <w:szCs w:val="18"/>
              </w:rPr>
              <w:t xml:space="preserve">Выявлять особенности урбанизации в России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Наносить на контурную карту крупнейшие города и городские агломерации России</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rFonts w:eastAsia="Times New Roman"/>
                <w:sz w:val="18"/>
                <w:szCs w:val="18"/>
              </w:rPr>
              <w:t>формирование нравственных чувств и 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 xml:space="preserve">П.55 Атлас, с. 4–5, 22–23, 26–27; Контурные карты, с. 26–27 (№ 1, 2); </w:t>
            </w: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Сельские поселения и сельское население </w:t>
            </w:r>
          </w:p>
          <w:p w:rsidR="002C61D9" w:rsidRPr="007805B8" w:rsidRDefault="002C61D9" w:rsidP="00AA7096">
            <w:pPr>
              <w:pStyle w:val="Default"/>
              <w:rPr>
                <w:b/>
                <w:bCs/>
                <w:sz w:val="18"/>
                <w:szCs w:val="18"/>
              </w:rPr>
            </w:pP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 xml:space="preserve">Сельские  поселения  и  сельская  местность. Отличия сельских поселений </w:t>
            </w:r>
            <w:proofErr w:type="gramStart"/>
            <w:r w:rsidRPr="007805B8">
              <w:rPr>
                <w:sz w:val="18"/>
                <w:szCs w:val="18"/>
              </w:rPr>
              <w:t>от</w:t>
            </w:r>
            <w:proofErr w:type="gramEnd"/>
            <w:r w:rsidRPr="007805B8">
              <w:rPr>
                <w:sz w:val="18"/>
                <w:szCs w:val="18"/>
              </w:rPr>
              <w:t xml:space="preserve"> городских. Размещение сельских поселений по территории страны. Зональные типы сельских поселений.</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№16 *«Разработка проекта «Мой населенный пункт»</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виды сельских населенных пунктов по числу жителей, внешнему облику, роли в хозяйстве страны </w:t>
            </w:r>
          </w:p>
          <w:p w:rsidR="002C61D9" w:rsidRPr="007805B8" w:rsidRDefault="002C61D9" w:rsidP="00AA7096">
            <w:pPr>
              <w:pStyle w:val="Default"/>
              <w:rPr>
                <w:sz w:val="18"/>
                <w:szCs w:val="18"/>
              </w:rPr>
            </w:pPr>
            <w:r w:rsidRPr="007805B8">
              <w:rPr>
                <w:sz w:val="18"/>
                <w:szCs w:val="18"/>
              </w:rPr>
              <w:t xml:space="preserve">Определять зональные типы сельских поселений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Определять и сравнивать показатели соотношения городского и сельского населения в разных частях страны по статистическим данным</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rFonts w:eastAsia="Times New Roman"/>
                <w:sz w:val="18"/>
                <w:szCs w:val="18"/>
              </w:rPr>
              <w:t>формирование нравственных чувств и 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t xml:space="preserve">П.56.Атлас, с. 4–5, 22–23; </w:t>
            </w: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Миграции населения </w:t>
            </w:r>
          </w:p>
          <w:p w:rsidR="002C61D9" w:rsidRPr="007805B8" w:rsidRDefault="002C61D9" w:rsidP="00AA7096">
            <w:pPr>
              <w:pStyle w:val="Default"/>
              <w:rPr>
                <w:b/>
                <w:bCs/>
                <w:sz w:val="18"/>
                <w:szCs w:val="18"/>
              </w:rPr>
            </w:pP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575356">
            <w:pPr>
              <w:pStyle w:val="Default"/>
              <w:rPr>
                <w:sz w:val="18"/>
                <w:szCs w:val="18"/>
              </w:rPr>
            </w:pPr>
            <w:r w:rsidRPr="007805B8">
              <w:rPr>
                <w:sz w:val="18"/>
                <w:szCs w:val="18"/>
              </w:rPr>
              <w:t>Понятие  о  миграциях.  Виды  миграций.  Влияние  миграций  на  жизнь страны.  Внутренние  и  внешние миграции.</w:t>
            </w: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b/>
                <w:bCs/>
                <w:sz w:val="18"/>
                <w:szCs w:val="18"/>
              </w:rPr>
              <w:t>Практическая работа №17 «Характеристика особенностей движения населения России»</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 xml:space="preserve">Определять по статистическим данным и тематической карте территории России с наиболее высокими показателями миграционного прироста и убыли населения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Определять на основе анализа схем разные виды миграций и вызывающие их причины</w:t>
            </w: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rFonts w:eastAsia="Times New Roman"/>
                <w:sz w:val="18"/>
                <w:szCs w:val="18"/>
              </w:rPr>
              <w:t xml:space="preserve">формирование нравственных чувств и нравственного поведения, осознанного и ответственного отношения к </w:t>
            </w:r>
            <w:r w:rsidRPr="007805B8">
              <w:rPr>
                <w:rFonts w:eastAsia="Times New Roman"/>
                <w:sz w:val="18"/>
                <w:szCs w:val="18"/>
              </w:rPr>
              <w:lastRenderedPageBreak/>
              <w:t>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lastRenderedPageBreak/>
              <w:t>П.57 Атлас, с. 4–5, 23; Контурные карты, с. 26–27 (№ 4);</w:t>
            </w: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lastRenderedPageBreak/>
              <w:t xml:space="preserve">Обобщение по теме «Население России» </w:t>
            </w:r>
          </w:p>
          <w:p w:rsidR="002C61D9" w:rsidRPr="007805B8" w:rsidRDefault="002C61D9" w:rsidP="00AA7096">
            <w:pPr>
              <w:pStyle w:val="Default"/>
              <w:rPr>
                <w:b/>
                <w:bCs/>
                <w:sz w:val="18"/>
                <w:szCs w:val="18"/>
              </w:rPr>
            </w:pPr>
            <w:r w:rsidRPr="007805B8">
              <w:rPr>
                <w:b/>
                <w:bCs/>
                <w:sz w:val="18"/>
                <w:szCs w:val="18"/>
              </w:rPr>
              <w:t xml:space="preserve"> </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9A2531">
            <w:pPr>
              <w:pStyle w:val="Default"/>
              <w:rPr>
                <w:b/>
                <w:bCs/>
                <w:sz w:val="18"/>
                <w:szCs w:val="18"/>
              </w:rPr>
            </w:pPr>
            <w:r w:rsidRPr="007805B8">
              <w:rPr>
                <w:b/>
                <w:bCs/>
                <w:sz w:val="18"/>
                <w:szCs w:val="18"/>
              </w:rPr>
              <w:t xml:space="preserve">Контрольная работа №8 по теме </w:t>
            </w:r>
          </w:p>
          <w:p w:rsidR="002C61D9" w:rsidRPr="007805B8" w:rsidRDefault="002C61D9" w:rsidP="009A2531">
            <w:pPr>
              <w:pStyle w:val="Default"/>
              <w:rPr>
                <w:sz w:val="18"/>
                <w:szCs w:val="18"/>
              </w:rPr>
            </w:pPr>
            <w:r w:rsidRPr="007805B8">
              <w:rPr>
                <w:b/>
                <w:bCs/>
                <w:sz w:val="18"/>
                <w:szCs w:val="18"/>
              </w:rPr>
              <w:t>«Население России»</w:t>
            </w: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Подготовленное обсуждение проблем, предлагаемых в рубрике «Вопросы для обсуждения», учебник</w:t>
            </w:r>
            <w:proofErr w:type="gramStart"/>
            <w:r w:rsidRPr="007805B8">
              <w:rPr>
                <w:sz w:val="18"/>
                <w:szCs w:val="18"/>
              </w:rPr>
              <w:t>,с</w:t>
            </w:r>
            <w:proofErr w:type="gramEnd"/>
            <w:r w:rsidRPr="007805B8">
              <w:rPr>
                <w:sz w:val="18"/>
                <w:szCs w:val="18"/>
              </w:rPr>
              <w:t xml:space="preserve">.158 </w:t>
            </w:r>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autoSpaceDE w:val="0"/>
              <w:autoSpaceDN w:val="0"/>
              <w:adjustRightInd w:val="0"/>
              <w:rPr>
                <w:rFonts w:ascii="Times New Roman" w:hAnsi="Times New Roman" w:cs="Times New Roman"/>
                <w:sz w:val="18"/>
                <w:szCs w:val="18"/>
              </w:rPr>
            </w:pPr>
            <w:r w:rsidRPr="007805B8">
              <w:rPr>
                <w:rFonts w:ascii="Times New Roman" w:eastAsia="Times New Roman" w:hAnsi="Times New Roman" w:cs="Times New Roman"/>
                <w:sz w:val="18"/>
                <w:szCs w:val="18"/>
              </w:rPr>
              <w:t>формирование нравственных чувств и нравственного поведения, осознанного и ответственного отношения к собственным поступкам</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9A2531">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П.47-57</w:t>
            </w:r>
          </w:p>
          <w:p w:rsidR="002C61D9" w:rsidRPr="007805B8" w:rsidRDefault="002C61D9" w:rsidP="002C61D9">
            <w:pPr>
              <w:autoSpaceDE w:val="0"/>
              <w:autoSpaceDN w:val="0"/>
              <w:adjustRightInd w:val="0"/>
              <w:rPr>
                <w:rFonts w:ascii="Times New Roman" w:hAnsi="Times New Roman" w:cs="Times New Roman"/>
                <w:sz w:val="18"/>
                <w:szCs w:val="18"/>
              </w:rPr>
            </w:pPr>
            <w:r w:rsidRPr="007805B8">
              <w:rPr>
                <w:rFonts w:ascii="Times New Roman" w:hAnsi="Times New Roman" w:cs="Times New Roman"/>
                <w:sz w:val="18"/>
                <w:szCs w:val="18"/>
              </w:rPr>
              <w:t>Атлас, с. 4–5, 22–25; учебник</w:t>
            </w:r>
            <w:proofErr w:type="gramStart"/>
            <w:r w:rsidRPr="007805B8">
              <w:rPr>
                <w:rFonts w:ascii="Times New Roman" w:hAnsi="Times New Roman" w:cs="Times New Roman"/>
                <w:sz w:val="18"/>
                <w:szCs w:val="18"/>
              </w:rPr>
              <w:t>,с</w:t>
            </w:r>
            <w:proofErr w:type="gramEnd"/>
            <w:r w:rsidRPr="007805B8">
              <w:rPr>
                <w:rFonts w:ascii="Times New Roman" w:hAnsi="Times New Roman" w:cs="Times New Roman"/>
                <w:sz w:val="18"/>
                <w:szCs w:val="18"/>
              </w:rPr>
              <w:t>.158</w:t>
            </w:r>
          </w:p>
        </w:tc>
      </w:tr>
      <w:tr w:rsidR="002C61D9" w:rsidRPr="007805B8" w:rsidTr="007805B8">
        <w:tblPrEx>
          <w:tblBorders>
            <w:top w:val="nil"/>
            <w:left w:val="nil"/>
            <w:bottom w:val="nil"/>
            <w:right w:val="nil"/>
            <w:insideH w:val="none" w:sz="0" w:space="0" w:color="auto"/>
            <w:insideV w:val="none" w:sz="0" w:space="0" w:color="auto"/>
          </w:tblBorders>
        </w:tblPrEx>
        <w:trPr>
          <w:trHeight w:val="523"/>
        </w:trPr>
        <w:tc>
          <w:tcPr>
            <w:tcW w:w="1571" w:type="dxa"/>
            <w:gridSpan w:val="8"/>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b/>
                <w:bCs/>
                <w:sz w:val="18"/>
                <w:szCs w:val="18"/>
              </w:rPr>
            </w:pPr>
            <w:r w:rsidRPr="007805B8">
              <w:rPr>
                <w:b/>
                <w:bCs/>
                <w:sz w:val="18"/>
                <w:szCs w:val="18"/>
              </w:rPr>
              <w:t xml:space="preserve"> Итоговая проверочная работа№9 </w:t>
            </w:r>
          </w:p>
          <w:p w:rsidR="002C61D9" w:rsidRPr="007805B8" w:rsidRDefault="002C61D9" w:rsidP="00AA7096">
            <w:pPr>
              <w:pStyle w:val="Default"/>
              <w:rPr>
                <w:b/>
                <w:bCs/>
                <w:sz w:val="18"/>
                <w:szCs w:val="18"/>
              </w:rPr>
            </w:pPr>
            <w:r w:rsidRPr="007805B8">
              <w:rPr>
                <w:b/>
                <w:bCs/>
                <w:sz w:val="18"/>
                <w:szCs w:val="18"/>
              </w:rPr>
              <w:t>за курс 8 класса</w:t>
            </w:r>
          </w:p>
        </w:tc>
        <w:tc>
          <w:tcPr>
            <w:tcW w:w="556"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r w:rsidRPr="007805B8">
              <w:rPr>
                <w:sz w:val="18"/>
                <w:szCs w:val="18"/>
              </w:rPr>
              <w:t>1</w:t>
            </w:r>
          </w:p>
        </w:tc>
        <w:tc>
          <w:tcPr>
            <w:tcW w:w="2033" w:type="dxa"/>
            <w:gridSpan w:val="9"/>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034"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2406" w:type="dxa"/>
            <w:gridSpan w:val="11"/>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roofErr w:type="gramStart"/>
            <w:r w:rsidRPr="007805B8">
              <w:rPr>
                <w:sz w:val="18"/>
                <w:szCs w:val="18"/>
              </w:rPr>
              <w:t>Выполнение вариантов итоговых проверочных работ № 1-2 , в предлагаемой в тетради – экзаменаторе, с.72-89</w:t>
            </w:r>
            <w:proofErr w:type="gramEnd"/>
          </w:p>
        </w:tc>
        <w:tc>
          <w:tcPr>
            <w:tcW w:w="2044"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A7096">
            <w:pPr>
              <w:pStyle w:val="Default"/>
              <w:rPr>
                <w:sz w:val="18"/>
                <w:szCs w:val="18"/>
              </w:rPr>
            </w:pPr>
          </w:p>
        </w:tc>
        <w:tc>
          <w:tcPr>
            <w:tcW w:w="1771" w:type="dxa"/>
            <w:gridSpan w:val="10"/>
            <w:tcBorders>
              <w:top w:val="single" w:sz="4" w:space="0" w:color="auto"/>
              <w:left w:val="single" w:sz="4" w:space="0" w:color="auto"/>
              <w:bottom w:val="single" w:sz="4" w:space="0" w:color="auto"/>
              <w:right w:val="single" w:sz="4" w:space="0" w:color="auto"/>
            </w:tcBorders>
          </w:tcPr>
          <w:p w:rsidR="002C61D9" w:rsidRPr="007805B8" w:rsidRDefault="002C61D9" w:rsidP="00AB77CC">
            <w:pPr>
              <w:pStyle w:val="a7"/>
              <w:rPr>
                <w:rFonts w:ascii="Times New Roman" w:hAnsi="Times New Roman" w:cs="Times New Roman"/>
                <w:sz w:val="18"/>
                <w:szCs w:val="18"/>
              </w:rPr>
            </w:pPr>
            <w:r w:rsidRPr="007805B8">
              <w:rPr>
                <w:rFonts w:ascii="Times New Roman" w:hAnsi="Times New Roman" w:cs="Times New Roman"/>
                <w:sz w:val="18"/>
                <w:szCs w:val="18"/>
              </w:rPr>
              <w:t xml:space="preserve"> оценивать собственную учебную деятельность;</w:t>
            </w:r>
          </w:p>
          <w:p w:rsidR="002C61D9" w:rsidRPr="007805B8" w:rsidRDefault="002C61D9" w:rsidP="00AB77CC">
            <w:pPr>
              <w:autoSpaceDE w:val="0"/>
              <w:autoSpaceDN w:val="0"/>
              <w:adjustRightInd w:val="0"/>
              <w:rPr>
                <w:rFonts w:ascii="Times New Roman" w:hAnsi="Times New Roman" w:cs="Times New Roman"/>
                <w:sz w:val="18"/>
                <w:szCs w:val="18"/>
              </w:rPr>
            </w:pPr>
            <w:r w:rsidRPr="007805B8">
              <w:rPr>
                <w:rFonts w:ascii="Times New Roman" w:eastAsiaTheme="minorHAnsi" w:hAnsi="Times New Roman" w:cs="Times New Roman"/>
                <w:sz w:val="18"/>
                <w:szCs w:val="18"/>
                <w:lang w:eastAsia="en-US"/>
              </w:rPr>
              <w:t>- свою самостоятельность при подготовке заданий</w:t>
            </w:r>
          </w:p>
        </w:tc>
        <w:tc>
          <w:tcPr>
            <w:tcW w:w="2317" w:type="dxa"/>
            <w:gridSpan w:val="14"/>
            <w:tcBorders>
              <w:top w:val="single" w:sz="4" w:space="0" w:color="auto"/>
              <w:left w:val="single" w:sz="4" w:space="0" w:color="auto"/>
              <w:bottom w:val="single" w:sz="4" w:space="0" w:color="auto"/>
              <w:right w:val="single" w:sz="4" w:space="0" w:color="auto"/>
            </w:tcBorders>
          </w:tcPr>
          <w:p w:rsidR="002C61D9" w:rsidRPr="007805B8" w:rsidRDefault="002C61D9" w:rsidP="002C61D9">
            <w:pPr>
              <w:pStyle w:val="Default"/>
              <w:rPr>
                <w:sz w:val="18"/>
                <w:szCs w:val="18"/>
              </w:rPr>
            </w:pPr>
            <w:r w:rsidRPr="007805B8">
              <w:rPr>
                <w:sz w:val="18"/>
                <w:szCs w:val="18"/>
              </w:rPr>
              <w:t xml:space="preserve">Атлас; </w:t>
            </w:r>
          </w:p>
        </w:tc>
      </w:tr>
    </w:tbl>
    <w:p w:rsidR="00AA7096" w:rsidRPr="007805B8" w:rsidRDefault="00AA7096" w:rsidP="00AA7096">
      <w:pPr>
        <w:rPr>
          <w:rFonts w:ascii="Times New Roman" w:hAnsi="Times New Roman" w:cs="Times New Roman"/>
          <w:sz w:val="18"/>
          <w:szCs w:val="18"/>
        </w:rPr>
      </w:pPr>
    </w:p>
    <w:sectPr w:rsidR="00AA7096" w:rsidRPr="007805B8" w:rsidSect="00B10318">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BBD95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6C612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8C895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3AB104"/>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21DA316"/>
    <w:lvl w:ilvl="0" w:tplc="FFFFFFFF">
      <w:start w:val="1"/>
      <w:numFmt w:val="bullet"/>
      <w:lvlText w:val="и"/>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443A858"/>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D1D5A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763845E"/>
    <w:lvl w:ilvl="0" w:tplc="FFFFFFFF">
      <w:start w:val="1"/>
      <w:numFmt w:val="bullet"/>
      <w:lvlText w:val="и"/>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5A2A8D4"/>
    <w:lvl w:ilvl="0" w:tplc="FFFFFFFF">
      <w:start w:val="1"/>
      <w:numFmt w:val="bullet"/>
      <w:lvlText w:val="и"/>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8EDBD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9838CB2"/>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353D0CC"/>
    <w:lvl w:ilvl="0" w:tplc="FFFFFFFF">
      <w:start w:val="1"/>
      <w:numFmt w:val="bullet"/>
      <w:lvlText w:val="и"/>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B03E0C6"/>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2A6B37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67807D6"/>
    <w:multiLevelType w:val="hybridMultilevel"/>
    <w:tmpl w:val="FF22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C11FD"/>
    <w:multiLevelType w:val="hybridMultilevel"/>
    <w:tmpl w:val="AFB06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96"/>
    <w:rsid w:val="00005ED4"/>
    <w:rsid w:val="00023D79"/>
    <w:rsid w:val="000870FD"/>
    <w:rsid w:val="00111CB9"/>
    <w:rsid w:val="001470AE"/>
    <w:rsid w:val="00177F10"/>
    <w:rsid w:val="001B2BA5"/>
    <w:rsid w:val="001D6D54"/>
    <w:rsid w:val="001E31F3"/>
    <w:rsid w:val="00292070"/>
    <w:rsid w:val="002C61D9"/>
    <w:rsid w:val="00356198"/>
    <w:rsid w:val="00380F63"/>
    <w:rsid w:val="003A27A1"/>
    <w:rsid w:val="004042B6"/>
    <w:rsid w:val="004C495E"/>
    <w:rsid w:val="004E1A2C"/>
    <w:rsid w:val="00556594"/>
    <w:rsid w:val="00575356"/>
    <w:rsid w:val="005B2906"/>
    <w:rsid w:val="00683555"/>
    <w:rsid w:val="006D0856"/>
    <w:rsid w:val="006E6234"/>
    <w:rsid w:val="0070720C"/>
    <w:rsid w:val="0071075F"/>
    <w:rsid w:val="007805B8"/>
    <w:rsid w:val="0078277A"/>
    <w:rsid w:val="007A6DB1"/>
    <w:rsid w:val="007B28F9"/>
    <w:rsid w:val="00813E7B"/>
    <w:rsid w:val="00815E07"/>
    <w:rsid w:val="00826A5D"/>
    <w:rsid w:val="0084448A"/>
    <w:rsid w:val="008C04F3"/>
    <w:rsid w:val="008D533F"/>
    <w:rsid w:val="008E2929"/>
    <w:rsid w:val="0095278C"/>
    <w:rsid w:val="00961219"/>
    <w:rsid w:val="00993886"/>
    <w:rsid w:val="009A2531"/>
    <w:rsid w:val="009D20B8"/>
    <w:rsid w:val="00A26944"/>
    <w:rsid w:val="00AA7096"/>
    <w:rsid w:val="00AB77CC"/>
    <w:rsid w:val="00AF4A70"/>
    <w:rsid w:val="00B05C57"/>
    <w:rsid w:val="00B06394"/>
    <w:rsid w:val="00B10318"/>
    <w:rsid w:val="00B871E5"/>
    <w:rsid w:val="00B95DE4"/>
    <w:rsid w:val="00C409AA"/>
    <w:rsid w:val="00C912EE"/>
    <w:rsid w:val="00C91305"/>
    <w:rsid w:val="00D76415"/>
    <w:rsid w:val="00D863EC"/>
    <w:rsid w:val="00D8706F"/>
    <w:rsid w:val="00DB3DCD"/>
    <w:rsid w:val="00E00D73"/>
    <w:rsid w:val="00E25CDA"/>
    <w:rsid w:val="00E309E5"/>
    <w:rsid w:val="00E7011C"/>
    <w:rsid w:val="00EB52B5"/>
    <w:rsid w:val="00ED1D4F"/>
    <w:rsid w:val="00ED515C"/>
    <w:rsid w:val="00ED753E"/>
    <w:rsid w:val="00F17BC2"/>
    <w:rsid w:val="00F40D83"/>
    <w:rsid w:val="00F66A6D"/>
    <w:rsid w:val="00F93D0B"/>
    <w:rsid w:val="00FC26E6"/>
    <w:rsid w:val="00FE2B03"/>
    <w:rsid w:val="00FF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9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96"/>
    <w:pPr>
      <w:ind w:left="720"/>
      <w:contextualSpacing/>
    </w:pPr>
  </w:style>
  <w:style w:type="paragraph" w:styleId="a4">
    <w:name w:val="Body Text"/>
    <w:basedOn w:val="a"/>
    <w:link w:val="a5"/>
    <w:rsid w:val="00AA7096"/>
    <w:pPr>
      <w:spacing w:after="120"/>
    </w:pPr>
    <w:rPr>
      <w:rFonts w:ascii="Times New Roman" w:eastAsia="Times New Roman" w:hAnsi="Times New Roman" w:cs="Times New Roman"/>
      <w:sz w:val="24"/>
      <w:szCs w:val="24"/>
    </w:rPr>
  </w:style>
  <w:style w:type="character" w:customStyle="1" w:styleId="a5">
    <w:name w:val="Основной текст Знак"/>
    <w:basedOn w:val="a0"/>
    <w:link w:val="a4"/>
    <w:rsid w:val="00AA7096"/>
    <w:rPr>
      <w:rFonts w:ascii="Times New Roman" w:eastAsia="Times New Roman" w:hAnsi="Times New Roman" w:cs="Times New Roman"/>
      <w:sz w:val="24"/>
      <w:szCs w:val="24"/>
      <w:lang w:eastAsia="ru-RU"/>
    </w:rPr>
  </w:style>
  <w:style w:type="paragraph" w:customStyle="1" w:styleId="Default">
    <w:name w:val="Default"/>
    <w:rsid w:val="00AA7096"/>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A7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A7096"/>
    <w:pPr>
      <w:spacing w:after="0" w:line="240" w:lineRule="auto"/>
    </w:pPr>
  </w:style>
  <w:style w:type="paragraph" w:styleId="a8">
    <w:name w:val="Balloon Text"/>
    <w:basedOn w:val="a"/>
    <w:link w:val="a9"/>
    <w:uiPriority w:val="99"/>
    <w:semiHidden/>
    <w:unhideWhenUsed/>
    <w:rsid w:val="00B05C57"/>
    <w:rPr>
      <w:rFonts w:ascii="Tahoma" w:hAnsi="Tahoma" w:cs="Tahoma"/>
      <w:sz w:val="16"/>
      <w:szCs w:val="16"/>
    </w:rPr>
  </w:style>
  <w:style w:type="character" w:customStyle="1" w:styleId="a9">
    <w:name w:val="Текст выноски Знак"/>
    <w:basedOn w:val="a0"/>
    <w:link w:val="a8"/>
    <w:uiPriority w:val="99"/>
    <w:semiHidden/>
    <w:rsid w:val="00B05C5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9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96"/>
    <w:pPr>
      <w:ind w:left="720"/>
      <w:contextualSpacing/>
    </w:pPr>
  </w:style>
  <w:style w:type="paragraph" w:styleId="a4">
    <w:name w:val="Body Text"/>
    <w:basedOn w:val="a"/>
    <w:link w:val="a5"/>
    <w:rsid w:val="00AA7096"/>
    <w:pPr>
      <w:spacing w:after="120"/>
    </w:pPr>
    <w:rPr>
      <w:rFonts w:ascii="Times New Roman" w:eastAsia="Times New Roman" w:hAnsi="Times New Roman" w:cs="Times New Roman"/>
      <w:sz w:val="24"/>
      <w:szCs w:val="24"/>
    </w:rPr>
  </w:style>
  <w:style w:type="character" w:customStyle="1" w:styleId="a5">
    <w:name w:val="Основной текст Знак"/>
    <w:basedOn w:val="a0"/>
    <w:link w:val="a4"/>
    <w:rsid w:val="00AA7096"/>
    <w:rPr>
      <w:rFonts w:ascii="Times New Roman" w:eastAsia="Times New Roman" w:hAnsi="Times New Roman" w:cs="Times New Roman"/>
      <w:sz w:val="24"/>
      <w:szCs w:val="24"/>
      <w:lang w:eastAsia="ru-RU"/>
    </w:rPr>
  </w:style>
  <w:style w:type="paragraph" w:customStyle="1" w:styleId="Default">
    <w:name w:val="Default"/>
    <w:rsid w:val="00AA7096"/>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A7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A7096"/>
    <w:pPr>
      <w:spacing w:after="0" w:line="240" w:lineRule="auto"/>
    </w:pPr>
  </w:style>
  <w:style w:type="paragraph" w:styleId="a8">
    <w:name w:val="Balloon Text"/>
    <w:basedOn w:val="a"/>
    <w:link w:val="a9"/>
    <w:uiPriority w:val="99"/>
    <w:semiHidden/>
    <w:unhideWhenUsed/>
    <w:rsid w:val="00B05C57"/>
    <w:rPr>
      <w:rFonts w:ascii="Tahoma" w:hAnsi="Tahoma" w:cs="Tahoma"/>
      <w:sz w:val="16"/>
      <w:szCs w:val="16"/>
    </w:rPr>
  </w:style>
  <w:style w:type="character" w:customStyle="1" w:styleId="a9">
    <w:name w:val="Текст выноски Знак"/>
    <w:basedOn w:val="a0"/>
    <w:link w:val="a8"/>
    <w:uiPriority w:val="99"/>
    <w:semiHidden/>
    <w:rsid w:val="00B05C5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27</Pages>
  <Words>10305</Words>
  <Characters>58743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Админ</cp:lastModifiedBy>
  <cp:revision>14</cp:revision>
  <cp:lastPrinted>2019-01-20T22:34:00Z</cp:lastPrinted>
  <dcterms:created xsi:type="dcterms:W3CDTF">2017-08-14T10:26:00Z</dcterms:created>
  <dcterms:modified xsi:type="dcterms:W3CDTF">2019-01-20T22:41:00Z</dcterms:modified>
</cp:coreProperties>
</file>