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1E" w:rsidRPr="003563E8" w:rsidRDefault="0040271E" w:rsidP="0040271E">
      <w:pPr>
        <w:ind w:left="360"/>
        <w:jc w:val="center"/>
        <w:rPr>
          <w:rFonts w:ascii="Times New Roman" w:hAnsi="Times New Roman"/>
          <w:b/>
          <w:bCs/>
          <w:sz w:val="16"/>
          <w:szCs w:val="16"/>
        </w:rPr>
      </w:pPr>
      <w:r w:rsidRPr="003563E8">
        <w:rPr>
          <w:rFonts w:ascii="Times New Roman" w:hAnsi="Times New Roman"/>
          <w:b/>
          <w:bCs/>
          <w:sz w:val="16"/>
          <w:szCs w:val="16"/>
        </w:rPr>
        <w:t>Пояснительная записка.</w:t>
      </w:r>
    </w:p>
    <w:p w:rsidR="0040271E" w:rsidRPr="003563E8" w:rsidRDefault="0040271E" w:rsidP="0040271E">
      <w:pPr>
        <w:pStyle w:val="p10"/>
        <w:shd w:val="clear" w:color="auto" w:fill="FFFFFF"/>
        <w:spacing w:before="0" w:beforeAutospacing="0" w:after="0" w:afterAutospacing="0"/>
        <w:ind w:firstLine="707"/>
        <w:jc w:val="both"/>
        <w:rPr>
          <w:color w:val="000000"/>
          <w:sz w:val="16"/>
          <w:szCs w:val="16"/>
        </w:rPr>
      </w:pPr>
      <w:r w:rsidRPr="003563E8">
        <w:rPr>
          <w:color w:val="000000"/>
          <w:sz w:val="16"/>
          <w:szCs w:val="16"/>
        </w:rPr>
        <w:t>Рабочая программа, в дальнейшем Программа, составлена на основе</w:t>
      </w:r>
    </w:p>
    <w:p w:rsidR="0040271E" w:rsidRDefault="0040271E" w:rsidP="0040271E">
      <w:pPr>
        <w:pStyle w:val="p11"/>
        <w:shd w:val="clear" w:color="auto" w:fill="FFFFFF"/>
        <w:spacing w:before="0" w:beforeAutospacing="0" w:after="0" w:afterAutospacing="0"/>
        <w:ind w:left="1427" w:hanging="360"/>
        <w:jc w:val="both"/>
        <w:rPr>
          <w:color w:val="000000"/>
        </w:rPr>
      </w:pPr>
      <w:r w:rsidRPr="003563E8">
        <w:rPr>
          <w:rStyle w:val="s6"/>
          <w:color w:val="000000"/>
          <w:sz w:val="16"/>
          <w:szCs w:val="16"/>
        </w:rPr>
        <w:sym w:font="Symbol" w:char="F0B7"/>
      </w:r>
      <w:r w:rsidRPr="003563E8">
        <w:rPr>
          <w:rStyle w:val="s6"/>
          <w:color w:val="000000"/>
          <w:sz w:val="16"/>
          <w:szCs w:val="16"/>
        </w:rPr>
        <w:t>​ </w:t>
      </w:r>
      <w:r w:rsidRPr="00AE251E">
        <w:rPr>
          <w:color w:val="000000"/>
          <w:sz w:val="16"/>
          <w:szCs w:val="16"/>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 (в ред. от «29» декабря 2014г. №1644, от «31» декабря 2015г. №1577)</w:t>
      </w:r>
      <w:r>
        <w:rPr>
          <w:color w:val="000000"/>
        </w:rPr>
        <w:t>;</w:t>
      </w:r>
    </w:p>
    <w:p w:rsidR="0040271E" w:rsidRPr="003563E8" w:rsidRDefault="0040271E" w:rsidP="0040271E">
      <w:pPr>
        <w:pStyle w:val="p11"/>
        <w:shd w:val="clear" w:color="auto" w:fill="FFFFFF"/>
        <w:spacing w:before="0" w:beforeAutospacing="0" w:after="0" w:afterAutospacing="0"/>
        <w:ind w:left="1427" w:hanging="360"/>
        <w:jc w:val="both"/>
        <w:rPr>
          <w:color w:val="000000"/>
          <w:sz w:val="16"/>
          <w:szCs w:val="16"/>
        </w:rPr>
      </w:pPr>
      <w:r w:rsidRPr="003563E8">
        <w:rPr>
          <w:rStyle w:val="s6"/>
          <w:color w:val="000000"/>
          <w:sz w:val="16"/>
          <w:szCs w:val="16"/>
        </w:rPr>
        <w:sym w:font="Symbol" w:char="F0B7"/>
      </w:r>
      <w:r w:rsidRPr="003563E8">
        <w:rPr>
          <w:rStyle w:val="s6"/>
          <w:color w:val="000000"/>
          <w:sz w:val="16"/>
          <w:szCs w:val="16"/>
        </w:rPr>
        <w:t>​ </w:t>
      </w:r>
      <w:r w:rsidRPr="003563E8">
        <w:rPr>
          <w:color w:val="000000"/>
          <w:sz w:val="16"/>
          <w:szCs w:val="16"/>
        </w:rPr>
        <w:t>ООП муниципального общеобразовательного учреждения «Средняя школа № 60» (принята на заседании педагогического совета, протокол № 17 от 28.08. 2015г., утверждена приказом директора школы № 104 от 31.08.2015г.)</w:t>
      </w:r>
    </w:p>
    <w:p w:rsidR="0040271E" w:rsidRPr="003563E8" w:rsidRDefault="0040271E" w:rsidP="0040271E">
      <w:pPr>
        <w:pStyle w:val="p11"/>
        <w:shd w:val="clear" w:color="auto" w:fill="FFFFFF"/>
        <w:spacing w:before="0" w:beforeAutospacing="0" w:after="0" w:afterAutospacing="0"/>
        <w:ind w:left="1427" w:hanging="360"/>
        <w:jc w:val="both"/>
        <w:rPr>
          <w:color w:val="000000"/>
          <w:sz w:val="16"/>
          <w:szCs w:val="16"/>
        </w:rPr>
      </w:pPr>
      <w:r w:rsidRPr="003563E8">
        <w:rPr>
          <w:rStyle w:val="s6"/>
          <w:color w:val="000000"/>
          <w:sz w:val="16"/>
          <w:szCs w:val="16"/>
        </w:rPr>
        <w:sym w:font="Symbol" w:char="F0B7"/>
      </w:r>
      <w:r w:rsidRPr="003563E8">
        <w:rPr>
          <w:rStyle w:val="s6"/>
          <w:color w:val="000000"/>
          <w:sz w:val="16"/>
          <w:szCs w:val="16"/>
        </w:rPr>
        <w:t>​ </w:t>
      </w:r>
      <w:r w:rsidRPr="003563E8">
        <w:rPr>
          <w:color w:val="000000"/>
          <w:sz w:val="16"/>
          <w:szCs w:val="16"/>
        </w:rPr>
        <w:t>Авторской программы по предмету «Английскому языку»</w:t>
      </w:r>
      <w:r w:rsidRPr="003563E8">
        <w:rPr>
          <w:rStyle w:val="apple-converted-space"/>
          <w:color w:val="000000"/>
          <w:sz w:val="16"/>
          <w:szCs w:val="16"/>
        </w:rPr>
        <w:t> </w:t>
      </w:r>
      <w:r w:rsidRPr="003563E8">
        <w:rPr>
          <w:rStyle w:val="s3"/>
          <w:i/>
          <w:iCs/>
          <w:color w:val="000000"/>
          <w:sz w:val="16"/>
          <w:szCs w:val="16"/>
        </w:rPr>
        <w:t>(</w:t>
      </w:r>
      <w:r w:rsidRPr="003563E8">
        <w:rPr>
          <w:sz w:val="16"/>
          <w:szCs w:val="16"/>
        </w:rPr>
        <w:t>Кузовлева В.П., Лапа Н.М., Перегудовой Э.Ш. и др.,</w:t>
      </w:r>
      <w:r w:rsidRPr="003563E8">
        <w:rPr>
          <w:rStyle w:val="apple-converted-space"/>
          <w:i/>
          <w:iCs/>
          <w:color w:val="000000"/>
          <w:sz w:val="16"/>
          <w:szCs w:val="16"/>
        </w:rPr>
        <w:t> </w:t>
      </w:r>
      <w:r w:rsidRPr="003563E8">
        <w:rPr>
          <w:rStyle w:val="s3"/>
          <w:i/>
          <w:iCs/>
          <w:color w:val="000000"/>
          <w:sz w:val="16"/>
          <w:szCs w:val="16"/>
        </w:rPr>
        <w:t>)</w:t>
      </w:r>
    </w:p>
    <w:p w:rsidR="0040271E" w:rsidRDefault="0040271E" w:rsidP="0040271E">
      <w:pPr>
        <w:pStyle w:val="p11"/>
        <w:shd w:val="clear" w:color="auto" w:fill="FFFFFF"/>
        <w:spacing w:before="0" w:beforeAutospacing="0" w:after="0" w:afterAutospacing="0"/>
        <w:ind w:left="1427" w:hanging="360"/>
        <w:jc w:val="both"/>
        <w:rPr>
          <w:color w:val="000000"/>
          <w:sz w:val="16"/>
          <w:szCs w:val="16"/>
        </w:rPr>
      </w:pPr>
      <w:r w:rsidRPr="003563E8">
        <w:rPr>
          <w:rStyle w:val="s6"/>
          <w:color w:val="000000"/>
          <w:sz w:val="16"/>
          <w:szCs w:val="16"/>
        </w:rPr>
        <w:sym w:font="Symbol" w:char="F0B7"/>
      </w:r>
      <w:r w:rsidRPr="003563E8">
        <w:rPr>
          <w:rStyle w:val="s6"/>
          <w:color w:val="000000"/>
          <w:sz w:val="16"/>
          <w:szCs w:val="16"/>
        </w:rPr>
        <w:t>​ </w:t>
      </w:r>
      <w:r w:rsidRPr="003563E8">
        <w:rPr>
          <w:color w:val="000000"/>
          <w:sz w:val="16"/>
          <w:szCs w:val="16"/>
        </w:rPr>
        <w:t>Календарный учебный график ОУ (Утверждён приказом директора №1</w:t>
      </w:r>
      <w:r>
        <w:rPr>
          <w:color w:val="000000"/>
          <w:sz w:val="16"/>
          <w:szCs w:val="16"/>
        </w:rPr>
        <w:t>85</w:t>
      </w:r>
      <w:r w:rsidRPr="003563E8">
        <w:rPr>
          <w:color w:val="000000"/>
          <w:sz w:val="16"/>
          <w:szCs w:val="16"/>
        </w:rPr>
        <w:t xml:space="preserve"> от </w:t>
      </w:r>
      <w:r>
        <w:rPr>
          <w:color w:val="000000"/>
          <w:sz w:val="16"/>
          <w:szCs w:val="16"/>
        </w:rPr>
        <w:t>28</w:t>
      </w:r>
      <w:r w:rsidRPr="003563E8">
        <w:rPr>
          <w:color w:val="000000"/>
          <w:sz w:val="16"/>
          <w:szCs w:val="16"/>
        </w:rPr>
        <w:t>.08 201</w:t>
      </w:r>
      <w:r>
        <w:rPr>
          <w:color w:val="000000"/>
          <w:sz w:val="16"/>
          <w:szCs w:val="16"/>
        </w:rPr>
        <w:t>8</w:t>
      </w:r>
      <w:r w:rsidRPr="003563E8">
        <w:rPr>
          <w:color w:val="000000"/>
          <w:sz w:val="16"/>
          <w:szCs w:val="16"/>
        </w:rPr>
        <w:t>г.)</w:t>
      </w:r>
    </w:p>
    <w:p w:rsidR="0040271E" w:rsidRDefault="0040271E" w:rsidP="0040271E">
      <w:pPr>
        <w:rPr>
          <w:sz w:val="18"/>
          <w:szCs w:val="18"/>
        </w:rPr>
      </w:pPr>
      <w:r>
        <w:rPr>
          <w:sz w:val="18"/>
          <w:szCs w:val="18"/>
        </w:rPr>
        <w:t xml:space="preserve">                          </w:t>
      </w:r>
      <w:r>
        <w:rPr>
          <w:sz w:val="18"/>
          <w:szCs w:val="18"/>
        </w:rPr>
        <w:sym w:font="Wingdings" w:char="F09F"/>
      </w:r>
      <w:r>
        <w:rPr>
          <w:sz w:val="18"/>
          <w:szCs w:val="18"/>
        </w:rPr>
        <w:t>Методическое письмо о преподавании учебного предмета «</w:t>
      </w:r>
      <w:r>
        <w:rPr>
          <w:sz w:val="18"/>
          <w:szCs w:val="18"/>
          <w:highlight w:val="yellow"/>
        </w:rPr>
        <w:t>Английский язык»</w:t>
      </w:r>
      <w:r>
        <w:rPr>
          <w:sz w:val="18"/>
          <w:szCs w:val="18"/>
        </w:rPr>
        <w:t xml:space="preserve"> в 2018 – 2019 учебном году в общеобразовательных учреждениях Ярославской области;</w:t>
      </w:r>
    </w:p>
    <w:p w:rsidR="0040271E" w:rsidRPr="003563E8" w:rsidRDefault="0040271E" w:rsidP="0040271E">
      <w:pPr>
        <w:pStyle w:val="p10"/>
        <w:shd w:val="clear" w:color="auto" w:fill="FFFFFF"/>
        <w:spacing w:before="0" w:beforeAutospacing="0" w:after="0" w:afterAutospacing="0"/>
        <w:ind w:firstLine="707"/>
        <w:jc w:val="both"/>
        <w:rPr>
          <w:color w:val="000000"/>
          <w:sz w:val="16"/>
          <w:szCs w:val="16"/>
        </w:rPr>
      </w:pPr>
      <w:r w:rsidRPr="003563E8">
        <w:rPr>
          <w:color w:val="000000"/>
          <w:sz w:val="16"/>
          <w:szCs w:val="16"/>
        </w:rPr>
        <w:t xml:space="preserve">Программа ориентирована на использование учебно-методического комплекса под редакцией </w:t>
      </w:r>
      <w:r w:rsidRPr="003563E8">
        <w:rPr>
          <w:sz w:val="16"/>
          <w:szCs w:val="16"/>
        </w:rPr>
        <w:t>Кузовлева В.П., Лапа Н.М., Перегудовой Э.Ш. и др.,</w:t>
      </w:r>
      <w:r w:rsidRPr="003563E8">
        <w:rPr>
          <w:color w:val="000000"/>
          <w:sz w:val="16"/>
          <w:szCs w:val="16"/>
        </w:rPr>
        <w:t>.,</w:t>
      </w:r>
      <w:r w:rsidRPr="003563E8">
        <w:rPr>
          <w:rStyle w:val="apple-converted-space"/>
          <w:color w:val="000000"/>
          <w:sz w:val="16"/>
          <w:szCs w:val="16"/>
          <w:u w:val="single"/>
        </w:rPr>
        <w:t> </w:t>
      </w:r>
      <w:r w:rsidRPr="003563E8">
        <w:rPr>
          <w:color w:val="000000"/>
          <w:sz w:val="16"/>
          <w:szCs w:val="16"/>
        </w:rPr>
        <w:t>изд-во Просвещение, 2013 год.</w:t>
      </w:r>
    </w:p>
    <w:p w:rsidR="0040271E" w:rsidRPr="003563E8" w:rsidRDefault="0040271E" w:rsidP="0040271E">
      <w:pPr>
        <w:pStyle w:val="p10"/>
        <w:shd w:val="clear" w:color="auto" w:fill="FFFFFF"/>
        <w:spacing w:before="0" w:beforeAutospacing="0" w:after="0" w:afterAutospacing="0"/>
        <w:ind w:firstLine="707"/>
        <w:jc w:val="both"/>
        <w:rPr>
          <w:color w:val="000000"/>
          <w:sz w:val="16"/>
          <w:szCs w:val="16"/>
        </w:rPr>
      </w:pPr>
      <w:r w:rsidRPr="003563E8">
        <w:rPr>
          <w:color w:val="000000"/>
          <w:sz w:val="16"/>
          <w:szCs w:val="16"/>
        </w:rPr>
        <w:t>УМК состоит из:</w:t>
      </w:r>
    </w:p>
    <w:p w:rsidR="0040271E" w:rsidRPr="003563E8" w:rsidRDefault="0040271E" w:rsidP="0040271E">
      <w:pPr>
        <w:pStyle w:val="p12"/>
        <w:shd w:val="clear" w:color="auto" w:fill="FFFFFF"/>
        <w:spacing w:before="0" w:beforeAutospacing="0" w:after="0" w:afterAutospacing="0"/>
        <w:ind w:left="1427" w:hanging="360"/>
        <w:jc w:val="both"/>
        <w:rPr>
          <w:color w:val="000000"/>
          <w:sz w:val="16"/>
          <w:szCs w:val="16"/>
        </w:rPr>
      </w:pPr>
      <w:r w:rsidRPr="003563E8">
        <w:rPr>
          <w:rStyle w:val="s6"/>
          <w:color w:val="000000"/>
          <w:sz w:val="16"/>
          <w:szCs w:val="16"/>
        </w:rPr>
        <w:t>1.​ </w:t>
      </w:r>
      <w:r w:rsidRPr="003563E8">
        <w:rPr>
          <w:sz w:val="16"/>
          <w:szCs w:val="16"/>
        </w:rPr>
        <w:t>Кузовлева В.П., Лапа Н.М., Перегудовой Э.Ш. и др., Английский язык</w:t>
      </w:r>
      <w:r w:rsidRPr="003563E8">
        <w:rPr>
          <w:color w:val="000000"/>
          <w:sz w:val="16"/>
          <w:szCs w:val="16"/>
        </w:rPr>
        <w:t xml:space="preserve">. 7 класс. Учебник для общеобразовательных учреждений. </w:t>
      </w:r>
    </w:p>
    <w:p w:rsidR="0040271E" w:rsidRPr="003563E8" w:rsidRDefault="0040271E" w:rsidP="0040271E">
      <w:pPr>
        <w:pStyle w:val="p12"/>
        <w:shd w:val="clear" w:color="auto" w:fill="FFFFFF"/>
        <w:spacing w:before="0" w:beforeAutospacing="0" w:after="0" w:afterAutospacing="0"/>
        <w:ind w:left="1427" w:hanging="360"/>
        <w:jc w:val="both"/>
        <w:rPr>
          <w:color w:val="000000"/>
          <w:sz w:val="16"/>
          <w:szCs w:val="16"/>
        </w:rPr>
      </w:pPr>
      <w:r w:rsidRPr="003563E8">
        <w:rPr>
          <w:rStyle w:val="s6"/>
          <w:color w:val="000000"/>
          <w:sz w:val="16"/>
          <w:szCs w:val="16"/>
        </w:rPr>
        <w:t>2.​ </w:t>
      </w:r>
      <w:r w:rsidRPr="003563E8">
        <w:rPr>
          <w:sz w:val="16"/>
          <w:szCs w:val="16"/>
        </w:rPr>
        <w:t>Кузовлева В.П., Лапа Н.М., Перегудовой Э.Ш. и др.,Английский язык</w:t>
      </w:r>
      <w:r w:rsidRPr="003563E8">
        <w:rPr>
          <w:color w:val="000000"/>
          <w:sz w:val="16"/>
          <w:szCs w:val="16"/>
        </w:rPr>
        <w:t>. 7 класс. Рабочая тетрадь. Пособие для учащихся общеобразовательных учреждений. В 2 ч. М.:Просвещение,</w:t>
      </w:r>
    </w:p>
    <w:p w:rsidR="0040271E" w:rsidRPr="003563E8" w:rsidRDefault="0040271E" w:rsidP="0040271E">
      <w:pPr>
        <w:pStyle w:val="p12"/>
        <w:shd w:val="clear" w:color="auto" w:fill="FFFFFF"/>
        <w:spacing w:before="0" w:beforeAutospacing="0" w:after="0" w:afterAutospacing="0"/>
        <w:ind w:left="1427" w:hanging="360"/>
        <w:jc w:val="both"/>
        <w:rPr>
          <w:color w:val="000000"/>
          <w:sz w:val="16"/>
          <w:szCs w:val="16"/>
        </w:rPr>
      </w:pPr>
      <w:r w:rsidRPr="003563E8">
        <w:rPr>
          <w:color w:val="000000"/>
          <w:sz w:val="16"/>
          <w:szCs w:val="16"/>
        </w:rPr>
        <w:t>3.Кузовлев В.П. Книга для чтения</w:t>
      </w:r>
    </w:p>
    <w:p w:rsidR="0040271E" w:rsidRPr="003563E8" w:rsidRDefault="0040271E" w:rsidP="0040271E">
      <w:pPr>
        <w:pStyle w:val="p12"/>
        <w:shd w:val="clear" w:color="auto" w:fill="FFFFFF"/>
        <w:spacing w:before="0" w:beforeAutospacing="0" w:after="0" w:afterAutospacing="0"/>
        <w:ind w:left="1427" w:hanging="360"/>
        <w:jc w:val="both"/>
        <w:rPr>
          <w:color w:val="000000"/>
          <w:sz w:val="16"/>
          <w:szCs w:val="16"/>
        </w:rPr>
      </w:pPr>
    </w:p>
    <w:p w:rsidR="0040271E" w:rsidRPr="003563E8" w:rsidRDefault="0040271E" w:rsidP="0040271E">
      <w:pPr>
        <w:pStyle w:val="p10"/>
        <w:shd w:val="clear" w:color="auto" w:fill="FFFFFF"/>
        <w:spacing w:before="0" w:beforeAutospacing="0" w:after="0" w:afterAutospacing="0"/>
        <w:ind w:firstLine="707"/>
        <w:jc w:val="both"/>
        <w:rPr>
          <w:color w:val="000000"/>
          <w:sz w:val="16"/>
          <w:szCs w:val="16"/>
        </w:rPr>
      </w:pPr>
      <w:r w:rsidRPr="003563E8">
        <w:rPr>
          <w:color w:val="000000"/>
          <w:sz w:val="16"/>
          <w:szCs w:val="16"/>
        </w:rPr>
        <w:t>Учебно-методический комплекс входит в федеральный перечень учебников на 2017/18 учебный год и рекомендован МО РФ.</w:t>
      </w:r>
      <w:r w:rsidRPr="003563E8">
        <w:rPr>
          <w:rStyle w:val="apple-converted-space"/>
          <w:color w:val="000000"/>
          <w:sz w:val="16"/>
          <w:szCs w:val="16"/>
        </w:rPr>
        <w:t> </w:t>
      </w:r>
      <w:r w:rsidRPr="003563E8">
        <w:rPr>
          <w:rStyle w:val="s8"/>
          <w:color w:val="000000"/>
          <w:sz w:val="16"/>
          <w:szCs w:val="16"/>
        </w:rPr>
        <w:t>(</w:t>
      </w:r>
      <w:r w:rsidRPr="003563E8">
        <w:rPr>
          <w:color w:val="000000"/>
          <w:sz w:val="16"/>
          <w:szCs w:val="16"/>
        </w:rPr>
        <w:t>Приказ Министерства образования и науки РФ от 31.03.2014 № 253).</w:t>
      </w:r>
    </w:p>
    <w:p w:rsidR="0040271E" w:rsidRPr="003563E8" w:rsidRDefault="0040271E" w:rsidP="0040271E">
      <w:pPr>
        <w:pStyle w:val="p10"/>
        <w:shd w:val="clear" w:color="auto" w:fill="FFFFFF"/>
        <w:spacing w:before="0" w:beforeAutospacing="0" w:after="0" w:afterAutospacing="0"/>
        <w:ind w:firstLine="707"/>
        <w:jc w:val="both"/>
        <w:rPr>
          <w:color w:val="000000"/>
          <w:sz w:val="16"/>
          <w:szCs w:val="16"/>
        </w:rPr>
      </w:pPr>
      <w:r w:rsidRPr="003563E8">
        <w:rPr>
          <w:color w:val="000000"/>
          <w:sz w:val="16"/>
          <w:szCs w:val="16"/>
        </w:rPr>
        <w:t>По количеству часов, отведенных на изучение каждой конкретной темы, программа соответствует государственному стандарту начального общего образования.</w:t>
      </w:r>
    </w:p>
    <w:p w:rsidR="0040271E" w:rsidRDefault="0040271E" w:rsidP="0040271E">
      <w:pPr>
        <w:autoSpaceDE w:val="0"/>
        <w:autoSpaceDN w:val="0"/>
        <w:adjustRightInd w:val="0"/>
        <w:spacing w:after="0" w:line="360" w:lineRule="auto"/>
        <w:ind w:firstLine="720"/>
        <w:jc w:val="center"/>
        <w:rPr>
          <w:b/>
          <w:sz w:val="18"/>
          <w:szCs w:val="18"/>
        </w:rPr>
      </w:pPr>
      <w:r>
        <w:rPr>
          <w:b/>
          <w:sz w:val="18"/>
          <w:szCs w:val="18"/>
        </w:rPr>
        <w:t>Общая характеристика предмета</w:t>
      </w:r>
    </w:p>
    <w:p w:rsidR="0040271E" w:rsidRDefault="0040271E" w:rsidP="0040271E">
      <w:pPr>
        <w:autoSpaceDE w:val="0"/>
        <w:autoSpaceDN w:val="0"/>
        <w:adjustRightInd w:val="0"/>
        <w:spacing w:after="0" w:line="360" w:lineRule="auto"/>
        <w:ind w:firstLine="720"/>
        <w:jc w:val="both"/>
        <w:rPr>
          <w:rFonts w:ascii="Times New Roman" w:hAnsi="Times New Roman"/>
          <w:b/>
          <w:bCs/>
          <w:caps/>
          <w:color w:val="000000"/>
          <w:sz w:val="16"/>
          <w:szCs w:val="16"/>
        </w:rPr>
      </w:pPr>
      <w:r>
        <w:rPr>
          <w:sz w:val="18"/>
          <w:szCs w:val="18"/>
        </w:rPr>
        <w:t>Иностранный язык (ИЯ)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ИЯ превратился в средство, реально востребованное личностью, обществом и государством.</w:t>
      </w:r>
    </w:p>
    <w:p w:rsidR="0040271E" w:rsidRPr="003563E8" w:rsidRDefault="0040271E" w:rsidP="0040271E">
      <w:pPr>
        <w:jc w:val="center"/>
        <w:rPr>
          <w:rFonts w:ascii="Times New Roman" w:hAnsi="Times New Roman"/>
          <w:bCs/>
          <w:caps/>
          <w:color w:val="000000"/>
          <w:sz w:val="16"/>
          <w:szCs w:val="16"/>
        </w:rPr>
      </w:pPr>
      <w:r w:rsidRPr="003563E8">
        <w:rPr>
          <w:rFonts w:ascii="Times New Roman" w:hAnsi="Times New Roman"/>
          <w:b/>
          <w:bCs/>
          <w:caps/>
          <w:color w:val="000000"/>
          <w:sz w:val="16"/>
          <w:szCs w:val="16"/>
        </w:rPr>
        <w:t xml:space="preserve">ЦЕЛИ И ЗАДАЧИ ОБУЧЕНИЯ ИНОЯЗЫЧНОЙ КУЛЬТУРЕ В 6-М КЛАССЕ </w:t>
      </w:r>
    </w:p>
    <w:p w:rsidR="0040271E" w:rsidRPr="003563E8" w:rsidRDefault="0040271E" w:rsidP="0040271E">
      <w:pPr>
        <w:ind w:firstLine="708"/>
        <w:rPr>
          <w:rFonts w:ascii="Times New Roman" w:hAnsi="Times New Roman"/>
          <w:sz w:val="16"/>
          <w:szCs w:val="16"/>
        </w:rPr>
      </w:pPr>
      <w:r w:rsidRPr="003563E8">
        <w:rPr>
          <w:rFonts w:ascii="Times New Roman" w:hAnsi="Times New Roman"/>
          <w:sz w:val="16"/>
          <w:szCs w:val="16"/>
        </w:rPr>
        <w:t>УМК для 7-го класса продолжает и развивает систему обучения, положенную в основу УМК для 5-6 классов, а именно иноязычной культуре (ИК). В основу данного УМК положен коммуникативный подход к овладению аспектами ИК: познавательным, учебным, развивающим и воспитательным, а внутри учебного аспекта – всеми видами речевой деятельности: чтением, говорением,  аудированием, письмом. Все четыре аспекта ИК как цели равноправны по значимости и имеют практическую ценность. Все компоненты цели взаимосвязаны, и овладение одним из них влияет на овладение остальными. В 5-м классе  ведущими аспектами являлись развивающий  и познавательный. В УМК-6 и 7  доминирующими являются учебный и познавательный аспекты.</w:t>
      </w:r>
    </w:p>
    <w:p w:rsidR="0040271E" w:rsidRPr="003563E8" w:rsidRDefault="0040271E" w:rsidP="0040271E">
      <w:pPr>
        <w:spacing w:before="4" w:after="2"/>
        <w:contextualSpacing/>
        <w:rPr>
          <w:rFonts w:ascii="Times New Roman" w:hAnsi="Times New Roman"/>
          <w:b/>
          <w:bCs/>
          <w:caps/>
          <w:color w:val="000000"/>
          <w:sz w:val="16"/>
          <w:szCs w:val="16"/>
        </w:rPr>
      </w:pPr>
      <w:r w:rsidRPr="003563E8">
        <w:rPr>
          <w:rFonts w:ascii="Times New Roman" w:hAnsi="Times New Roman"/>
          <w:b/>
          <w:bCs/>
          <w:caps/>
          <w:color w:val="000000"/>
          <w:sz w:val="16"/>
          <w:szCs w:val="16"/>
        </w:rPr>
        <w:t xml:space="preserve">Учебный аспект </w:t>
      </w:r>
    </w:p>
    <w:p w:rsidR="0040271E" w:rsidRPr="003563E8" w:rsidRDefault="0040271E" w:rsidP="0040271E">
      <w:pPr>
        <w:widowControl w:val="0"/>
        <w:shd w:val="clear" w:color="auto" w:fill="FFFFFF"/>
        <w:ind w:left="317" w:firstLine="392"/>
        <w:contextualSpacing/>
        <w:rPr>
          <w:rFonts w:ascii="Times New Roman" w:hAnsi="Times New Roman"/>
          <w:b/>
          <w:color w:val="000000"/>
          <w:sz w:val="16"/>
          <w:szCs w:val="16"/>
        </w:rPr>
      </w:pPr>
      <w:r w:rsidRPr="003563E8">
        <w:rPr>
          <w:rFonts w:ascii="Times New Roman" w:hAnsi="Times New Roman"/>
          <w:color w:val="000000"/>
          <w:sz w:val="16"/>
          <w:szCs w:val="16"/>
        </w:rPr>
        <w:t xml:space="preserve">Если в 5-м классе главной задачей являлось обучении е рецептивным видам речевой деятельности, и в первую очередь чтению, то в 7-м классе, как и в 6 классе,  на первый план выдвигается обучение продуктивным видам, а именно </w:t>
      </w:r>
      <w:r w:rsidRPr="003563E8">
        <w:rPr>
          <w:rFonts w:ascii="Times New Roman" w:hAnsi="Times New Roman"/>
          <w:b/>
          <w:color w:val="000000"/>
          <w:sz w:val="16"/>
          <w:szCs w:val="16"/>
        </w:rPr>
        <w:t>говорению.</w:t>
      </w:r>
    </w:p>
    <w:p w:rsidR="0040271E" w:rsidRPr="003563E8" w:rsidRDefault="0040271E" w:rsidP="0040271E">
      <w:pPr>
        <w:spacing w:before="100" w:beforeAutospacing="1" w:after="100" w:afterAutospacing="1"/>
        <w:contextualSpacing/>
        <w:rPr>
          <w:rFonts w:ascii="Times New Roman" w:hAnsi="Times New Roman"/>
          <w:color w:val="000000"/>
          <w:sz w:val="16"/>
          <w:szCs w:val="16"/>
        </w:rPr>
      </w:pPr>
      <w:r w:rsidRPr="003563E8">
        <w:rPr>
          <w:rFonts w:ascii="Times New Roman" w:hAnsi="Times New Roman"/>
          <w:b/>
          <w:bCs/>
          <w:color w:val="000000"/>
          <w:sz w:val="16"/>
          <w:szCs w:val="16"/>
        </w:rPr>
        <w:t>Говорение.</w:t>
      </w:r>
      <w:r w:rsidRPr="003563E8">
        <w:rPr>
          <w:rFonts w:ascii="Times New Roman" w:hAnsi="Times New Roman"/>
          <w:color w:val="000000"/>
          <w:sz w:val="16"/>
          <w:szCs w:val="16"/>
        </w:rPr>
        <w:t xml:space="preserve">  Задача УМК-7 заключается в том, чтобы </w:t>
      </w:r>
      <w:r w:rsidRPr="003563E8">
        <w:rPr>
          <w:rFonts w:ascii="Times New Roman" w:hAnsi="Times New Roman"/>
          <w:b/>
          <w:i/>
          <w:color w:val="000000"/>
          <w:sz w:val="16"/>
          <w:szCs w:val="16"/>
        </w:rPr>
        <w:t>повторить, систематизировать.</w:t>
      </w:r>
      <w:r w:rsidRPr="003563E8">
        <w:rPr>
          <w:rFonts w:ascii="Times New Roman" w:hAnsi="Times New Roman"/>
          <w:color w:val="000000"/>
          <w:sz w:val="16"/>
          <w:szCs w:val="16"/>
        </w:rPr>
        <w:t xml:space="preserve"> </w:t>
      </w:r>
      <w:r w:rsidRPr="003563E8">
        <w:rPr>
          <w:rFonts w:ascii="Times New Roman" w:hAnsi="Times New Roman"/>
          <w:b/>
          <w:i/>
          <w:color w:val="000000"/>
          <w:sz w:val="16"/>
          <w:szCs w:val="16"/>
        </w:rPr>
        <w:t>довести до уровня продуктивного владения материал  (и в первую очередь грамматический), усвоенный рецептивно в 5-6 классах.</w:t>
      </w:r>
      <w:r w:rsidRPr="003563E8">
        <w:rPr>
          <w:rFonts w:ascii="Times New Roman" w:hAnsi="Times New Roman"/>
          <w:color w:val="000000"/>
          <w:sz w:val="16"/>
          <w:szCs w:val="16"/>
        </w:rPr>
        <w:t xml:space="preserve">  Для формирования грамматических навыков в Учебнике, Рабочей тетради и Книге для чтения под рубрикой “</w:t>
      </w:r>
      <w:r w:rsidRPr="003563E8">
        <w:rPr>
          <w:rFonts w:ascii="Times New Roman" w:hAnsi="Times New Roman"/>
          <w:color w:val="000000"/>
          <w:sz w:val="16"/>
          <w:szCs w:val="16"/>
          <w:lang w:val="en-US"/>
        </w:rPr>
        <w:t>Grammar</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for</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Revision</w:t>
      </w:r>
      <w:r w:rsidRPr="003563E8">
        <w:rPr>
          <w:rFonts w:ascii="Times New Roman" w:hAnsi="Times New Roman"/>
          <w:color w:val="000000"/>
          <w:sz w:val="16"/>
          <w:szCs w:val="16"/>
        </w:rPr>
        <w:t>” помещён материал для повторения. Вместе с тем под рубрикой “</w:t>
      </w:r>
      <w:r w:rsidRPr="003563E8">
        <w:rPr>
          <w:rFonts w:ascii="Times New Roman" w:hAnsi="Times New Roman"/>
          <w:color w:val="000000"/>
          <w:sz w:val="16"/>
          <w:szCs w:val="16"/>
          <w:lang w:val="en-US"/>
        </w:rPr>
        <w:t>Grammar</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in</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Focus</w:t>
      </w:r>
      <w:r w:rsidRPr="003563E8">
        <w:rPr>
          <w:rFonts w:ascii="Times New Roman" w:hAnsi="Times New Roman"/>
          <w:color w:val="000000"/>
          <w:sz w:val="16"/>
          <w:szCs w:val="16"/>
        </w:rPr>
        <w:t xml:space="preserve">”  усваиваются новые грамматические явления, такие, как косвенная речь, структура сложноподчинённых предложений, степени сравнения наречий, инфинитивные конструкции. Страдательный залог,  употребление артикля  и др. Упражнения  для формирования грамматических навыков располагаются в Учебнике, а также в Рабочей тетради и Книге для чтения. </w:t>
      </w:r>
    </w:p>
    <w:p w:rsidR="0040271E" w:rsidRPr="003563E8" w:rsidRDefault="0040271E" w:rsidP="0040271E">
      <w:pPr>
        <w:spacing w:before="100" w:beforeAutospacing="1" w:after="100" w:afterAutospacing="1"/>
        <w:contextualSpacing/>
        <w:rPr>
          <w:rFonts w:ascii="Times New Roman" w:hAnsi="Times New Roman"/>
          <w:color w:val="000000"/>
          <w:sz w:val="16"/>
          <w:szCs w:val="16"/>
        </w:rPr>
      </w:pPr>
      <w:r w:rsidRPr="003563E8">
        <w:rPr>
          <w:rFonts w:ascii="Times New Roman" w:hAnsi="Times New Roman"/>
          <w:color w:val="000000"/>
          <w:sz w:val="16"/>
          <w:szCs w:val="16"/>
        </w:rPr>
        <w:lastRenderedPageBreak/>
        <w:t>Лексические навыки говорения формируются как на базе материала, усвоенного в 5-6 классах (892 лексические единицы – ЛЕ), так и нового (327 ЛЕ). Список ЛЕ, подлежащих усвоению в говорении на каждом уроке, дан в разделе “</w:t>
      </w:r>
      <w:r w:rsidRPr="003563E8">
        <w:rPr>
          <w:rFonts w:ascii="Times New Roman" w:hAnsi="Times New Roman"/>
          <w:color w:val="000000"/>
          <w:sz w:val="16"/>
          <w:szCs w:val="16"/>
          <w:lang w:val="en-US"/>
        </w:rPr>
        <w:t>Test</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Yourself</w:t>
      </w:r>
      <w:r w:rsidRPr="003563E8">
        <w:rPr>
          <w:rFonts w:ascii="Times New Roman" w:hAnsi="Times New Roman"/>
          <w:color w:val="000000"/>
          <w:sz w:val="16"/>
          <w:szCs w:val="16"/>
        </w:rPr>
        <w:t>”  в рубрике “</w:t>
      </w:r>
      <w:r w:rsidRPr="003563E8">
        <w:rPr>
          <w:rFonts w:ascii="Times New Roman" w:hAnsi="Times New Roman"/>
          <w:color w:val="000000"/>
          <w:sz w:val="16"/>
          <w:szCs w:val="16"/>
          <w:lang w:val="en-US"/>
        </w:rPr>
        <w:t>How</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many</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new</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words</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from</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Unit</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do</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know</w:t>
      </w:r>
      <w:r w:rsidRPr="003563E8">
        <w:rPr>
          <w:rFonts w:ascii="Times New Roman" w:hAnsi="Times New Roman"/>
          <w:color w:val="000000"/>
          <w:sz w:val="16"/>
          <w:szCs w:val="16"/>
        </w:rPr>
        <w:t xml:space="preserve">?”. </w:t>
      </w:r>
    </w:p>
    <w:p w:rsidR="0040271E" w:rsidRPr="003563E8" w:rsidRDefault="0040271E" w:rsidP="0040271E">
      <w:pPr>
        <w:spacing w:before="100" w:beforeAutospacing="1" w:after="100" w:afterAutospacing="1"/>
        <w:rPr>
          <w:rFonts w:ascii="Times New Roman" w:hAnsi="Times New Roman"/>
          <w:color w:val="000000"/>
          <w:sz w:val="16"/>
          <w:szCs w:val="16"/>
        </w:rPr>
      </w:pPr>
      <w:r w:rsidRPr="003563E8">
        <w:rPr>
          <w:rFonts w:ascii="Times New Roman" w:hAnsi="Times New Roman"/>
          <w:color w:val="000000"/>
          <w:sz w:val="16"/>
          <w:szCs w:val="16"/>
        </w:rPr>
        <w:t>Продолжается работа над совершенствованием произносительных навыков. Особое внимание уделяется правильности интонационного оформления речи, а также выразительности речи и повышению темпа высказывания.</w:t>
      </w:r>
    </w:p>
    <w:p w:rsidR="0040271E" w:rsidRPr="003563E8" w:rsidRDefault="0040271E" w:rsidP="0040271E">
      <w:pPr>
        <w:spacing w:before="100" w:beforeAutospacing="1" w:after="100" w:afterAutospacing="1"/>
        <w:rPr>
          <w:rFonts w:ascii="Times New Roman" w:hAnsi="Times New Roman"/>
          <w:color w:val="000000"/>
          <w:sz w:val="16"/>
          <w:szCs w:val="16"/>
        </w:rPr>
      </w:pPr>
      <w:r w:rsidRPr="003563E8">
        <w:rPr>
          <w:rFonts w:ascii="Times New Roman" w:hAnsi="Times New Roman"/>
          <w:color w:val="000000"/>
          <w:sz w:val="16"/>
          <w:szCs w:val="16"/>
        </w:rPr>
        <w:t xml:space="preserve">Если в 5-м классе закладывалась основа монологического высказывания различных видов, главными из которых являлись оценка, сообщение, объяснение, а в 6-м классе преимущественное внимание отводилось обучению диалогической речи, то в 7 классе равное внимание уделяется обеим формам речи. Для обучения диалогической речи в каждом цикле отводятся специальные уроки, на которых учащиеся с помощью функциональных опор овладевают такими речевыми функциями, как запрос информации, объяснение, согласие, описание, обещание, отказ, соглашение, приглашение, извинение, обмен впечатлениями, побуждение к действию и др.   Акцент при обучении  диалогической речи делается не на репродукцию образцовых диалогов, а на </w:t>
      </w:r>
      <w:r w:rsidRPr="003563E8">
        <w:rPr>
          <w:rFonts w:ascii="Times New Roman" w:hAnsi="Times New Roman"/>
          <w:b/>
          <w:i/>
          <w:color w:val="000000"/>
          <w:sz w:val="16"/>
          <w:szCs w:val="16"/>
        </w:rPr>
        <w:t>развитие механизмов диалогического общения:</w:t>
      </w:r>
      <w:r w:rsidRPr="003563E8">
        <w:rPr>
          <w:rFonts w:ascii="Times New Roman" w:hAnsi="Times New Roman"/>
          <w:color w:val="000000"/>
          <w:sz w:val="16"/>
          <w:szCs w:val="16"/>
        </w:rPr>
        <w:t xml:space="preserve"> развитие реакции на реплику собеседника, выбор адекватной стратегии и тактики общения, перехват инициативы и т.д.</w:t>
      </w:r>
    </w:p>
    <w:p w:rsidR="0040271E" w:rsidRPr="003563E8" w:rsidRDefault="0040271E" w:rsidP="0040271E">
      <w:pPr>
        <w:spacing w:before="100" w:beforeAutospacing="1" w:after="100" w:afterAutospacing="1"/>
        <w:rPr>
          <w:rFonts w:ascii="Times New Roman" w:hAnsi="Times New Roman"/>
          <w:color w:val="000000"/>
          <w:sz w:val="16"/>
          <w:szCs w:val="16"/>
        </w:rPr>
      </w:pPr>
      <w:r w:rsidRPr="003563E8">
        <w:rPr>
          <w:rFonts w:ascii="Times New Roman" w:hAnsi="Times New Roman"/>
          <w:color w:val="000000"/>
          <w:sz w:val="16"/>
          <w:szCs w:val="16"/>
        </w:rPr>
        <w:t xml:space="preserve">В 7-м классе осуществляется развитие таких речевых умений как </w:t>
      </w:r>
      <w:r w:rsidRPr="003563E8">
        <w:rPr>
          <w:rFonts w:ascii="Times New Roman" w:hAnsi="Times New Roman"/>
          <w:snapToGrid w:val="0"/>
          <w:color w:val="000000"/>
          <w:sz w:val="16"/>
          <w:szCs w:val="16"/>
        </w:rPr>
        <w:t xml:space="preserve">умения вести </w:t>
      </w:r>
      <w:r w:rsidRPr="003563E8">
        <w:rPr>
          <w:rFonts w:ascii="Times New Roman" w:hAnsi="Times New Roman"/>
          <w:snapToGrid w:val="0"/>
          <w:color w:val="000000"/>
          <w:sz w:val="16"/>
          <w:szCs w:val="16"/>
          <w:u w:val="single"/>
        </w:rPr>
        <w:t>диалог этикетного характера</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u w:val="single"/>
        </w:rPr>
        <w:t>диалог-расспрос</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u w:val="single"/>
        </w:rPr>
        <w:t>диалог-побуждение к действию, диалог-обмен мнениями.</w:t>
      </w:r>
    </w:p>
    <w:p w:rsidR="0040271E" w:rsidRPr="003563E8" w:rsidRDefault="0040271E" w:rsidP="0040271E">
      <w:pPr>
        <w:widowControl w:val="0"/>
        <w:shd w:val="clear" w:color="auto" w:fill="FFFFFF"/>
        <w:ind w:firstLine="720"/>
        <w:rPr>
          <w:rFonts w:ascii="Times New Roman" w:hAnsi="Times New Roman"/>
          <w:i/>
          <w:snapToGrid w:val="0"/>
          <w:color w:val="000000"/>
          <w:sz w:val="16"/>
          <w:szCs w:val="16"/>
        </w:rPr>
      </w:pPr>
      <w:r w:rsidRPr="003563E8">
        <w:rPr>
          <w:rFonts w:ascii="Times New Roman" w:hAnsi="Times New Roman"/>
          <w:snapToGrid w:val="0"/>
          <w:color w:val="000000"/>
          <w:sz w:val="16"/>
          <w:szCs w:val="16"/>
        </w:rPr>
        <w:t xml:space="preserve"> Речевые умения при ведении </w:t>
      </w:r>
      <w:r w:rsidRPr="003563E8">
        <w:rPr>
          <w:rFonts w:ascii="Times New Roman" w:hAnsi="Times New Roman"/>
          <w:b/>
          <w:i/>
          <w:snapToGrid w:val="0"/>
          <w:color w:val="000000"/>
          <w:sz w:val="16"/>
          <w:szCs w:val="16"/>
        </w:rPr>
        <w:t>диалогов этикетного характера</w:t>
      </w:r>
      <w:r w:rsidRPr="003563E8">
        <w:rPr>
          <w:rFonts w:ascii="Times New Roman" w:hAnsi="Times New Roman"/>
          <w:i/>
          <w:snapToGrid w:val="0"/>
          <w:color w:val="000000"/>
          <w:sz w:val="16"/>
          <w:szCs w:val="16"/>
        </w:rPr>
        <w:t>:</w:t>
      </w:r>
    </w:p>
    <w:p w:rsidR="0040271E" w:rsidRPr="003563E8" w:rsidRDefault="0040271E" w:rsidP="0040271E">
      <w:pPr>
        <w:widowControl w:val="0"/>
        <w:numPr>
          <w:ilvl w:val="0"/>
          <w:numId w:val="8"/>
        </w:numPr>
        <w:shd w:val="clear" w:color="auto" w:fill="FFFFFF"/>
        <w:tabs>
          <w:tab w:val="left" w:pos="993"/>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начать, поддержать и закончить разговор;</w:t>
      </w:r>
    </w:p>
    <w:p w:rsidR="0040271E" w:rsidRPr="003563E8" w:rsidRDefault="0040271E" w:rsidP="0040271E">
      <w:pPr>
        <w:widowControl w:val="0"/>
        <w:numPr>
          <w:ilvl w:val="0"/>
          <w:numId w:val="9"/>
        </w:numPr>
        <w:shd w:val="clear" w:color="auto" w:fill="FFFFFF"/>
        <w:tabs>
          <w:tab w:val="left" w:pos="993"/>
          <w:tab w:val="left" w:pos="1560"/>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поздравить, выразить пожелания и отреагировать на них;</w:t>
      </w:r>
    </w:p>
    <w:p w:rsidR="0040271E" w:rsidRPr="003563E8" w:rsidRDefault="0040271E" w:rsidP="0040271E">
      <w:pPr>
        <w:widowControl w:val="0"/>
        <w:numPr>
          <w:ilvl w:val="0"/>
          <w:numId w:val="9"/>
        </w:numPr>
        <w:shd w:val="clear" w:color="auto" w:fill="FFFFFF"/>
        <w:spacing w:after="0" w:line="240" w:lineRule="auto"/>
        <w:ind w:left="993" w:hanging="284"/>
        <w:rPr>
          <w:rFonts w:ascii="Times New Roman" w:hAnsi="Times New Roman"/>
          <w:snapToGrid w:val="0"/>
          <w:color w:val="000000"/>
          <w:sz w:val="16"/>
          <w:szCs w:val="16"/>
        </w:rPr>
      </w:pPr>
      <w:r w:rsidRPr="003563E8">
        <w:rPr>
          <w:rFonts w:ascii="Times New Roman" w:hAnsi="Times New Roman"/>
          <w:snapToGrid w:val="0"/>
          <w:color w:val="000000"/>
          <w:sz w:val="16"/>
          <w:szCs w:val="16"/>
        </w:rPr>
        <w:t>выразить благодарность;</w:t>
      </w:r>
    </w:p>
    <w:p w:rsidR="0040271E" w:rsidRPr="003563E8" w:rsidRDefault="0040271E" w:rsidP="0040271E">
      <w:pPr>
        <w:widowControl w:val="0"/>
        <w:numPr>
          <w:ilvl w:val="0"/>
          <w:numId w:val="10"/>
        </w:numPr>
        <w:shd w:val="clear" w:color="auto" w:fill="FFFFFF"/>
        <w:tabs>
          <w:tab w:val="left" w:pos="993"/>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вежливо переспросить, выразить согласие/ отказ.</w:t>
      </w:r>
    </w:p>
    <w:p w:rsidR="0040271E" w:rsidRPr="003563E8" w:rsidRDefault="0040271E" w:rsidP="0040271E">
      <w:pPr>
        <w:widowControl w:val="0"/>
        <w:shd w:val="clear" w:color="auto" w:fill="FFFFFF"/>
        <w:rPr>
          <w:rFonts w:ascii="Times New Roman" w:hAnsi="Times New Roman"/>
          <w:b/>
          <w:i/>
          <w:snapToGrid w:val="0"/>
          <w:color w:val="000000"/>
          <w:sz w:val="16"/>
          <w:szCs w:val="16"/>
          <w:u w:val="single"/>
        </w:rPr>
      </w:pPr>
      <w:r w:rsidRPr="003563E8">
        <w:rPr>
          <w:rFonts w:ascii="Times New Roman" w:hAnsi="Times New Roman"/>
          <w:b/>
          <w:i/>
          <w:snapToGrid w:val="0"/>
          <w:color w:val="000000"/>
          <w:sz w:val="16"/>
          <w:szCs w:val="16"/>
          <w:u w:val="single"/>
        </w:rPr>
        <w:t>Объем этикетных диалогов – до  6-8 реплик со стороны каждого учащегося.</w:t>
      </w:r>
    </w:p>
    <w:p w:rsidR="0040271E" w:rsidRPr="003563E8" w:rsidRDefault="0040271E" w:rsidP="0040271E">
      <w:pPr>
        <w:widowControl w:val="0"/>
        <w:shd w:val="clear" w:color="auto" w:fill="FFFFFF"/>
        <w:ind w:firstLine="720"/>
        <w:rPr>
          <w:rFonts w:ascii="Times New Roman" w:hAnsi="Times New Roman"/>
          <w:snapToGrid w:val="0"/>
          <w:sz w:val="16"/>
          <w:szCs w:val="16"/>
        </w:rPr>
      </w:pPr>
      <w:r w:rsidRPr="003563E8">
        <w:rPr>
          <w:rFonts w:ascii="Times New Roman" w:hAnsi="Times New Roman"/>
          <w:snapToGrid w:val="0"/>
          <w:color w:val="000000"/>
          <w:sz w:val="16"/>
          <w:szCs w:val="16"/>
        </w:rPr>
        <w:t xml:space="preserve">Речевые умения при ведении </w:t>
      </w:r>
      <w:r w:rsidRPr="003563E8">
        <w:rPr>
          <w:rFonts w:ascii="Times New Roman" w:hAnsi="Times New Roman"/>
          <w:b/>
          <w:snapToGrid w:val="0"/>
          <w:color w:val="000000"/>
          <w:sz w:val="16"/>
          <w:szCs w:val="16"/>
        </w:rPr>
        <w:t>диалога-расспроса</w:t>
      </w:r>
      <w:r w:rsidRPr="003563E8">
        <w:rPr>
          <w:rFonts w:ascii="Times New Roman" w:hAnsi="Times New Roman"/>
          <w:i/>
          <w:snapToGrid w:val="0"/>
          <w:color w:val="000000"/>
          <w:sz w:val="16"/>
          <w:szCs w:val="16"/>
        </w:rPr>
        <w:t>:</w:t>
      </w:r>
    </w:p>
    <w:p w:rsidR="0040271E" w:rsidRPr="003563E8" w:rsidRDefault="0040271E" w:rsidP="0040271E">
      <w:pPr>
        <w:widowControl w:val="0"/>
        <w:numPr>
          <w:ilvl w:val="0"/>
          <w:numId w:val="11"/>
        </w:numPr>
        <w:shd w:val="clear" w:color="auto" w:fill="FFFFFF"/>
        <w:tabs>
          <w:tab w:val="left" w:pos="993"/>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40271E" w:rsidRPr="003563E8" w:rsidRDefault="0040271E" w:rsidP="0040271E">
      <w:pPr>
        <w:pStyle w:val="2"/>
        <w:keepNext w:val="0"/>
        <w:widowControl w:val="0"/>
        <w:shd w:val="clear" w:color="auto" w:fill="FFFFFF"/>
        <w:spacing w:before="0" w:after="0"/>
        <w:rPr>
          <w:rFonts w:ascii="Times New Roman" w:hAnsi="Times New Roman" w:cs="Times New Roman"/>
          <w:snapToGrid w:val="0"/>
          <w:color w:val="000000"/>
          <w:sz w:val="16"/>
          <w:szCs w:val="16"/>
          <w:u w:val="single"/>
        </w:rPr>
      </w:pPr>
      <w:r w:rsidRPr="003563E8">
        <w:rPr>
          <w:rFonts w:ascii="Times New Roman" w:hAnsi="Times New Roman" w:cs="Times New Roman"/>
          <w:snapToGrid w:val="0"/>
          <w:color w:val="000000"/>
          <w:sz w:val="16"/>
          <w:szCs w:val="16"/>
          <w:u w:val="single"/>
        </w:rPr>
        <w:t>Объем данных диалогов – до 6-8 реплик со стороны каждого учащегося.</w:t>
      </w:r>
    </w:p>
    <w:p w:rsidR="0040271E" w:rsidRPr="003563E8" w:rsidRDefault="0040271E" w:rsidP="0040271E">
      <w:pPr>
        <w:rPr>
          <w:rFonts w:ascii="Times New Roman" w:hAnsi="Times New Roman"/>
          <w:sz w:val="16"/>
          <w:szCs w:val="16"/>
        </w:rPr>
      </w:pPr>
    </w:p>
    <w:p w:rsidR="0040271E" w:rsidRPr="003563E8" w:rsidRDefault="0040271E" w:rsidP="0040271E">
      <w:pPr>
        <w:widowControl w:val="0"/>
        <w:shd w:val="clear" w:color="auto" w:fill="FFFFFF"/>
        <w:ind w:firstLine="720"/>
        <w:rPr>
          <w:rFonts w:ascii="Times New Roman" w:hAnsi="Times New Roman"/>
          <w:snapToGrid w:val="0"/>
          <w:sz w:val="16"/>
          <w:szCs w:val="16"/>
        </w:rPr>
      </w:pPr>
      <w:r w:rsidRPr="003563E8">
        <w:rPr>
          <w:rFonts w:ascii="Times New Roman" w:hAnsi="Times New Roman"/>
          <w:i/>
          <w:iCs/>
          <w:color w:val="000000"/>
          <w:sz w:val="16"/>
          <w:szCs w:val="16"/>
        </w:rPr>
        <w:t> </w:t>
      </w:r>
      <w:r w:rsidRPr="003563E8">
        <w:rPr>
          <w:rFonts w:ascii="Times New Roman" w:hAnsi="Times New Roman"/>
          <w:snapToGrid w:val="0"/>
          <w:color w:val="000000"/>
          <w:sz w:val="16"/>
          <w:szCs w:val="16"/>
        </w:rPr>
        <w:t xml:space="preserve">Речевые умения при ведении </w:t>
      </w:r>
      <w:r w:rsidRPr="003563E8">
        <w:rPr>
          <w:rFonts w:ascii="Times New Roman" w:hAnsi="Times New Roman"/>
          <w:b/>
          <w:snapToGrid w:val="0"/>
          <w:color w:val="000000"/>
          <w:sz w:val="16"/>
          <w:szCs w:val="16"/>
        </w:rPr>
        <w:t>диалога-побуждения</w:t>
      </w:r>
      <w:r w:rsidRPr="003563E8">
        <w:rPr>
          <w:rFonts w:ascii="Times New Roman" w:hAnsi="Times New Roman"/>
          <w:b/>
          <w:i/>
          <w:snapToGrid w:val="0"/>
          <w:color w:val="000000"/>
          <w:sz w:val="16"/>
          <w:szCs w:val="16"/>
        </w:rPr>
        <w:t xml:space="preserve"> к </w:t>
      </w:r>
      <w:r w:rsidRPr="003563E8">
        <w:rPr>
          <w:rFonts w:ascii="Times New Roman" w:hAnsi="Times New Roman"/>
          <w:snapToGrid w:val="0"/>
          <w:color w:val="000000"/>
          <w:sz w:val="16"/>
          <w:szCs w:val="16"/>
        </w:rPr>
        <w:t>действию</w:t>
      </w:r>
      <w:r w:rsidRPr="003563E8">
        <w:rPr>
          <w:rFonts w:ascii="Times New Roman" w:hAnsi="Times New Roman"/>
          <w:i/>
          <w:snapToGrid w:val="0"/>
          <w:color w:val="000000"/>
          <w:sz w:val="16"/>
          <w:szCs w:val="16"/>
        </w:rPr>
        <w:t>:</w:t>
      </w:r>
    </w:p>
    <w:p w:rsidR="0040271E" w:rsidRPr="003563E8" w:rsidRDefault="0040271E" w:rsidP="0040271E">
      <w:pPr>
        <w:widowControl w:val="0"/>
        <w:numPr>
          <w:ilvl w:val="0"/>
          <w:numId w:val="12"/>
        </w:numPr>
        <w:shd w:val="clear" w:color="auto" w:fill="FFFFFF"/>
        <w:tabs>
          <w:tab w:val="left" w:pos="993"/>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обратиться с просьбой и выразить готовность/отказ ее выполнить;</w:t>
      </w:r>
    </w:p>
    <w:p w:rsidR="0040271E" w:rsidRPr="003563E8" w:rsidRDefault="0040271E" w:rsidP="0040271E">
      <w:pPr>
        <w:widowControl w:val="0"/>
        <w:numPr>
          <w:ilvl w:val="0"/>
          <w:numId w:val="13"/>
        </w:numPr>
        <w:shd w:val="clear" w:color="auto" w:fill="FFFFFF"/>
        <w:tabs>
          <w:tab w:val="left" w:pos="993"/>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дать совет и принять/не принять его;</w:t>
      </w:r>
    </w:p>
    <w:p w:rsidR="0040271E" w:rsidRPr="003563E8" w:rsidRDefault="0040271E" w:rsidP="0040271E">
      <w:pPr>
        <w:pStyle w:val="31"/>
        <w:widowControl w:val="0"/>
        <w:numPr>
          <w:ilvl w:val="0"/>
          <w:numId w:val="14"/>
        </w:numPr>
        <w:shd w:val="clear" w:color="auto" w:fill="FFFFFF"/>
        <w:tabs>
          <w:tab w:val="left" w:pos="993"/>
        </w:tabs>
        <w:spacing w:after="0"/>
        <w:ind w:left="0" w:firstLine="720"/>
      </w:pPr>
      <w:r w:rsidRPr="003563E8">
        <w:t>пригласить к действию/взаимодействию и согласиться/не согласиться принять в   нем участие.</w:t>
      </w:r>
    </w:p>
    <w:p w:rsidR="0040271E" w:rsidRPr="003563E8" w:rsidRDefault="0040271E" w:rsidP="0040271E">
      <w:pPr>
        <w:pStyle w:val="31"/>
        <w:widowControl w:val="0"/>
        <w:shd w:val="clear" w:color="auto" w:fill="FFFFFF"/>
        <w:spacing w:after="0"/>
        <w:rPr>
          <w:b/>
          <w:i/>
          <w:snapToGrid w:val="0"/>
          <w:color w:val="000000"/>
          <w:u w:val="single"/>
        </w:rPr>
      </w:pPr>
      <w:r w:rsidRPr="003563E8">
        <w:rPr>
          <w:b/>
          <w:i/>
          <w:snapToGrid w:val="0"/>
          <w:color w:val="000000"/>
          <w:u w:val="single"/>
        </w:rPr>
        <w:t>Объем данных диалогов – до 6-8  реплик со стороны каждого учащегося.</w:t>
      </w:r>
    </w:p>
    <w:p w:rsidR="0040271E" w:rsidRPr="003563E8" w:rsidRDefault="0040271E" w:rsidP="0040271E">
      <w:pPr>
        <w:pStyle w:val="31"/>
        <w:widowControl w:val="0"/>
        <w:shd w:val="clear" w:color="auto" w:fill="FFFFFF"/>
        <w:spacing w:after="0"/>
        <w:rPr>
          <w:i/>
        </w:rPr>
      </w:pPr>
    </w:p>
    <w:p w:rsidR="0040271E" w:rsidRPr="003563E8" w:rsidRDefault="0040271E" w:rsidP="0040271E">
      <w:pPr>
        <w:widowControl w:val="0"/>
        <w:shd w:val="clear" w:color="auto" w:fill="FFFFFF"/>
        <w:ind w:firstLine="720"/>
        <w:rPr>
          <w:rFonts w:ascii="Times New Roman" w:hAnsi="Times New Roman"/>
          <w:snapToGrid w:val="0"/>
          <w:sz w:val="16"/>
          <w:szCs w:val="16"/>
        </w:rPr>
      </w:pPr>
      <w:r w:rsidRPr="003563E8">
        <w:rPr>
          <w:rFonts w:ascii="Times New Roman" w:hAnsi="Times New Roman"/>
          <w:color w:val="000000"/>
          <w:sz w:val="16"/>
          <w:szCs w:val="16"/>
        </w:rPr>
        <w:t>      </w:t>
      </w:r>
      <w:r w:rsidRPr="003563E8">
        <w:rPr>
          <w:rFonts w:ascii="Times New Roman" w:hAnsi="Times New Roman"/>
          <w:snapToGrid w:val="0"/>
          <w:color w:val="000000"/>
          <w:sz w:val="16"/>
          <w:szCs w:val="16"/>
        </w:rPr>
        <w:t xml:space="preserve">Речевые умения при ведении </w:t>
      </w:r>
      <w:r w:rsidRPr="003563E8">
        <w:rPr>
          <w:rFonts w:ascii="Times New Roman" w:hAnsi="Times New Roman"/>
          <w:b/>
          <w:snapToGrid w:val="0"/>
          <w:color w:val="000000"/>
          <w:sz w:val="16"/>
          <w:szCs w:val="16"/>
        </w:rPr>
        <w:t>диалога</w:t>
      </w:r>
      <w:r w:rsidRPr="003563E8">
        <w:rPr>
          <w:rFonts w:ascii="Times New Roman" w:hAnsi="Times New Roman"/>
          <w:i/>
          <w:snapToGrid w:val="0"/>
          <w:color w:val="000000"/>
          <w:sz w:val="16"/>
          <w:szCs w:val="16"/>
        </w:rPr>
        <w:t>-</w:t>
      </w:r>
      <w:r w:rsidRPr="003563E8">
        <w:rPr>
          <w:rFonts w:ascii="Times New Roman" w:hAnsi="Times New Roman"/>
          <w:b/>
          <w:snapToGrid w:val="0"/>
          <w:color w:val="000000"/>
          <w:sz w:val="16"/>
          <w:szCs w:val="16"/>
        </w:rPr>
        <w:t>обмена мнениями</w:t>
      </w:r>
      <w:r w:rsidRPr="003563E8">
        <w:rPr>
          <w:rFonts w:ascii="Times New Roman" w:hAnsi="Times New Roman"/>
          <w:i/>
          <w:snapToGrid w:val="0"/>
          <w:color w:val="000000"/>
          <w:sz w:val="16"/>
          <w:szCs w:val="16"/>
        </w:rPr>
        <w:t>:</w:t>
      </w:r>
    </w:p>
    <w:p w:rsidR="0040271E" w:rsidRPr="003563E8" w:rsidRDefault="0040271E" w:rsidP="0040271E">
      <w:pPr>
        <w:widowControl w:val="0"/>
        <w:numPr>
          <w:ilvl w:val="0"/>
          <w:numId w:val="15"/>
        </w:numPr>
        <w:shd w:val="clear" w:color="auto" w:fill="FFFFFF"/>
        <w:tabs>
          <w:tab w:val="left" w:pos="993"/>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выражать точку зрения;</w:t>
      </w:r>
    </w:p>
    <w:p w:rsidR="0040271E" w:rsidRPr="003563E8" w:rsidRDefault="0040271E" w:rsidP="0040271E">
      <w:pPr>
        <w:widowControl w:val="0"/>
        <w:numPr>
          <w:ilvl w:val="0"/>
          <w:numId w:val="15"/>
        </w:numPr>
        <w:shd w:val="clear" w:color="auto" w:fill="FFFFFF"/>
        <w:tabs>
          <w:tab w:val="left" w:pos="993"/>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выражать согласие/несогласие с точкой зрения партнёра;</w:t>
      </w:r>
    </w:p>
    <w:p w:rsidR="0040271E" w:rsidRPr="003563E8" w:rsidRDefault="0040271E" w:rsidP="0040271E">
      <w:pPr>
        <w:widowControl w:val="0"/>
        <w:numPr>
          <w:ilvl w:val="0"/>
          <w:numId w:val="16"/>
        </w:numPr>
        <w:shd w:val="clear" w:color="auto" w:fill="FFFFFF"/>
        <w:tabs>
          <w:tab w:val="left" w:pos="993"/>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выражать сомнение;</w:t>
      </w:r>
    </w:p>
    <w:p w:rsidR="0040271E" w:rsidRPr="003563E8" w:rsidRDefault="0040271E" w:rsidP="0040271E">
      <w:pPr>
        <w:pStyle w:val="31"/>
        <w:widowControl w:val="0"/>
        <w:numPr>
          <w:ilvl w:val="0"/>
          <w:numId w:val="17"/>
        </w:numPr>
        <w:shd w:val="clear" w:color="auto" w:fill="FFFFFF"/>
        <w:tabs>
          <w:tab w:val="left" w:pos="993"/>
        </w:tabs>
        <w:spacing w:after="0"/>
        <w:ind w:left="0" w:firstLine="720"/>
      </w:pPr>
      <w:r w:rsidRPr="003563E8">
        <w:t>выражать чувства, эмоции (радость/огорчение).</w:t>
      </w:r>
    </w:p>
    <w:p w:rsidR="0040271E" w:rsidRPr="003563E8" w:rsidRDefault="0040271E" w:rsidP="0040271E">
      <w:pPr>
        <w:widowControl w:val="0"/>
        <w:shd w:val="clear" w:color="auto" w:fill="FFFFFF"/>
        <w:rPr>
          <w:rFonts w:ascii="Times New Roman" w:hAnsi="Times New Roman"/>
          <w:b/>
          <w:i/>
          <w:snapToGrid w:val="0"/>
          <w:color w:val="000000"/>
          <w:sz w:val="16"/>
          <w:szCs w:val="16"/>
          <w:u w:val="single"/>
        </w:rPr>
      </w:pPr>
      <w:r w:rsidRPr="003563E8">
        <w:rPr>
          <w:rFonts w:ascii="Times New Roman" w:hAnsi="Times New Roman"/>
          <w:b/>
          <w:i/>
          <w:snapToGrid w:val="0"/>
          <w:color w:val="000000"/>
          <w:sz w:val="16"/>
          <w:szCs w:val="16"/>
          <w:u w:val="single"/>
        </w:rPr>
        <w:t>Объем диалогов – до 6-8  реплик со стороны каждого учащегося.</w:t>
      </w:r>
    </w:p>
    <w:p w:rsidR="0040271E" w:rsidRPr="003563E8" w:rsidRDefault="0040271E" w:rsidP="0040271E">
      <w:pPr>
        <w:widowControl w:val="0"/>
        <w:shd w:val="clear" w:color="auto" w:fill="FFFFFF"/>
        <w:ind w:firstLine="720"/>
        <w:rPr>
          <w:rFonts w:ascii="Times New Roman" w:hAnsi="Times New Roman"/>
          <w:snapToGrid w:val="0"/>
          <w:color w:val="000000"/>
          <w:sz w:val="16"/>
          <w:szCs w:val="16"/>
        </w:rPr>
      </w:pPr>
      <w:r w:rsidRPr="003563E8">
        <w:rPr>
          <w:rFonts w:ascii="Times New Roman" w:hAnsi="Times New Roman"/>
          <w:snapToGrid w:val="0"/>
          <w:color w:val="000000"/>
          <w:sz w:val="16"/>
          <w:szCs w:val="16"/>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40271E" w:rsidRPr="003563E8" w:rsidRDefault="0040271E" w:rsidP="0040271E">
      <w:pPr>
        <w:widowControl w:val="0"/>
        <w:shd w:val="clear" w:color="auto" w:fill="FFFFFF"/>
        <w:ind w:firstLine="720"/>
        <w:rPr>
          <w:rFonts w:ascii="Times New Roman" w:hAnsi="Times New Roman"/>
          <w:i/>
          <w:snapToGrid w:val="0"/>
          <w:color w:val="000000"/>
          <w:sz w:val="16"/>
          <w:szCs w:val="16"/>
        </w:rPr>
      </w:pPr>
      <w:r w:rsidRPr="003563E8">
        <w:rPr>
          <w:rFonts w:ascii="Times New Roman" w:hAnsi="Times New Roman"/>
          <w:i/>
          <w:snapToGrid w:val="0"/>
          <w:color w:val="000000"/>
          <w:sz w:val="16"/>
          <w:szCs w:val="16"/>
        </w:rPr>
        <w:lastRenderedPageBreak/>
        <w:t>К концу 7-го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 рамках языкового материала 5-го и 6-го классов.  Высказывание  каждого собеседника должно содержать не менее 6-8 реплик, правильно оформленных в языковом отношении и отвечающих поставленной коммуникативной задаче.</w:t>
      </w:r>
    </w:p>
    <w:p w:rsidR="0040271E" w:rsidRPr="003563E8" w:rsidRDefault="0040271E" w:rsidP="0040271E">
      <w:pPr>
        <w:widowControl w:val="0"/>
        <w:shd w:val="clear" w:color="auto" w:fill="FFFFFF"/>
        <w:ind w:firstLine="720"/>
        <w:rPr>
          <w:rFonts w:ascii="Times New Roman" w:hAnsi="Times New Roman"/>
          <w:snapToGrid w:val="0"/>
          <w:color w:val="000000"/>
          <w:sz w:val="16"/>
          <w:szCs w:val="16"/>
        </w:rPr>
      </w:pPr>
      <w:r w:rsidRPr="003563E8">
        <w:rPr>
          <w:rFonts w:ascii="Times New Roman" w:hAnsi="Times New Roman"/>
          <w:b/>
          <w:i/>
          <w:snapToGrid w:val="0"/>
          <w:color w:val="000000"/>
          <w:sz w:val="16"/>
          <w:szCs w:val="16"/>
        </w:rPr>
        <w:t xml:space="preserve">Монологическая речь. </w:t>
      </w:r>
      <w:r w:rsidRPr="003563E8">
        <w:rPr>
          <w:rFonts w:ascii="Times New Roman" w:hAnsi="Times New Roman"/>
          <w:snapToGrid w:val="0"/>
          <w:color w:val="000000"/>
          <w:sz w:val="16"/>
          <w:szCs w:val="16"/>
        </w:rPr>
        <w:t>В 7 классе  продолжается обучение  монологической речи и   предусматривает овладение учащимися следующими умениями:</w:t>
      </w:r>
    </w:p>
    <w:p w:rsidR="0040271E" w:rsidRPr="003563E8" w:rsidRDefault="0040271E" w:rsidP="0040271E">
      <w:pPr>
        <w:pStyle w:val="23"/>
        <w:widowControl w:val="0"/>
        <w:numPr>
          <w:ilvl w:val="0"/>
          <w:numId w:val="18"/>
        </w:numPr>
        <w:shd w:val="clear" w:color="auto" w:fill="FFFFFF"/>
        <w:tabs>
          <w:tab w:val="left" w:pos="993"/>
        </w:tabs>
        <w:spacing w:after="0" w:line="240" w:lineRule="auto"/>
        <w:ind w:left="0" w:firstLine="720"/>
        <w:rPr>
          <w:sz w:val="16"/>
          <w:szCs w:val="16"/>
        </w:rPr>
      </w:pPr>
      <w:r w:rsidRPr="003563E8">
        <w:rPr>
          <w:sz w:val="16"/>
          <w:szCs w:val="16"/>
        </w:rPr>
        <w:t xml:space="preserve">кратко высказываться о фактах и событиях, используя основные такие коммуникативные  типы речи  как описание,  повествование и сообщение, а также  эмоциональные  и    </w:t>
      </w:r>
    </w:p>
    <w:p w:rsidR="0040271E" w:rsidRPr="003563E8" w:rsidRDefault="0040271E" w:rsidP="0040271E">
      <w:pPr>
        <w:pStyle w:val="23"/>
        <w:widowControl w:val="0"/>
        <w:shd w:val="clear" w:color="auto" w:fill="FFFFFF"/>
        <w:spacing w:after="0" w:line="240" w:lineRule="auto"/>
        <w:ind w:left="720"/>
        <w:rPr>
          <w:sz w:val="16"/>
          <w:szCs w:val="16"/>
        </w:rPr>
      </w:pPr>
      <w:r w:rsidRPr="003563E8">
        <w:rPr>
          <w:sz w:val="16"/>
          <w:szCs w:val="16"/>
        </w:rPr>
        <w:t xml:space="preserve">      оценочные суждения;</w:t>
      </w:r>
    </w:p>
    <w:p w:rsidR="0040271E" w:rsidRPr="003563E8" w:rsidRDefault="0040271E" w:rsidP="0040271E">
      <w:pPr>
        <w:pStyle w:val="31"/>
        <w:widowControl w:val="0"/>
        <w:numPr>
          <w:ilvl w:val="0"/>
          <w:numId w:val="19"/>
        </w:numPr>
        <w:shd w:val="clear" w:color="auto" w:fill="FFFFFF"/>
        <w:tabs>
          <w:tab w:val="left" w:pos="993"/>
        </w:tabs>
        <w:spacing w:after="0"/>
        <w:ind w:left="0" w:firstLine="720"/>
      </w:pPr>
      <w:r w:rsidRPr="003563E8">
        <w:t xml:space="preserve">передавать содержание, основную мысль прочитанного с опорой на текст; </w:t>
      </w:r>
    </w:p>
    <w:p w:rsidR="0040271E" w:rsidRPr="003563E8" w:rsidRDefault="0040271E" w:rsidP="0040271E">
      <w:pPr>
        <w:widowControl w:val="0"/>
        <w:numPr>
          <w:ilvl w:val="0"/>
          <w:numId w:val="20"/>
        </w:numPr>
        <w:shd w:val="clear" w:color="auto" w:fill="FFFFFF"/>
        <w:tabs>
          <w:tab w:val="left" w:pos="993"/>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делать сообщение в связи с прочитанным/прослушанным текстом.</w:t>
      </w:r>
    </w:p>
    <w:p w:rsidR="0040271E" w:rsidRPr="003563E8" w:rsidRDefault="0040271E" w:rsidP="0040271E">
      <w:pPr>
        <w:widowControl w:val="0"/>
        <w:shd w:val="clear" w:color="auto" w:fill="FFFFFF"/>
        <w:rPr>
          <w:rFonts w:ascii="Times New Roman" w:hAnsi="Times New Roman"/>
          <w:snapToGrid w:val="0"/>
          <w:sz w:val="16"/>
          <w:szCs w:val="16"/>
        </w:rPr>
      </w:pPr>
      <w:r w:rsidRPr="003563E8">
        <w:rPr>
          <w:rFonts w:ascii="Times New Roman" w:hAnsi="Times New Roman"/>
          <w:b/>
          <w:i/>
          <w:snapToGrid w:val="0"/>
          <w:color w:val="000000"/>
          <w:sz w:val="16"/>
          <w:szCs w:val="16"/>
          <w:u w:val="single"/>
        </w:rPr>
        <w:t>Объем монологического высказывания – до 6 - 10 фраз.</w:t>
      </w:r>
    </w:p>
    <w:p w:rsidR="0040271E" w:rsidRPr="003563E8" w:rsidRDefault="0040271E" w:rsidP="0040271E">
      <w:pPr>
        <w:widowControl w:val="0"/>
        <w:shd w:val="clear" w:color="auto" w:fill="FFFFFF"/>
        <w:ind w:firstLine="720"/>
        <w:rPr>
          <w:rFonts w:ascii="Times New Roman" w:hAnsi="Times New Roman"/>
          <w:color w:val="000000"/>
          <w:sz w:val="16"/>
          <w:szCs w:val="16"/>
        </w:rPr>
      </w:pPr>
      <w:r w:rsidRPr="003563E8">
        <w:rPr>
          <w:rFonts w:ascii="Times New Roman" w:hAnsi="Times New Roman"/>
          <w:color w:val="000000"/>
          <w:sz w:val="16"/>
          <w:szCs w:val="16"/>
        </w:rPr>
        <w:t>   Особое внимание уделяется развитию умения передавать содержание прочитанного. Для достижения данной цели  выделяются специальные уроки (каждый 6-й урок цикла). Их отличительной особенностью является то, что ученики избавлены от необходимости пересказывать друг другу содержание одного и того же  известного всем текста. Учащиеся учатся передавать содержание , котрое неизвестно их речевым партнёрам,  а потому имеют реальный стимул к высказыванию.</w:t>
      </w:r>
    </w:p>
    <w:p w:rsidR="0040271E" w:rsidRPr="003563E8" w:rsidRDefault="0040271E" w:rsidP="0040271E">
      <w:pPr>
        <w:widowControl w:val="0"/>
        <w:shd w:val="clear" w:color="auto" w:fill="FFFFFF"/>
        <w:ind w:firstLine="720"/>
        <w:rPr>
          <w:rFonts w:ascii="Times New Roman" w:hAnsi="Times New Roman"/>
          <w:i/>
          <w:snapToGrid w:val="0"/>
          <w:color w:val="000000"/>
          <w:sz w:val="16"/>
          <w:szCs w:val="16"/>
        </w:rPr>
      </w:pPr>
      <w:r w:rsidRPr="003563E8">
        <w:rPr>
          <w:rFonts w:ascii="Times New Roman" w:hAnsi="Times New Roman"/>
          <w:i/>
          <w:color w:val="000000"/>
          <w:sz w:val="16"/>
          <w:szCs w:val="16"/>
        </w:rPr>
        <w:t>К концу 7-го</w:t>
      </w:r>
      <w:r w:rsidRPr="003563E8">
        <w:rPr>
          <w:rFonts w:ascii="Times New Roman" w:hAnsi="Times New Roman"/>
          <w:color w:val="000000"/>
          <w:sz w:val="16"/>
          <w:szCs w:val="16"/>
        </w:rPr>
        <w:t xml:space="preserve"> </w:t>
      </w:r>
      <w:r w:rsidRPr="003563E8">
        <w:rPr>
          <w:rFonts w:ascii="Times New Roman" w:hAnsi="Times New Roman"/>
          <w:i/>
          <w:snapToGrid w:val="0"/>
          <w:color w:val="000000"/>
          <w:sz w:val="16"/>
          <w:szCs w:val="16"/>
        </w:rPr>
        <w:t>класса учащиеся должны уметь без предварительной подготовки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 Объём высказывание  не менее 10-12  фраз, правильно оформленных в языковом отношении и отвечающих поставленной коммуникативной задаче.</w:t>
      </w:r>
    </w:p>
    <w:p w:rsidR="0040271E" w:rsidRPr="003563E8" w:rsidRDefault="0040271E" w:rsidP="0040271E">
      <w:pPr>
        <w:widowControl w:val="0"/>
        <w:shd w:val="clear" w:color="auto" w:fill="FFFFFF"/>
        <w:ind w:left="317" w:firstLine="403"/>
        <w:rPr>
          <w:rFonts w:ascii="Times New Roman" w:hAnsi="Times New Roman"/>
          <w:color w:val="000000"/>
          <w:sz w:val="16"/>
          <w:szCs w:val="16"/>
        </w:rPr>
      </w:pPr>
      <w:r w:rsidRPr="003563E8">
        <w:rPr>
          <w:rFonts w:ascii="Times New Roman" w:hAnsi="Times New Roman"/>
          <w:color w:val="000000"/>
          <w:sz w:val="16"/>
          <w:szCs w:val="16"/>
        </w:rPr>
        <w:t>      </w:t>
      </w:r>
    </w:p>
    <w:p w:rsidR="0040271E" w:rsidRPr="003563E8" w:rsidRDefault="0040271E" w:rsidP="0040271E">
      <w:pPr>
        <w:widowControl w:val="0"/>
        <w:shd w:val="clear" w:color="auto" w:fill="FFFFFF"/>
        <w:ind w:left="317" w:firstLine="403"/>
        <w:rPr>
          <w:rFonts w:ascii="Times New Roman" w:hAnsi="Times New Roman"/>
          <w:snapToGrid w:val="0"/>
          <w:sz w:val="16"/>
          <w:szCs w:val="16"/>
        </w:rPr>
      </w:pPr>
      <w:r w:rsidRPr="003563E8">
        <w:rPr>
          <w:rFonts w:ascii="Times New Roman" w:hAnsi="Times New Roman"/>
          <w:b/>
          <w:bCs/>
          <w:color w:val="000000"/>
          <w:sz w:val="16"/>
          <w:szCs w:val="16"/>
        </w:rPr>
        <w:t>Чтение.</w:t>
      </w:r>
      <w:r w:rsidRPr="003563E8">
        <w:rPr>
          <w:rFonts w:ascii="Times New Roman" w:hAnsi="Times New Roman"/>
          <w:color w:val="000000"/>
          <w:sz w:val="16"/>
          <w:szCs w:val="16"/>
        </w:rPr>
        <w:t xml:space="preserve"> В 7-м классе чтение выступает как средство  и цель обучения ИК.   В первой своей функции тексты для чтения используются   в качестве зрительного подкрепления и содержательной базы  при обучении говорению.  Развитие умения читать остаётся одной из главных целей обучения в 7-м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w:t>
      </w:r>
      <w:r w:rsidRPr="003563E8">
        <w:rPr>
          <w:rFonts w:ascii="Times New Roman" w:hAnsi="Times New Roman"/>
          <w:snapToGrid w:val="0"/>
          <w:color w:val="000000"/>
          <w:sz w:val="16"/>
          <w:szCs w:val="16"/>
        </w:rPr>
        <w:t>Школьники учатся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w:t>
      </w:r>
      <w:r w:rsidRPr="003563E8">
        <w:rPr>
          <w:rFonts w:ascii="Times New Roman" w:hAnsi="Times New Roman"/>
          <w:b/>
          <w:snapToGrid w:val="0"/>
          <w:color w:val="000000"/>
          <w:sz w:val="16"/>
          <w:szCs w:val="16"/>
        </w:rPr>
        <w:t>ознакомительное чтение</w:t>
      </w:r>
      <w:r w:rsidRPr="003563E8">
        <w:rPr>
          <w:rFonts w:ascii="Times New Roman" w:hAnsi="Times New Roman"/>
          <w:snapToGrid w:val="0"/>
          <w:color w:val="000000"/>
          <w:sz w:val="16"/>
          <w:szCs w:val="16"/>
        </w:rPr>
        <w:t xml:space="preserve">) - </w:t>
      </w:r>
      <w:r w:rsidRPr="003563E8">
        <w:rPr>
          <w:rFonts w:ascii="Times New Roman" w:hAnsi="Times New Roman"/>
          <w:snapToGrid w:val="0"/>
          <w:color w:val="000000"/>
          <w:sz w:val="16"/>
          <w:szCs w:val="16"/>
          <w:lang w:val="en-US"/>
        </w:rPr>
        <w:t>reading</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for</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the</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main</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idea</w:t>
      </w:r>
      <w:r w:rsidRPr="003563E8">
        <w:rPr>
          <w:rFonts w:ascii="Times New Roman" w:hAnsi="Times New Roman"/>
          <w:snapToGrid w:val="0"/>
          <w:color w:val="000000"/>
          <w:sz w:val="16"/>
          <w:szCs w:val="16"/>
        </w:rPr>
        <w:t>; с полным пониманием содержания  (</w:t>
      </w:r>
      <w:r w:rsidRPr="003563E8">
        <w:rPr>
          <w:rFonts w:ascii="Times New Roman" w:hAnsi="Times New Roman"/>
          <w:b/>
          <w:snapToGrid w:val="0"/>
          <w:color w:val="000000"/>
          <w:sz w:val="16"/>
          <w:szCs w:val="16"/>
        </w:rPr>
        <w:t>изучающее чтение</w:t>
      </w:r>
      <w:r w:rsidRPr="003563E8">
        <w:rPr>
          <w:rFonts w:ascii="Times New Roman" w:hAnsi="Times New Roman"/>
          <w:snapToGrid w:val="0"/>
          <w:color w:val="000000"/>
          <w:sz w:val="16"/>
          <w:szCs w:val="16"/>
        </w:rPr>
        <w:t>) -</w:t>
      </w:r>
      <w:r w:rsidRPr="003563E8">
        <w:rPr>
          <w:rFonts w:ascii="Times New Roman" w:hAnsi="Times New Roman"/>
          <w:snapToGrid w:val="0"/>
          <w:color w:val="000000"/>
          <w:sz w:val="16"/>
          <w:szCs w:val="16"/>
          <w:lang w:val="en-US"/>
        </w:rPr>
        <w:t>reading</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for</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detail</w:t>
      </w:r>
      <w:r w:rsidRPr="003563E8">
        <w:rPr>
          <w:rFonts w:ascii="Times New Roman" w:hAnsi="Times New Roman"/>
          <w:snapToGrid w:val="0"/>
          <w:color w:val="000000"/>
          <w:sz w:val="16"/>
          <w:szCs w:val="16"/>
        </w:rPr>
        <w:t>; с выборочным пониманием нужной или интересующей информации (</w:t>
      </w:r>
      <w:r w:rsidRPr="003563E8">
        <w:rPr>
          <w:rFonts w:ascii="Times New Roman" w:hAnsi="Times New Roman"/>
          <w:b/>
          <w:snapToGrid w:val="0"/>
          <w:color w:val="000000"/>
          <w:sz w:val="16"/>
          <w:szCs w:val="16"/>
        </w:rPr>
        <w:t>просмотровое/поисковое чтение</w:t>
      </w:r>
      <w:r w:rsidRPr="003563E8">
        <w:rPr>
          <w:rFonts w:ascii="Times New Roman" w:hAnsi="Times New Roman"/>
          <w:snapToGrid w:val="0"/>
          <w:color w:val="000000"/>
          <w:sz w:val="16"/>
          <w:szCs w:val="16"/>
        </w:rPr>
        <w:t xml:space="preserve">) – </w:t>
      </w:r>
      <w:r w:rsidRPr="003563E8">
        <w:rPr>
          <w:rFonts w:ascii="Times New Roman" w:hAnsi="Times New Roman"/>
          <w:snapToGrid w:val="0"/>
          <w:color w:val="000000"/>
          <w:sz w:val="16"/>
          <w:szCs w:val="16"/>
          <w:lang w:val="en-US"/>
        </w:rPr>
        <w:t>reading</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for</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specific</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information</w:t>
      </w:r>
      <w:r w:rsidRPr="003563E8">
        <w:rPr>
          <w:rFonts w:ascii="Times New Roman" w:hAnsi="Times New Roman"/>
          <w:snapToGrid w:val="0"/>
          <w:color w:val="000000"/>
          <w:sz w:val="16"/>
          <w:szCs w:val="16"/>
        </w:rPr>
        <w:t>.</w:t>
      </w:r>
    </w:p>
    <w:p w:rsidR="0040271E" w:rsidRPr="003563E8" w:rsidRDefault="0040271E" w:rsidP="0040271E">
      <w:pPr>
        <w:widowControl w:val="0"/>
        <w:shd w:val="clear" w:color="auto" w:fill="FFFFFF"/>
        <w:ind w:left="317" w:firstLine="403"/>
        <w:rPr>
          <w:rFonts w:ascii="Times New Roman" w:hAnsi="Times New Roman"/>
          <w:snapToGrid w:val="0"/>
          <w:color w:val="000000"/>
          <w:sz w:val="16"/>
          <w:szCs w:val="16"/>
        </w:rPr>
      </w:pPr>
      <w:r w:rsidRPr="003563E8">
        <w:rPr>
          <w:rFonts w:ascii="Times New Roman" w:hAnsi="Times New Roman"/>
          <w:snapToGrid w:val="0"/>
          <w:color w:val="000000"/>
          <w:sz w:val="16"/>
          <w:szCs w:val="16"/>
        </w:rPr>
        <w:t xml:space="preserve"> Содержание текстов должно соответствовать возрастным особенностям и интересам учащихся 7 класса, иметь образовательную и воспитательную ценность. Независимо от вида чтения возможно использование двуязычного словаря.</w:t>
      </w:r>
    </w:p>
    <w:p w:rsidR="0040271E" w:rsidRPr="003563E8" w:rsidRDefault="0040271E" w:rsidP="0040271E">
      <w:pPr>
        <w:widowControl w:val="0"/>
        <w:shd w:val="clear" w:color="auto" w:fill="FFFFFF"/>
        <w:ind w:left="317"/>
        <w:jc w:val="both"/>
        <w:rPr>
          <w:rFonts w:ascii="Times New Roman" w:hAnsi="Times New Roman"/>
          <w:snapToGrid w:val="0"/>
          <w:sz w:val="16"/>
          <w:szCs w:val="16"/>
        </w:rPr>
      </w:pPr>
      <w:r w:rsidRPr="003563E8">
        <w:rPr>
          <w:rFonts w:ascii="Times New Roman" w:hAnsi="Times New Roman"/>
          <w:snapToGrid w:val="0"/>
          <w:color w:val="000000"/>
          <w:sz w:val="16"/>
          <w:szCs w:val="16"/>
          <w:u w:val="single"/>
        </w:rPr>
        <w:t>Чтение с пониманием основного содержания текста</w:t>
      </w:r>
      <w:r w:rsidRPr="003563E8">
        <w:rPr>
          <w:rFonts w:ascii="Times New Roman" w:hAnsi="Times New Roman"/>
          <w:snapToGrid w:val="0"/>
          <w:color w:val="000000"/>
          <w:sz w:val="16"/>
          <w:szCs w:val="16"/>
        </w:rPr>
        <w:t xml:space="preserve"> осуществляется на несложных аутентичных материалах с ориентацией на предметное содержание, предусмотренное в 7 классе, включающих факты, которые отражают особенности быта, жизни, культуры стран изучаемого языка и содержащие значительное количество незнакомых слов. Задача в данном случае состоит в том, чтобы понять основное содержание текста, прибегая к словарю лишь тогда, когда незнакомые слова  мешают понять основное содержание текста. </w:t>
      </w:r>
    </w:p>
    <w:p w:rsidR="0040271E" w:rsidRPr="003563E8" w:rsidRDefault="0040271E" w:rsidP="0040271E">
      <w:pPr>
        <w:pStyle w:val="23"/>
        <w:widowControl w:val="0"/>
        <w:ind w:left="317"/>
        <w:jc w:val="both"/>
        <w:rPr>
          <w:sz w:val="16"/>
          <w:szCs w:val="16"/>
        </w:rPr>
      </w:pPr>
      <w:r w:rsidRPr="003563E8">
        <w:rPr>
          <w:sz w:val="16"/>
          <w:szCs w:val="16"/>
        </w:rPr>
        <w:t>Умения чтения, подлежащие формированию:</w:t>
      </w:r>
    </w:p>
    <w:p w:rsidR="0040271E" w:rsidRPr="003563E8" w:rsidRDefault="0040271E" w:rsidP="0040271E">
      <w:pPr>
        <w:widowControl w:val="0"/>
        <w:numPr>
          <w:ilvl w:val="0"/>
          <w:numId w:val="3"/>
        </w:numPr>
        <w:shd w:val="clear" w:color="auto" w:fill="FFFFFF"/>
        <w:spacing w:after="0" w:line="240" w:lineRule="auto"/>
        <w:ind w:left="317" w:firstLine="0"/>
        <w:jc w:val="both"/>
        <w:rPr>
          <w:rFonts w:ascii="Times New Roman" w:hAnsi="Times New Roman"/>
          <w:snapToGrid w:val="0"/>
          <w:sz w:val="16"/>
          <w:szCs w:val="16"/>
        </w:rPr>
      </w:pPr>
      <w:r w:rsidRPr="003563E8">
        <w:rPr>
          <w:rFonts w:ascii="Times New Roman" w:hAnsi="Times New Roman"/>
          <w:snapToGrid w:val="0"/>
          <w:color w:val="000000"/>
          <w:sz w:val="16"/>
          <w:szCs w:val="16"/>
        </w:rPr>
        <w:t>определять тему, содержание текста по заголовку;</w:t>
      </w:r>
    </w:p>
    <w:p w:rsidR="0040271E" w:rsidRPr="003563E8" w:rsidRDefault="0040271E" w:rsidP="0040271E">
      <w:pPr>
        <w:widowControl w:val="0"/>
        <w:numPr>
          <w:ilvl w:val="0"/>
          <w:numId w:val="4"/>
        </w:numPr>
        <w:shd w:val="clear" w:color="auto" w:fill="FFFFFF"/>
        <w:spacing w:after="0" w:line="240" w:lineRule="auto"/>
        <w:ind w:left="317" w:firstLine="0"/>
        <w:jc w:val="both"/>
        <w:rPr>
          <w:rFonts w:ascii="Times New Roman" w:hAnsi="Times New Roman"/>
          <w:snapToGrid w:val="0"/>
          <w:sz w:val="16"/>
          <w:szCs w:val="16"/>
        </w:rPr>
      </w:pPr>
      <w:r w:rsidRPr="003563E8">
        <w:rPr>
          <w:rFonts w:ascii="Times New Roman" w:hAnsi="Times New Roman"/>
          <w:snapToGrid w:val="0"/>
          <w:color w:val="000000"/>
          <w:sz w:val="16"/>
          <w:szCs w:val="16"/>
        </w:rPr>
        <w:t>выделять основную мысль;</w:t>
      </w:r>
    </w:p>
    <w:p w:rsidR="0040271E" w:rsidRPr="003563E8" w:rsidRDefault="0040271E" w:rsidP="0040271E">
      <w:pPr>
        <w:widowControl w:val="0"/>
        <w:numPr>
          <w:ilvl w:val="0"/>
          <w:numId w:val="5"/>
        </w:numPr>
        <w:shd w:val="clear" w:color="auto" w:fill="FFFFFF"/>
        <w:spacing w:after="0" w:line="240" w:lineRule="auto"/>
        <w:ind w:left="317" w:firstLine="0"/>
        <w:jc w:val="both"/>
        <w:rPr>
          <w:rFonts w:ascii="Times New Roman" w:hAnsi="Times New Roman"/>
          <w:snapToGrid w:val="0"/>
          <w:sz w:val="16"/>
          <w:szCs w:val="16"/>
        </w:rPr>
      </w:pPr>
      <w:r w:rsidRPr="003563E8">
        <w:rPr>
          <w:rFonts w:ascii="Times New Roman" w:hAnsi="Times New Roman"/>
          <w:snapToGrid w:val="0"/>
          <w:color w:val="000000"/>
          <w:sz w:val="16"/>
          <w:szCs w:val="16"/>
        </w:rPr>
        <w:t>выбирать главные факты из текста, опуская второстепенные;</w:t>
      </w:r>
    </w:p>
    <w:p w:rsidR="0040271E" w:rsidRPr="003563E8" w:rsidRDefault="0040271E" w:rsidP="0040271E">
      <w:pPr>
        <w:widowControl w:val="0"/>
        <w:numPr>
          <w:ilvl w:val="0"/>
          <w:numId w:val="6"/>
        </w:numPr>
        <w:shd w:val="clear" w:color="auto" w:fill="FFFFFF"/>
        <w:spacing w:after="0" w:line="240" w:lineRule="auto"/>
        <w:ind w:left="317" w:firstLine="0"/>
        <w:jc w:val="both"/>
        <w:rPr>
          <w:rFonts w:ascii="Times New Roman" w:hAnsi="Times New Roman"/>
          <w:snapToGrid w:val="0"/>
          <w:color w:val="000000"/>
          <w:sz w:val="16"/>
          <w:szCs w:val="16"/>
        </w:rPr>
      </w:pPr>
      <w:r w:rsidRPr="003563E8">
        <w:rPr>
          <w:rFonts w:ascii="Times New Roman" w:hAnsi="Times New Roman"/>
          <w:snapToGrid w:val="0"/>
          <w:color w:val="000000"/>
          <w:sz w:val="16"/>
          <w:szCs w:val="16"/>
        </w:rPr>
        <w:t>устанавливать логическую последовательность основных фактов текста.</w:t>
      </w:r>
    </w:p>
    <w:p w:rsidR="0040271E" w:rsidRPr="003563E8" w:rsidRDefault="0040271E" w:rsidP="0040271E">
      <w:pPr>
        <w:widowControl w:val="0"/>
        <w:shd w:val="clear" w:color="auto" w:fill="FFFFFF"/>
        <w:ind w:left="317" w:firstLine="403"/>
        <w:jc w:val="both"/>
        <w:rPr>
          <w:rFonts w:ascii="Times New Roman" w:hAnsi="Times New Roman"/>
          <w:b/>
          <w:snapToGrid w:val="0"/>
          <w:sz w:val="16"/>
          <w:szCs w:val="16"/>
        </w:rPr>
      </w:pPr>
      <w:r w:rsidRPr="003563E8">
        <w:rPr>
          <w:rFonts w:ascii="Times New Roman" w:hAnsi="Times New Roman"/>
          <w:b/>
          <w:snapToGrid w:val="0"/>
          <w:color w:val="000000"/>
          <w:sz w:val="16"/>
          <w:szCs w:val="16"/>
        </w:rPr>
        <w:t>Объем текста для чтения  – 400 - 500 слов.</w:t>
      </w:r>
    </w:p>
    <w:p w:rsidR="0040271E" w:rsidRPr="003563E8" w:rsidRDefault="0040271E" w:rsidP="0040271E">
      <w:pPr>
        <w:widowControl w:val="0"/>
        <w:shd w:val="clear" w:color="auto" w:fill="FFFFFF"/>
        <w:ind w:firstLine="317"/>
        <w:jc w:val="both"/>
        <w:rPr>
          <w:rFonts w:ascii="Times New Roman" w:hAnsi="Times New Roman"/>
          <w:snapToGrid w:val="0"/>
          <w:color w:val="000000"/>
          <w:sz w:val="16"/>
          <w:szCs w:val="16"/>
        </w:rPr>
      </w:pPr>
      <w:r w:rsidRPr="003563E8">
        <w:rPr>
          <w:rFonts w:ascii="Times New Roman" w:hAnsi="Times New Roman"/>
          <w:snapToGrid w:val="0"/>
          <w:color w:val="000000"/>
          <w:sz w:val="16"/>
          <w:szCs w:val="16"/>
          <w:u w:val="single"/>
        </w:rPr>
        <w:lastRenderedPageBreak/>
        <w:t>Чтение с полным пониманием текста</w:t>
      </w:r>
      <w:r w:rsidRPr="003563E8">
        <w:rPr>
          <w:rFonts w:ascii="Times New Roman" w:hAnsi="Times New Roman"/>
          <w:snapToGrid w:val="0"/>
          <w:color w:val="000000"/>
          <w:sz w:val="16"/>
          <w:szCs w:val="16"/>
        </w:rPr>
        <w:t xml:space="preserve"> осуществляется на несложных аутентичных текстах, ориентированных на предметное содержание речи в 7 классе.  </w:t>
      </w:r>
    </w:p>
    <w:p w:rsidR="0040271E" w:rsidRPr="003563E8" w:rsidRDefault="0040271E" w:rsidP="0040271E">
      <w:pPr>
        <w:widowControl w:val="0"/>
        <w:shd w:val="clear" w:color="auto" w:fill="FFFFFF"/>
        <w:ind w:firstLine="317"/>
        <w:jc w:val="both"/>
        <w:rPr>
          <w:rFonts w:ascii="Times New Roman" w:hAnsi="Times New Roman"/>
          <w:snapToGrid w:val="0"/>
          <w:sz w:val="16"/>
          <w:szCs w:val="16"/>
        </w:rPr>
      </w:pPr>
      <w:r w:rsidRPr="003563E8">
        <w:rPr>
          <w:rFonts w:ascii="Times New Roman" w:hAnsi="Times New Roman"/>
          <w:snapToGrid w:val="0"/>
          <w:color w:val="000000"/>
          <w:sz w:val="16"/>
          <w:szCs w:val="16"/>
        </w:rPr>
        <w:t>Формируются и отрабатываются умения:</w:t>
      </w:r>
    </w:p>
    <w:p w:rsidR="0040271E" w:rsidRPr="003563E8" w:rsidRDefault="0040271E" w:rsidP="0040271E">
      <w:pPr>
        <w:widowControl w:val="0"/>
        <w:numPr>
          <w:ilvl w:val="0"/>
          <w:numId w:val="7"/>
        </w:numPr>
        <w:shd w:val="clear" w:color="auto" w:fill="FFFFFF"/>
        <w:spacing w:after="0" w:line="240" w:lineRule="auto"/>
        <w:ind w:left="0" w:firstLine="317"/>
        <w:jc w:val="both"/>
        <w:rPr>
          <w:rFonts w:ascii="Times New Roman" w:hAnsi="Times New Roman"/>
          <w:snapToGrid w:val="0"/>
          <w:color w:val="000000"/>
          <w:sz w:val="16"/>
          <w:szCs w:val="16"/>
        </w:rPr>
      </w:pPr>
      <w:r w:rsidRPr="003563E8">
        <w:rPr>
          <w:rFonts w:ascii="Times New Roman" w:hAnsi="Times New Roman"/>
          <w:snapToGrid w:val="0"/>
          <w:color w:val="000000"/>
          <w:sz w:val="16"/>
          <w:szCs w:val="16"/>
        </w:rPr>
        <w:t xml:space="preserve">полно и точно понимать содержание текста на основе его информационной </w:t>
      </w:r>
      <w:r w:rsidRPr="003563E8">
        <w:rPr>
          <w:rFonts w:ascii="Times New Roman" w:hAnsi="Times New Roman"/>
          <w:snapToGrid w:val="0"/>
          <w:sz w:val="16"/>
          <w:szCs w:val="16"/>
        </w:rPr>
        <w:t xml:space="preserve">   </w:t>
      </w:r>
      <w:r w:rsidRPr="003563E8">
        <w:rPr>
          <w:rFonts w:ascii="Times New Roman" w:hAnsi="Times New Roman"/>
          <w:snapToGrid w:val="0"/>
          <w:color w:val="000000"/>
          <w:sz w:val="16"/>
          <w:szCs w:val="16"/>
        </w:rPr>
        <w:t>переработки   (языковой догадки, словообразовательного анализа, использования двуязычного словаря);</w:t>
      </w:r>
    </w:p>
    <w:p w:rsidR="0040271E" w:rsidRPr="003563E8" w:rsidRDefault="0040271E" w:rsidP="0040271E">
      <w:pPr>
        <w:widowControl w:val="0"/>
        <w:numPr>
          <w:ilvl w:val="0"/>
          <w:numId w:val="7"/>
        </w:numPr>
        <w:shd w:val="clear" w:color="auto" w:fill="FFFFFF"/>
        <w:spacing w:after="0" w:line="240" w:lineRule="auto"/>
        <w:ind w:left="0" w:firstLine="317"/>
        <w:jc w:val="both"/>
        <w:rPr>
          <w:rFonts w:ascii="Times New Roman" w:hAnsi="Times New Roman"/>
          <w:snapToGrid w:val="0"/>
          <w:color w:val="000000"/>
          <w:sz w:val="16"/>
          <w:szCs w:val="16"/>
        </w:rPr>
      </w:pPr>
      <w:r w:rsidRPr="003563E8">
        <w:rPr>
          <w:rFonts w:ascii="Times New Roman" w:hAnsi="Times New Roman"/>
          <w:snapToGrid w:val="0"/>
          <w:color w:val="000000"/>
          <w:sz w:val="16"/>
          <w:szCs w:val="16"/>
        </w:rPr>
        <w:t>выражать своё мнение по прочитанному.</w:t>
      </w:r>
    </w:p>
    <w:p w:rsidR="0040271E" w:rsidRPr="003563E8" w:rsidRDefault="0040271E" w:rsidP="0040271E">
      <w:pPr>
        <w:widowControl w:val="0"/>
        <w:shd w:val="clear" w:color="auto" w:fill="FFFFFF"/>
        <w:ind w:left="317"/>
        <w:jc w:val="both"/>
        <w:rPr>
          <w:rFonts w:ascii="Times New Roman" w:hAnsi="Times New Roman"/>
          <w:snapToGrid w:val="0"/>
          <w:color w:val="000000"/>
          <w:sz w:val="16"/>
          <w:szCs w:val="16"/>
        </w:rPr>
      </w:pPr>
      <w:r w:rsidRPr="003563E8">
        <w:rPr>
          <w:rFonts w:ascii="Times New Roman" w:hAnsi="Times New Roman"/>
          <w:b/>
          <w:snapToGrid w:val="0"/>
          <w:color w:val="000000"/>
          <w:sz w:val="16"/>
          <w:szCs w:val="16"/>
        </w:rPr>
        <w:t>Объем текста - до 250 слов.</w:t>
      </w:r>
    </w:p>
    <w:p w:rsidR="0040271E" w:rsidRPr="003563E8" w:rsidRDefault="0040271E" w:rsidP="0040271E">
      <w:pPr>
        <w:widowControl w:val="0"/>
        <w:shd w:val="clear" w:color="auto" w:fill="FFFFFF"/>
        <w:ind w:firstLine="317"/>
        <w:rPr>
          <w:rFonts w:ascii="Times New Roman" w:hAnsi="Times New Roman"/>
          <w:color w:val="000000"/>
          <w:sz w:val="16"/>
          <w:szCs w:val="16"/>
        </w:rPr>
      </w:pPr>
      <w:r w:rsidRPr="003563E8">
        <w:rPr>
          <w:rFonts w:ascii="Times New Roman" w:hAnsi="Times New Roman"/>
          <w:snapToGrid w:val="0"/>
          <w:color w:val="000000"/>
          <w:sz w:val="16"/>
          <w:szCs w:val="16"/>
          <w:u w:val="single"/>
        </w:rPr>
        <w:t>Чтение с выборочным понимание нужной или интересующей информации</w:t>
      </w:r>
      <w:r w:rsidRPr="003563E8">
        <w:rPr>
          <w:rFonts w:ascii="Times New Roman" w:hAnsi="Times New Roman"/>
          <w:snapToGrid w:val="0"/>
          <w:color w:val="000000"/>
          <w:sz w:val="16"/>
          <w:szCs w:val="16"/>
        </w:rPr>
        <w:t xml:space="preserve"> предполагает  умение просмотреть текст или несколько коротких тексов и выбрать информацию, которая необходима или представляет интерес для учащихся.</w:t>
      </w:r>
      <w:r w:rsidRPr="003563E8">
        <w:rPr>
          <w:rFonts w:ascii="Times New Roman" w:hAnsi="Times New Roman"/>
          <w:color w:val="000000"/>
          <w:sz w:val="16"/>
          <w:szCs w:val="16"/>
        </w:rPr>
        <w:t xml:space="preserve"> Основная задача – полностью понять  всё содержание независимо от характера текста и способа снятия помех.</w:t>
      </w:r>
    </w:p>
    <w:p w:rsidR="0040271E" w:rsidRPr="003563E8" w:rsidRDefault="0040271E" w:rsidP="0040271E">
      <w:pPr>
        <w:widowControl w:val="0"/>
        <w:shd w:val="clear" w:color="auto" w:fill="FFFFFF"/>
        <w:ind w:left="317" w:firstLine="391"/>
        <w:jc w:val="both"/>
        <w:rPr>
          <w:rFonts w:ascii="Times New Roman" w:hAnsi="Times New Roman"/>
          <w:snapToGrid w:val="0"/>
          <w:color w:val="000000"/>
          <w:sz w:val="16"/>
          <w:szCs w:val="16"/>
        </w:rPr>
      </w:pPr>
      <w:r w:rsidRPr="003563E8">
        <w:rPr>
          <w:rFonts w:ascii="Times New Roman" w:hAnsi="Times New Roman"/>
          <w:snapToGrid w:val="0"/>
          <w:color w:val="000000"/>
          <w:sz w:val="16"/>
          <w:szCs w:val="16"/>
        </w:rPr>
        <w:t>В Учебнике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 В связи с тем, что Учебник почти полностью построен на аутентичных текстах разного характера, большое значение придаётся самостоятельному обращению учащихся к лингвострановедческому справочнику, который призван расширить общеобразовательный кругозор учащихся при ознакомлении их со страноведческими сведениями, формировать потребность и развивать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40271E" w:rsidRPr="003563E8" w:rsidRDefault="0040271E" w:rsidP="0040271E">
      <w:pPr>
        <w:widowControl w:val="0"/>
        <w:shd w:val="clear" w:color="auto" w:fill="FFFFFF"/>
        <w:ind w:left="317" w:firstLine="391"/>
        <w:jc w:val="both"/>
        <w:rPr>
          <w:rFonts w:ascii="Times New Roman" w:hAnsi="Times New Roman"/>
          <w:snapToGrid w:val="0"/>
          <w:color w:val="000000"/>
          <w:sz w:val="16"/>
          <w:szCs w:val="16"/>
        </w:rPr>
      </w:pPr>
      <w:r w:rsidRPr="003563E8">
        <w:rPr>
          <w:rFonts w:ascii="Times New Roman" w:hAnsi="Times New Roman"/>
          <w:snapToGrid w:val="0"/>
          <w:color w:val="000000"/>
          <w:sz w:val="16"/>
          <w:szCs w:val="16"/>
        </w:rPr>
        <w:t>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становится основной формой чтения.</w:t>
      </w:r>
    </w:p>
    <w:p w:rsidR="0040271E" w:rsidRPr="003563E8" w:rsidRDefault="0040271E" w:rsidP="0040271E">
      <w:pPr>
        <w:widowControl w:val="0"/>
        <w:shd w:val="clear" w:color="auto" w:fill="FFFFFF"/>
        <w:ind w:left="317" w:firstLine="391"/>
        <w:jc w:val="both"/>
        <w:rPr>
          <w:rFonts w:ascii="Times New Roman" w:hAnsi="Times New Roman"/>
          <w:snapToGrid w:val="0"/>
          <w:color w:val="000000"/>
          <w:sz w:val="16"/>
          <w:szCs w:val="16"/>
        </w:rPr>
      </w:pPr>
      <w:r w:rsidRPr="003563E8">
        <w:rPr>
          <w:rFonts w:ascii="Times New Roman" w:hAnsi="Times New Roman"/>
          <w:snapToGrid w:val="0"/>
          <w:color w:val="000000"/>
          <w:sz w:val="16"/>
          <w:szCs w:val="16"/>
        </w:rPr>
        <w:t>Продолжается работа над увеличением скорости чтения. Поиск информации во многих текстах ограничивается определённым количеством времени (</w:t>
      </w:r>
      <w:r w:rsidRPr="003563E8">
        <w:rPr>
          <w:rFonts w:ascii="Times New Roman" w:hAnsi="Times New Roman"/>
          <w:snapToGrid w:val="0"/>
          <w:color w:val="000000"/>
          <w:sz w:val="16"/>
          <w:szCs w:val="16"/>
          <w:lang w:val="en-US"/>
        </w:rPr>
        <w:t>reading</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for</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specific</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information</w:t>
      </w:r>
      <w:r w:rsidRPr="003563E8">
        <w:rPr>
          <w:rFonts w:ascii="Times New Roman" w:hAnsi="Times New Roman"/>
          <w:snapToGrid w:val="0"/>
          <w:color w:val="000000"/>
          <w:sz w:val="16"/>
          <w:szCs w:val="16"/>
        </w:rPr>
        <w:t>).</w:t>
      </w:r>
    </w:p>
    <w:p w:rsidR="0040271E" w:rsidRPr="003563E8" w:rsidRDefault="0040271E" w:rsidP="0040271E">
      <w:pPr>
        <w:widowControl w:val="0"/>
        <w:shd w:val="clear" w:color="auto" w:fill="FFFFFF"/>
        <w:ind w:left="317" w:firstLine="391"/>
        <w:jc w:val="both"/>
        <w:rPr>
          <w:rFonts w:ascii="Times New Roman" w:hAnsi="Times New Roman"/>
          <w:snapToGrid w:val="0"/>
          <w:color w:val="000000"/>
          <w:sz w:val="16"/>
          <w:szCs w:val="16"/>
        </w:rPr>
      </w:pPr>
      <w:r w:rsidRPr="003563E8">
        <w:rPr>
          <w:rFonts w:ascii="Times New Roman" w:hAnsi="Times New Roman"/>
          <w:snapToGrid w:val="0"/>
          <w:color w:val="000000"/>
          <w:sz w:val="16"/>
          <w:szCs w:val="16"/>
        </w:rPr>
        <w:t>Продолжается работа по совершенствованию и развитию умений, необходимых для понимания прочитанного как  на уровне  значения, так и на  уровне смысла. В плане формирования лексических навыков чтения ставится задача расширить рецептивный словарь до 1834 лексических единиц (в 7-м классе изучается 563 лексических единиц). В Учебнике список новых лексических единиц по каждому циклу проводится под рубрикой “</w:t>
      </w:r>
      <w:r w:rsidRPr="003563E8">
        <w:rPr>
          <w:rFonts w:ascii="Times New Roman" w:hAnsi="Times New Roman"/>
          <w:snapToGrid w:val="0"/>
          <w:color w:val="000000"/>
          <w:sz w:val="16"/>
          <w:szCs w:val="16"/>
          <w:lang w:val="en-US"/>
        </w:rPr>
        <w:t>H</w:t>
      </w:r>
      <w:r w:rsidRPr="003563E8">
        <w:rPr>
          <w:rFonts w:ascii="Times New Roman" w:hAnsi="Times New Roman"/>
          <w:snapToGrid w:val="0"/>
          <w:color w:val="000000"/>
          <w:sz w:val="16"/>
          <w:szCs w:val="16"/>
        </w:rPr>
        <w:t>о</w:t>
      </w:r>
      <w:r w:rsidRPr="003563E8">
        <w:rPr>
          <w:rFonts w:ascii="Times New Roman" w:hAnsi="Times New Roman"/>
          <w:snapToGrid w:val="0"/>
          <w:color w:val="000000"/>
          <w:sz w:val="16"/>
          <w:szCs w:val="16"/>
          <w:lang w:val="en-US"/>
        </w:rPr>
        <w:t>w</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many</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new</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words</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from</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Unit</w:t>
      </w:r>
      <w:r w:rsidRPr="003563E8">
        <w:rPr>
          <w:rFonts w:ascii="Times New Roman" w:hAnsi="Times New Roman"/>
          <w:snapToGrid w:val="0"/>
          <w:color w:val="000000"/>
          <w:sz w:val="16"/>
          <w:szCs w:val="16"/>
        </w:rPr>
        <w:t>…</w:t>
      </w:r>
      <w:r w:rsidRPr="003563E8">
        <w:rPr>
          <w:rFonts w:ascii="Times New Roman" w:hAnsi="Times New Roman"/>
          <w:snapToGrid w:val="0"/>
          <w:color w:val="000000"/>
          <w:sz w:val="16"/>
          <w:szCs w:val="16"/>
          <w:lang w:val="en-US"/>
        </w:rPr>
        <w:t>do</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you</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know</w:t>
      </w:r>
      <w:r w:rsidRPr="003563E8">
        <w:rPr>
          <w:rFonts w:ascii="Times New Roman" w:hAnsi="Times New Roman"/>
          <w:snapToGrid w:val="0"/>
          <w:color w:val="000000"/>
          <w:sz w:val="16"/>
          <w:szCs w:val="16"/>
        </w:rPr>
        <w:t xml:space="preserve">?”  ЛЕ для рецептивного усвоения помечены значком *. В плане формирования  грамматических навыков чтения ставится задача увеличить количество легко распознаваемых грамматических явлений. </w:t>
      </w:r>
    </w:p>
    <w:p w:rsidR="0040271E" w:rsidRPr="003563E8" w:rsidRDefault="0040271E" w:rsidP="0040271E">
      <w:pPr>
        <w:spacing w:before="100" w:beforeAutospacing="1" w:after="100" w:afterAutospacing="1"/>
        <w:rPr>
          <w:rFonts w:ascii="Times New Roman" w:hAnsi="Times New Roman"/>
          <w:color w:val="000000"/>
          <w:sz w:val="16"/>
          <w:szCs w:val="16"/>
        </w:rPr>
      </w:pPr>
      <w:r w:rsidRPr="003563E8">
        <w:rPr>
          <w:rFonts w:ascii="Times New Roman" w:hAnsi="Times New Roman"/>
          <w:color w:val="000000"/>
          <w:sz w:val="16"/>
          <w:szCs w:val="16"/>
        </w:rPr>
        <w:t>      </w:t>
      </w:r>
      <w:r w:rsidRPr="003563E8">
        <w:rPr>
          <w:rFonts w:ascii="Times New Roman" w:hAnsi="Times New Roman"/>
          <w:b/>
          <w:bCs/>
          <w:color w:val="000000"/>
          <w:sz w:val="16"/>
          <w:szCs w:val="16"/>
        </w:rPr>
        <w:t>Аудирование.</w:t>
      </w:r>
      <w:r w:rsidRPr="003563E8">
        <w:rPr>
          <w:rFonts w:ascii="Times New Roman" w:hAnsi="Times New Roman"/>
          <w:color w:val="000000"/>
          <w:sz w:val="16"/>
          <w:szCs w:val="16"/>
        </w:rPr>
        <w:t xml:space="preserve"> Обучение аудированию занимает существенное место в процессе обучения ИК в 7-м классе. Аудирование выступает в двух функциях: как средство и как цель обучения. Как средство обучения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w:t>
      </w:r>
    </w:p>
    <w:p w:rsidR="0040271E" w:rsidRPr="003563E8" w:rsidRDefault="0040271E" w:rsidP="0040271E">
      <w:pPr>
        <w:spacing w:before="100" w:beforeAutospacing="1" w:after="100" w:afterAutospacing="1"/>
        <w:ind w:firstLine="284"/>
        <w:rPr>
          <w:rFonts w:ascii="Times New Roman" w:hAnsi="Times New Roman"/>
          <w:color w:val="000000"/>
          <w:sz w:val="16"/>
          <w:szCs w:val="16"/>
        </w:rPr>
      </w:pPr>
      <w:r w:rsidRPr="003563E8">
        <w:rPr>
          <w:rFonts w:ascii="Times New Roman" w:hAnsi="Times New Roman"/>
          <w:color w:val="000000"/>
          <w:sz w:val="16"/>
          <w:szCs w:val="16"/>
        </w:rPr>
        <w:t>Вместе с тем аудирование является одной из основных целей обучения. В 7-м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счёт включения  нового лексического и грамматического материала. Общий объём лексических единиц для аудирования  в 7 классе – 1350 (1050 в 5-6 классах и 350 – в 7 классе.</w:t>
      </w:r>
    </w:p>
    <w:p w:rsidR="0040271E" w:rsidRPr="003563E8" w:rsidRDefault="0040271E" w:rsidP="0040271E">
      <w:pPr>
        <w:spacing w:before="100" w:beforeAutospacing="1" w:after="100" w:afterAutospacing="1"/>
        <w:ind w:firstLine="284"/>
        <w:rPr>
          <w:rFonts w:ascii="Times New Roman" w:hAnsi="Times New Roman"/>
          <w:color w:val="000000"/>
          <w:sz w:val="16"/>
          <w:szCs w:val="16"/>
        </w:rPr>
      </w:pPr>
      <w:r w:rsidRPr="003563E8">
        <w:rPr>
          <w:rFonts w:ascii="Times New Roman" w:hAnsi="Times New Roman"/>
          <w:snapToGrid w:val="0"/>
          <w:color w:val="000000"/>
          <w:sz w:val="16"/>
          <w:szCs w:val="16"/>
        </w:rPr>
        <w:t>Владение умениями понимать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w:t>
      </w:r>
      <w:r w:rsidRPr="003563E8">
        <w:rPr>
          <w:rFonts w:ascii="Times New Roman" w:hAnsi="Times New Roman"/>
          <w:snapToGrid w:val="0"/>
          <w:color w:val="000000"/>
          <w:sz w:val="16"/>
          <w:szCs w:val="16"/>
          <w:lang w:val="en-US"/>
        </w:rPr>
        <w:t>listening</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for</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the</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main</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idea</w:t>
      </w:r>
      <w:r w:rsidRPr="003563E8">
        <w:rPr>
          <w:rFonts w:ascii="Times New Roman" w:hAnsi="Times New Roman"/>
          <w:snapToGrid w:val="0"/>
          <w:color w:val="000000"/>
          <w:sz w:val="16"/>
          <w:szCs w:val="16"/>
        </w:rPr>
        <w:t xml:space="preserve">, с выборочным пониманием – </w:t>
      </w:r>
      <w:r w:rsidRPr="003563E8">
        <w:rPr>
          <w:rFonts w:ascii="Times New Roman" w:hAnsi="Times New Roman"/>
          <w:snapToGrid w:val="0"/>
          <w:color w:val="000000"/>
          <w:sz w:val="16"/>
          <w:szCs w:val="16"/>
          <w:lang w:val="en-US"/>
        </w:rPr>
        <w:t>listening</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for</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specific</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information</w:t>
      </w:r>
      <w:r w:rsidRPr="003563E8">
        <w:rPr>
          <w:rFonts w:ascii="Times New Roman" w:hAnsi="Times New Roman"/>
          <w:snapToGrid w:val="0"/>
          <w:color w:val="000000"/>
          <w:sz w:val="16"/>
          <w:szCs w:val="16"/>
        </w:rPr>
        <w:t xml:space="preserve"> и полным пониманием текста – </w:t>
      </w:r>
      <w:r w:rsidRPr="003563E8">
        <w:rPr>
          <w:rFonts w:ascii="Times New Roman" w:hAnsi="Times New Roman"/>
          <w:snapToGrid w:val="0"/>
          <w:color w:val="000000"/>
          <w:sz w:val="16"/>
          <w:szCs w:val="16"/>
          <w:lang w:val="en-US"/>
        </w:rPr>
        <w:t>listening</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for</w:t>
      </w:r>
      <w:r w:rsidRPr="003563E8">
        <w:rPr>
          <w:rFonts w:ascii="Times New Roman" w:hAnsi="Times New Roman"/>
          <w:snapToGrid w:val="0"/>
          <w:color w:val="000000"/>
          <w:sz w:val="16"/>
          <w:szCs w:val="16"/>
        </w:rPr>
        <w:t xml:space="preserve"> </w:t>
      </w:r>
      <w:r w:rsidRPr="003563E8">
        <w:rPr>
          <w:rFonts w:ascii="Times New Roman" w:hAnsi="Times New Roman"/>
          <w:snapToGrid w:val="0"/>
          <w:color w:val="000000"/>
          <w:sz w:val="16"/>
          <w:szCs w:val="16"/>
          <w:lang w:val="en-US"/>
        </w:rPr>
        <w:t>detail</w:t>
      </w:r>
      <w:r w:rsidRPr="003563E8">
        <w:rPr>
          <w:rFonts w:ascii="Times New Roman" w:hAnsi="Times New Roman"/>
          <w:snapToGrid w:val="0"/>
          <w:color w:val="000000"/>
          <w:sz w:val="16"/>
          <w:szCs w:val="16"/>
        </w:rPr>
        <w:t>) в зависимости от коммуникативной задачи и функционального типа текста.</w:t>
      </w:r>
      <w:r w:rsidRPr="003563E8">
        <w:rPr>
          <w:rFonts w:ascii="Times New Roman" w:hAnsi="Times New Roman"/>
          <w:color w:val="000000"/>
          <w:sz w:val="16"/>
          <w:szCs w:val="16"/>
        </w:rPr>
        <w:t xml:space="preserve">  При этом предусматривается развитие умений:</w:t>
      </w:r>
    </w:p>
    <w:p w:rsidR="0040271E" w:rsidRPr="003563E8" w:rsidRDefault="0040271E" w:rsidP="0040271E">
      <w:pPr>
        <w:widowControl w:val="0"/>
        <w:numPr>
          <w:ilvl w:val="0"/>
          <w:numId w:val="1"/>
        </w:numPr>
        <w:shd w:val="clear" w:color="auto" w:fill="FFFFFF"/>
        <w:tabs>
          <w:tab w:val="left" w:pos="142"/>
        </w:tabs>
        <w:spacing w:after="0" w:line="240" w:lineRule="auto"/>
        <w:ind w:left="0" w:firstLine="284"/>
        <w:rPr>
          <w:rFonts w:ascii="Times New Roman" w:hAnsi="Times New Roman"/>
          <w:snapToGrid w:val="0"/>
          <w:sz w:val="16"/>
          <w:szCs w:val="16"/>
        </w:rPr>
      </w:pPr>
      <w:r w:rsidRPr="003563E8">
        <w:rPr>
          <w:rFonts w:ascii="Times New Roman" w:hAnsi="Times New Roman"/>
          <w:snapToGrid w:val="0"/>
          <w:color w:val="000000"/>
          <w:sz w:val="16"/>
          <w:szCs w:val="16"/>
        </w:rPr>
        <w:t>выделять основную   мысль в воспринимаемом на слух тексте;</w:t>
      </w:r>
    </w:p>
    <w:p w:rsidR="0040271E" w:rsidRPr="003563E8" w:rsidRDefault="0040271E" w:rsidP="0040271E">
      <w:pPr>
        <w:widowControl w:val="0"/>
        <w:numPr>
          <w:ilvl w:val="0"/>
          <w:numId w:val="1"/>
        </w:numPr>
        <w:shd w:val="clear" w:color="auto" w:fill="FFFFFF"/>
        <w:tabs>
          <w:tab w:val="left" w:pos="567"/>
        </w:tabs>
        <w:spacing w:after="0" w:line="240" w:lineRule="auto"/>
        <w:ind w:left="284" w:firstLine="0"/>
        <w:rPr>
          <w:rFonts w:ascii="Times New Roman" w:hAnsi="Times New Roman"/>
          <w:snapToGrid w:val="0"/>
          <w:sz w:val="16"/>
          <w:szCs w:val="16"/>
        </w:rPr>
      </w:pPr>
      <w:r w:rsidRPr="003563E8">
        <w:rPr>
          <w:rFonts w:ascii="Times New Roman" w:hAnsi="Times New Roman"/>
          <w:snapToGrid w:val="0"/>
          <w:color w:val="000000"/>
          <w:sz w:val="16"/>
          <w:szCs w:val="16"/>
        </w:rPr>
        <w:t xml:space="preserve">   выбирать главные факты, опуская второстепенные;</w:t>
      </w:r>
    </w:p>
    <w:p w:rsidR="0040271E" w:rsidRPr="003563E8" w:rsidRDefault="0040271E" w:rsidP="0040271E">
      <w:pPr>
        <w:widowControl w:val="0"/>
        <w:numPr>
          <w:ilvl w:val="0"/>
          <w:numId w:val="2"/>
        </w:numPr>
        <w:shd w:val="clear" w:color="auto" w:fill="FFFFFF"/>
        <w:tabs>
          <w:tab w:val="num" w:pos="284"/>
        </w:tabs>
        <w:spacing w:after="0" w:line="240" w:lineRule="auto"/>
        <w:ind w:left="0" w:firstLine="284"/>
        <w:rPr>
          <w:rFonts w:ascii="Times New Roman" w:hAnsi="Times New Roman"/>
          <w:snapToGrid w:val="0"/>
          <w:sz w:val="16"/>
          <w:szCs w:val="16"/>
        </w:rPr>
      </w:pPr>
      <w:r w:rsidRPr="003563E8">
        <w:rPr>
          <w:rFonts w:ascii="Times New Roman" w:hAnsi="Times New Roman"/>
          <w:snapToGrid w:val="0"/>
          <w:color w:val="000000"/>
          <w:sz w:val="16"/>
          <w:szCs w:val="16"/>
        </w:rPr>
        <w:t>выборочно понимать необходимую информацию в сообщениях прагматического характера с опорой на языковую догадку, контекст.</w:t>
      </w:r>
    </w:p>
    <w:p w:rsidR="0040271E" w:rsidRPr="003563E8" w:rsidRDefault="0040271E" w:rsidP="0040271E">
      <w:pPr>
        <w:widowControl w:val="0"/>
        <w:shd w:val="clear" w:color="auto" w:fill="FFFFFF"/>
        <w:ind w:firstLine="218"/>
        <w:rPr>
          <w:rFonts w:ascii="Times New Roman" w:hAnsi="Times New Roman"/>
          <w:b/>
          <w:i/>
          <w:snapToGrid w:val="0"/>
          <w:color w:val="000000"/>
          <w:sz w:val="16"/>
          <w:szCs w:val="16"/>
          <w:u w:val="single"/>
        </w:rPr>
      </w:pPr>
      <w:r w:rsidRPr="003563E8">
        <w:rPr>
          <w:rFonts w:ascii="Times New Roman" w:hAnsi="Times New Roman"/>
          <w:snapToGrid w:val="0"/>
          <w:color w:val="000000"/>
          <w:sz w:val="16"/>
          <w:szCs w:val="16"/>
        </w:rPr>
        <w:lastRenderedPageBreak/>
        <w:t xml:space="preserve">Содержание текстов должно соответствовать возрастным особенностям и интересам учащихся 6 класса, иметь образовательную и воспитательную ценность.  </w:t>
      </w:r>
      <w:r w:rsidRPr="003563E8">
        <w:rPr>
          <w:rFonts w:ascii="Times New Roman" w:hAnsi="Times New Roman"/>
          <w:b/>
          <w:i/>
          <w:snapToGrid w:val="0"/>
          <w:color w:val="000000"/>
          <w:sz w:val="16"/>
          <w:szCs w:val="16"/>
          <w:u w:val="single"/>
        </w:rPr>
        <w:t>Время звучания текста для аудирования  – до 2 минут.</w:t>
      </w:r>
    </w:p>
    <w:p w:rsidR="0040271E" w:rsidRPr="003563E8" w:rsidRDefault="0040271E" w:rsidP="0040271E">
      <w:pPr>
        <w:widowControl w:val="0"/>
        <w:shd w:val="clear" w:color="auto" w:fill="FFFFFF"/>
        <w:ind w:firstLine="218"/>
        <w:rPr>
          <w:rFonts w:ascii="Times New Roman" w:hAnsi="Times New Roman"/>
          <w:snapToGrid w:val="0"/>
          <w:color w:val="000000"/>
          <w:sz w:val="16"/>
          <w:szCs w:val="16"/>
        </w:rPr>
      </w:pPr>
      <w:r w:rsidRPr="003563E8">
        <w:rPr>
          <w:rFonts w:ascii="Times New Roman" w:hAnsi="Times New Roman"/>
          <w:snapToGrid w:val="0"/>
          <w:color w:val="000000"/>
          <w:sz w:val="16"/>
          <w:szCs w:val="16"/>
        </w:rPr>
        <w:t>Аудирование с полным пониманием и с извлечением конкретной информации осуществляется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высказывания монологического характера при обсуждении проблем, предъявляемых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с извлечением конкретной информации  происходит на материале, также содержащем достаточно большое  количество незнакомой лексики. Перед учащимися ставится задание понять только ту информацию, на которую ориентирует предваряющее задание.  В 7-м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2% незнакомых слов, о значении которых можно догадаться.</w:t>
      </w:r>
    </w:p>
    <w:p w:rsidR="0040271E" w:rsidRPr="003563E8" w:rsidRDefault="0040271E" w:rsidP="0040271E">
      <w:pPr>
        <w:spacing w:before="100" w:beforeAutospacing="1" w:after="100" w:afterAutospacing="1"/>
        <w:rPr>
          <w:rFonts w:ascii="Times New Roman" w:hAnsi="Times New Roman"/>
          <w:color w:val="000000"/>
          <w:sz w:val="16"/>
          <w:szCs w:val="16"/>
        </w:rPr>
      </w:pPr>
      <w:r w:rsidRPr="003563E8">
        <w:rPr>
          <w:rFonts w:ascii="Times New Roman" w:hAnsi="Times New Roman"/>
          <w:color w:val="000000"/>
          <w:sz w:val="16"/>
          <w:szCs w:val="16"/>
        </w:rPr>
        <w:t>      </w:t>
      </w:r>
      <w:r w:rsidRPr="003563E8">
        <w:rPr>
          <w:rFonts w:ascii="Times New Roman" w:hAnsi="Times New Roman"/>
          <w:b/>
          <w:color w:val="000000"/>
          <w:sz w:val="16"/>
          <w:szCs w:val="16"/>
        </w:rPr>
        <w:t>Ко</w:t>
      </w:r>
      <w:r w:rsidRPr="003563E8">
        <w:rPr>
          <w:rFonts w:ascii="Times New Roman" w:hAnsi="Times New Roman"/>
          <w:color w:val="000000"/>
          <w:sz w:val="16"/>
          <w:szCs w:val="16"/>
        </w:rPr>
        <w:t>нтроль навыков аудирования осуществляется в специальных тестах, помещённых в Книге для учителя и начитанных на аудиокассетах.</w:t>
      </w:r>
    </w:p>
    <w:p w:rsidR="0040271E" w:rsidRPr="003563E8" w:rsidRDefault="0040271E" w:rsidP="0040271E">
      <w:pPr>
        <w:widowControl w:val="0"/>
        <w:shd w:val="clear" w:color="auto" w:fill="FFFFFF"/>
        <w:rPr>
          <w:rFonts w:ascii="Times New Roman" w:hAnsi="Times New Roman"/>
          <w:snapToGrid w:val="0"/>
          <w:color w:val="000000"/>
          <w:sz w:val="16"/>
          <w:szCs w:val="16"/>
        </w:rPr>
      </w:pPr>
    </w:p>
    <w:p w:rsidR="0040271E" w:rsidRPr="003563E8" w:rsidRDefault="0040271E" w:rsidP="0040271E">
      <w:pPr>
        <w:widowControl w:val="0"/>
        <w:shd w:val="clear" w:color="auto" w:fill="FFFFFF"/>
        <w:rPr>
          <w:rFonts w:ascii="Times New Roman" w:hAnsi="Times New Roman"/>
          <w:snapToGrid w:val="0"/>
          <w:sz w:val="16"/>
          <w:szCs w:val="16"/>
        </w:rPr>
      </w:pPr>
      <w:r w:rsidRPr="003563E8">
        <w:rPr>
          <w:rFonts w:ascii="Times New Roman" w:hAnsi="Times New Roman"/>
          <w:b/>
          <w:bCs/>
          <w:color w:val="000000"/>
          <w:sz w:val="16"/>
          <w:szCs w:val="16"/>
        </w:rPr>
        <w:t>Письменная речь.</w:t>
      </w:r>
      <w:r w:rsidRPr="003563E8">
        <w:rPr>
          <w:rFonts w:ascii="Times New Roman" w:hAnsi="Times New Roman"/>
          <w:color w:val="000000"/>
          <w:sz w:val="16"/>
          <w:szCs w:val="16"/>
        </w:rPr>
        <w:t xml:space="preserve"> Письмо рассматривается как цель и как средство обучения. </w:t>
      </w:r>
      <w:r w:rsidRPr="003563E8">
        <w:rPr>
          <w:rFonts w:ascii="Times New Roman" w:hAnsi="Times New Roman"/>
          <w:snapToGrid w:val="0"/>
          <w:color w:val="000000"/>
          <w:sz w:val="16"/>
          <w:szCs w:val="16"/>
        </w:rPr>
        <w:t>Овладение письменной речью предусматривает развитие следующих умений:</w:t>
      </w:r>
    </w:p>
    <w:p w:rsidR="0040271E" w:rsidRPr="003563E8" w:rsidRDefault="0040271E" w:rsidP="0040271E">
      <w:pPr>
        <w:widowControl w:val="0"/>
        <w:numPr>
          <w:ilvl w:val="0"/>
          <w:numId w:val="21"/>
        </w:numPr>
        <w:shd w:val="clear" w:color="auto" w:fill="FFFFFF"/>
        <w:spacing w:after="0" w:line="240" w:lineRule="auto"/>
        <w:ind w:left="0" w:firstLine="0"/>
        <w:rPr>
          <w:rFonts w:ascii="Times New Roman" w:hAnsi="Times New Roman"/>
          <w:snapToGrid w:val="0"/>
          <w:sz w:val="16"/>
          <w:szCs w:val="16"/>
        </w:rPr>
      </w:pPr>
      <w:r w:rsidRPr="003563E8">
        <w:rPr>
          <w:rFonts w:ascii="Times New Roman" w:hAnsi="Times New Roman"/>
          <w:snapToGrid w:val="0"/>
          <w:color w:val="000000"/>
          <w:sz w:val="16"/>
          <w:szCs w:val="16"/>
        </w:rPr>
        <w:t>делать выписки из текста;</w:t>
      </w:r>
    </w:p>
    <w:p w:rsidR="0040271E" w:rsidRPr="003563E8" w:rsidRDefault="0040271E" w:rsidP="0040271E">
      <w:pPr>
        <w:widowControl w:val="0"/>
        <w:numPr>
          <w:ilvl w:val="0"/>
          <w:numId w:val="22"/>
        </w:numPr>
        <w:shd w:val="clear" w:color="auto" w:fill="FFFFFF"/>
        <w:spacing w:after="0" w:line="240" w:lineRule="auto"/>
        <w:ind w:left="0" w:firstLine="0"/>
        <w:rPr>
          <w:rFonts w:ascii="Times New Roman" w:hAnsi="Times New Roman"/>
          <w:snapToGrid w:val="0"/>
          <w:sz w:val="16"/>
          <w:szCs w:val="16"/>
        </w:rPr>
      </w:pPr>
      <w:r w:rsidRPr="003563E8">
        <w:rPr>
          <w:rFonts w:ascii="Times New Roman" w:hAnsi="Times New Roman"/>
          <w:snapToGrid w:val="0"/>
          <w:color w:val="000000"/>
          <w:sz w:val="16"/>
          <w:szCs w:val="16"/>
        </w:rPr>
        <w:t xml:space="preserve">писать короткие поздравления с днем рождения, другим праздником (объёмом до 30 слов, включая адрес), выражать  пожелания; </w:t>
      </w:r>
    </w:p>
    <w:p w:rsidR="0040271E" w:rsidRPr="003563E8" w:rsidRDefault="0040271E" w:rsidP="0040271E">
      <w:pPr>
        <w:widowControl w:val="0"/>
        <w:numPr>
          <w:ilvl w:val="0"/>
          <w:numId w:val="23"/>
        </w:numPr>
        <w:shd w:val="clear" w:color="auto" w:fill="FFFFFF"/>
        <w:spacing w:after="0" w:line="240" w:lineRule="auto"/>
        <w:ind w:left="0" w:firstLine="0"/>
        <w:rPr>
          <w:rFonts w:ascii="Times New Roman" w:hAnsi="Times New Roman"/>
          <w:snapToGrid w:val="0"/>
          <w:sz w:val="16"/>
          <w:szCs w:val="16"/>
        </w:rPr>
      </w:pPr>
      <w:r w:rsidRPr="003563E8">
        <w:rPr>
          <w:rFonts w:ascii="Times New Roman" w:hAnsi="Times New Roman"/>
          <w:snapToGrid w:val="0"/>
          <w:color w:val="000000"/>
          <w:sz w:val="16"/>
          <w:szCs w:val="16"/>
        </w:rPr>
        <w:t>заполнять бланки (указывать имя, фамилию, пол, возраст, гражданство, адрес);</w:t>
      </w:r>
    </w:p>
    <w:p w:rsidR="0040271E" w:rsidRPr="003563E8" w:rsidRDefault="0040271E" w:rsidP="0040271E">
      <w:pPr>
        <w:widowControl w:val="0"/>
        <w:numPr>
          <w:ilvl w:val="0"/>
          <w:numId w:val="24"/>
        </w:numPr>
        <w:shd w:val="clear" w:color="auto" w:fill="FFFFFF"/>
        <w:spacing w:after="0" w:line="240" w:lineRule="auto"/>
        <w:ind w:left="0" w:firstLine="0"/>
        <w:rPr>
          <w:rFonts w:ascii="Times New Roman" w:hAnsi="Times New Roman"/>
          <w:snapToGrid w:val="0"/>
          <w:color w:val="000000"/>
          <w:sz w:val="16"/>
          <w:szCs w:val="16"/>
        </w:rPr>
      </w:pPr>
      <w:r w:rsidRPr="003563E8">
        <w:rPr>
          <w:rFonts w:ascii="Times New Roman" w:hAnsi="Times New Roman"/>
          <w:snapToGrid w:val="0"/>
          <w:color w:val="000000"/>
          <w:sz w:val="16"/>
          <w:szCs w:val="16"/>
        </w:rPr>
        <w:t>писать личное письмо с опорой на образец</w:t>
      </w:r>
      <w:r w:rsidRPr="003563E8">
        <w:rPr>
          <w:rFonts w:ascii="Times New Roman" w:hAnsi="Times New Roman"/>
          <w:i/>
          <w:snapToGrid w:val="0"/>
          <w:color w:val="000000"/>
          <w:sz w:val="16"/>
          <w:szCs w:val="16"/>
        </w:rPr>
        <w:t xml:space="preserve"> </w:t>
      </w:r>
      <w:r w:rsidRPr="003563E8">
        <w:rPr>
          <w:rFonts w:ascii="Times New Roman" w:hAnsi="Times New Roman"/>
          <w:snapToGrid w:val="0"/>
          <w:color w:val="000000"/>
          <w:sz w:val="16"/>
          <w:szCs w:val="16"/>
        </w:rPr>
        <w:t xml:space="preserve">(расспрашивать  адресат о его жизни,  делах, сообщать  то же о себе, выражать благодарность, просьбы), объем  личного письма 50-60   слов,   </w:t>
      </w:r>
    </w:p>
    <w:p w:rsidR="0040271E" w:rsidRPr="003563E8" w:rsidRDefault="0040271E" w:rsidP="0040271E">
      <w:pPr>
        <w:widowControl w:val="0"/>
        <w:shd w:val="clear" w:color="auto" w:fill="FFFFFF"/>
        <w:rPr>
          <w:rFonts w:ascii="Times New Roman" w:hAnsi="Times New Roman"/>
          <w:snapToGrid w:val="0"/>
          <w:color w:val="000000"/>
          <w:sz w:val="16"/>
          <w:szCs w:val="16"/>
        </w:rPr>
      </w:pPr>
      <w:r w:rsidRPr="003563E8">
        <w:rPr>
          <w:rFonts w:ascii="Times New Roman" w:hAnsi="Times New Roman"/>
          <w:snapToGrid w:val="0"/>
          <w:color w:val="000000"/>
          <w:sz w:val="16"/>
          <w:szCs w:val="16"/>
        </w:rPr>
        <w:t xml:space="preserve">        включая адрес.</w:t>
      </w:r>
    </w:p>
    <w:p w:rsidR="0040271E" w:rsidRPr="003563E8" w:rsidRDefault="0040271E" w:rsidP="0040271E">
      <w:pPr>
        <w:spacing w:before="100" w:beforeAutospacing="1" w:after="100" w:afterAutospacing="1"/>
        <w:rPr>
          <w:rFonts w:ascii="Times New Roman" w:hAnsi="Times New Roman"/>
          <w:color w:val="000000"/>
          <w:sz w:val="16"/>
          <w:szCs w:val="16"/>
        </w:rPr>
      </w:pPr>
      <w:r w:rsidRPr="003563E8">
        <w:rPr>
          <w:rFonts w:ascii="Times New Roman" w:hAnsi="Times New Roman"/>
          <w:b/>
          <w:bCs/>
          <w:caps/>
          <w:color w:val="000000"/>
          <w:sz w:val="16"/>
          <w:szCs w:val="16"/>
        </w:rPr>
        <w:t xml:space="preserve">Познавательный (социокультурный) аспект </w:t>
      </w:r>
    </w:p>
    <w:p w:rsidR="0040271E" w:rsidRPr="003563E8" w:rsidRDefault="0040271E" w:rsidP="0040271E">
      <w:pPr>
        <w:spacing w:before="100" w:beforeAutospacing="1" w:after="100" w:afterAutospacing="1"/>
        <w:rPr>
          <w:rFonts w:ascii="Times New Roman" w:hAnsi="Times New Roman"/>
          <w:color w:val="000000"/>
          <w:sz w:val="16"/>
          <w:szCs w:val="16"/>
        </w:rPr>
      </w:pPr>
      <w:r w:rsidRPr="003563E8">
        <w:rPr>
          <w:rFonts w:ascii="Times New Roman" w:hAnsi="Times New Roman"/>
          <w:color w:val="000000"/>
          <w:sz w:val="16"/>
          <w:szCs w:val="16"/>
        </w:rPr>
        <w:t xml:space="preserve"> </w:t>
      </w:r>
      <w:r w:rsidRPr="003563E8">
        <w:rPr>
          <w:rFonts w:ascii="Times New Roman" w:hAnsi="Times New Roman"/>
          <w:color w:val="000000"/>
          <w:sz w:val="16"/>
          <w:szCs w:val="16"/>
        </w:rPr>
        <w:tab/>
        <w:t xml:space="preserve">Страноведческое содержание УМК-7 направлено на то, чтобы учащиеся познакомились с жизнью своих зарубежных сверстников в Великобритании и Америке, узнали о том, какие они, что их интересует, волнует, чем они занимаются в свободное время и т.д. Мир зарубежного сверстника является средством познания страны в целом. Этим обусловлена особенность модели культуры страны изучаемого языка, заложенной в УМК-7. Она заключается в следующем: из всего многообразия информации о разных сторонах действительности англоговорящих стран (школа, досуг, искусство, работа, быт, общественные организации, литература, телевидение, хобби и т.д.) обобраны явления, события, факты, которые непосредственно связаны  с жизнью британских и американских сверстников. Предъявление различных сведений о культуре страны происходит главным образом через высказывания британских детей. </w:t>
      </w:r>
    </w:p>
    <w:p w:rsidR="0040271E" w:rsidRPr="003563E8" w:rsidRDefault="0040271E" w:rsidP="0040271E">
      <w:pPr>
        <w:spacing w:before="100" w:beforeAutospacing="1" w:after="100" w:afterAutospacing="1"/>
        <w:ind w:firstLine="708"/>
        <w:rPr>
          <w:rFonts w:ascii="Times New Roman" w:hAnsi="Times New Roman"/>
          <w:color w:val="000000"/>
          <w:sz w:val="16"/>
          <w:szCs w:val="16"/>
        </w:rPr>
      </w:pPr>
      <w:r w:rsidRPr="003563E8">
        <w:rPr>
          <w:rFonts w:ascii="Times New Roman" w:hAnsi="Times New Roman"/>
          <w:color w:val="000000"/>
          <w:sz w:val="16"/>
          <w:szCs w:val="16"/>
        </w:rPr>
        <w:t>Знакомство с культурой страны изучаемого языка происходит путем сравнения и постоянной оценки имевшихся ранее знаний и понятий с вновь полученными, со знаниями о своей стране, о себе самих. Этому способствуют задания под рубрикой “</w:t>
      </w:r>
      <w:r w:rsidRPr="003563E8">
        <w:rPr>
          <w:rFonts w:ascii="Times New Roman" w:hAnsi="Times New Roman"/>
          <w:color w:val="000000"/>
          <w:sz w:val="16"/>
          <w:szCs w:val="16"/>
          <w:lang w:val="en-US"/>
        </w:rPr>
        <w:t>In</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Your</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Culture</w:t>
      </w:r>
      <w:r w:rsidRPr="003563E8">
        <w:rPr>
          <w:rFonts w:ascii="Times New Roman" w:hAnsi="Times New Roman"/>
          <w:color w:val="000000"/>
          <w:sz w:val="16"/>
          <w:szCs w:val="16"/>
        </w:rPr>
        <w:t>” и “</w:t>
      </w:r>
      <w:r w:rsidRPr="003563E8">
        <w:rPr>
          <w:rFonts w:ascii="Times New Roman" w:hAnsi="Times New Roman"/>
          <w:color w:val="000000"/>
          <w:sz w:val="16"/>
          <w:szCs w:val="16"/>
          <w:lang w:val="en-US"/>
        </w:rPr>
        <w:t>All</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About</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Me</w:t>
      </w:r>
      <w:r w:rsidRPr="003563E8">
        <w:rPr>
          <w:rFonts w:ascii="Times New Roman" w:hAnsi="Times New Roman"/>
          <w:color w:val="000000"/>
          <w:sz w:val="16"/>
          <w:szCs w:val="16"/>
        </w:rPr>
        <w:t>”. В результате происходит  своеобразный диалог культур устами школьников.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Дополнительные сведения о культуре англоязычных стран ученик могут получить из лингвострановедческого справочника, помещённого в конце учебника. В разделе “</w:t>
      </w:r>
      <w:r w:rsidRPr="003563E8">
        <w:rPr>
          <w:rFonts w:ascii="Times New Roman" w:hAnsi="Times New Roman"/>
          <w:color w:val="000000"/>
          <w:sz w:val="16"/>
          <w:szCs w:val="16"/>
          <w:lang w:val="en-US"/>
        </w:rPr>
        <w:t>Test</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Yourself</w:t>
      </w:r>
      <w:r w:rsidRPr="003563E8">
        <w:rPr>
          <w:rFonts w:ascii="Times New Roman" w:hAnsi="Times New Roman"/>
          <w:color w:val="000000"/>
          <w:sz w:val="16"/>
          <w:szCs w:val="16"/>
        </w:rPr>
        <w:t>” имеются тестовые задания на проверку усвоенных знаний о культуре англоязычных стран.</w:t>
      </w:r>
    </w:p>
    <w:p w:rsidR="0040271E" w:rsidRPr="003563E8" w:rsidRDefault="0040271E" w:rsidP="0040271E">
      <w:pPr>
        <w:rPr>
          <w:rFonts w:ascii="Times New Roman" w:hAnsi="Times New Roman"/>
          <w:b/>
          <w:bCs/>
          <w:caps/>
          <w:color w:val="000000"/>
          <w:sz w:val="16"/>
          <w:szCs w:val="16"/>
        </w:rPr>
      </w:pPr>
    </w:p>
    <w:p w:rsidR="0040271E" w:rsidRPr="003563E8" w:rsidRDefault="0040271E" w:rsidP="0040271E">
      <w:pPr>
        <w:rPr>
          <w:rFonts w:ascii="Times New Roman" w:hAnsi="Times New Roman"/>
          <w:b/>
          <w:bCs/>
          <w:caps/>
          <w:color w:val="000000"/>
          <w:sz w:val="16"/>
          <w:szCs w:val="16"/>
        </w:rPr>
      </w:pPr>
      <w:r w:rsidRPr="003563E8">
        <w:rPr>
          <w:rFonts w:ascii="Times New Roman" w:hAnsi="Times New Roman"/>
          <w:b/>
          <w:bCs/>
          <w:caps/>
          <w:color w:val="000000"/>
          <w:sz w:val="16"/>
          <w:szCs w:val="16"/>
        </w:rPr>
        <w:lastRenderedPageBreak/>
        <w:t xml:space="preserve">развивающий  аспект </w:t>
      </w:r>
    </w:p>
    <w:p w:rsidR="0040271E" w:rsidRPr="003563E8" w:rsidRDefault="0040271E" w:rsidP="0040271E">
      <w:pPr>
        <w:ind w:firstLine="708"/>
        <w:rPr>
          <w:rFonts w:ascii="Times New Roman" w:hAnsi="Times New Roman"/>
          <w:sz w:val="16"/>
          <w:szCs w:val="16"/>
        </w:rPr>
      </w:pPr>
      <w:r w:rsidRPr="003563E8">
        <w:rPr>
          <w:rFonts w:ascii="Times New Roman" w:hAnsi="Times New Roman"/>
          <w:sz w:val="16"/>
          <w:szCs w:val="16"/>
        </w:rPr>
        <w:t>Интеллектуальное развитие учащихся является одной из главных задач обучения иноязычной культуре в 7-м классе. Во всех компонентах УМК практически отсутствуют задания, ориентированные  на механическое заучивание и воспроизведение материала. 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Большинство упражнений ориентировано на «зону ближайшего развития» учащихся. Продолжается работа по формированию устойчивого  интереса и мотивация к дальнейшему изучению иностранного  языка. Развивающее обучение средствами иностранного языка достигается за счёт вовлечения учащихся  в творческую деятельность. В Учебнике предусмотрены задания, связанные с разработкой  проектов  различной тематики. Работа над проектами  развивает воображение, фантазию, творческое мышление,  самостоятельность и другие качества личности. Продолжается работа над развитием у учащихся учебных умений (</w:t>
      </w:r>
      <w:r w:rsidRPr="003563E8">
        <w:rPr>
          <w:rFonts w:ascii="Times New Roman" w:hAnsi="Times New Roman"/>
          <w:sz w:val="16"/>
          <w:szCs w:val="16"/>
          <w:lang w:val="en-US"/>
        </w:rPr>
        <w:t>Learning</w:t>
      </w:r>
      <w:r w:rsidRPr="003563E8">
        <w:rPr>
          <w:rFonts w:ascii="Times New Roman" w:hAnsi="Times New Roman"/>
          <w:sz w:val="16"/>
          <w:szCs w:val="16"/>
        </w:rPr>
        <w:t xml:space="preserve"> </w:t>
      </w:r>
      <w:r w:rsidRPr="003563E8">
        <w:rPr>
          <w:rFonts w:ascii="Times New Roman" w:hAnsi="Times New Roman"/>
          <w:sz w:val="16"/>
          <w:szCs w:val="16"/>
          <w:lang w:val="en-US"/>
        </w:rPr>
        <w:t>to</w:t>
      </w:r>
      <w:r w:rsidRPr="003563E8">
        <w:rPr>
          <w:rFonts w:ascii="Times New Roman" w:hAnsi="Times New Roman"/>
          <w:sz w:val="16"/>
          <w:szCs w:val="16"/>
        </w:rPr>
        <w:t xml:space="preserve"> </w:t>
      </w:r>
      <w:r w:rsidRPr="003563E8">
        <w:rPr>
          <w:rFonts w:ascii="Times New Roman" w:hAnsi="Times New Roman"/>
          <w:sz w:val="16"/>
          <w:szCs w:val="16"/>
          <w:lang w:val="en-US"/>
        </w:rPr>
        <w:t>learn</w:t>
      </w:r>
      <w:r w:rsidRPr="003563E8">
        <w:rPr>
          <w:rFonts w:ascii="Times New Roman" w:hAnsi="Times New Roman"/>
          <w:sz w:val="16"/>
          <w:szCs w:val="16"/>
        </w:rPr>
        <w:t xml:space="preserve"> </w:t>
      </w:r>
      <w:r w:rsidRPr="003563E8">
        <w:rPr>
          <w:rFonts w:ascii="Times New Roman" w:hAnsi="Times New Roman"/>
          <w:sz w:val="16"/>
          <w:szCs w:val="16"/>
          <w:lang w:val="en-US"/>
        </w:rPr>
        <w:t>skills</w:t>
      </w:r>
      <w:r w:rsidRPr="003563E8">
        <w:rPr>
          <w:rFonts w:ascii="Times New Roman" w:hAnsi="Times New Roman"/>
          <w:sz w:val="16"/>
          <w:szCs w:val="16"/>
        </w:rPr>
        <w:t xml:space="preserve">). В Учебнике даются памятки, направленные на формирование у учащихся рациональных приёмов овладения иностранным языком.                     </w:t>
      </w:r>
    </w:p>
    <w:p w:rsidR="0040271E" w:rsidRPr="003563E8" w:rsidRDefault="0040271E" w:rsidP="0040271E">
      <w:pPr>
        <w:spacing w:before="100" w:beforeAutospacing="1" w:after="100" w:afterAutospacing="1"/>
        <w:rPr>
          <w:rFonts w:ascii="Times New Roman" w:hAnsi="Times New Roman"/>
          <w:b/>
          <w:color w:val="000000"/>
          <w:sz w:val="16"/>
          <w:szCs w:val="16"/>
        </w:rPr>
      </w:pPr>
      <w:r w:rsidRPr="003563E8">
        <w:rPr>
          <w:rFonts w:ascii="Times New Roman" w:hAnsi="Times New Roman"/>
          <w:b/>
          <w:color w:val="000000"/>
          <w:sz w:val="16"/>
          <w:szCs w:val="16"/>
        </w:rPr>
        <w:t>ВОСПИТАТЕЛЬНЫЙ АСПЕКТ</w:t>
      </w:r>
    </w:p>
    <w:p w:rsidR="0040271E" w:rsidRPr="003563E8" w:rsidRDefault="0040271E" w:rsidP="0040271E">
      <w:pPr>
        <w:spacing w:before="100" w:beforeAutospacing="1" w:after="100" w:afterAutospacing="1"/>
        <w:ind w:firstLine="708"/>
        <w:rPr>
          <w:rFonts w:ascii="Times New Roman" w:hAnsi="Times New Roman"/>
          <w:color w:val="000000"/>
          <w:sz w:val="16"/>
          <w:szCs w:val="16"/>
        </w:rPr>
      </w:pPr>
      <w:r w:rsidRPr="003563E8">
        <w:rPr>
          <w:rFonts w:ascii="Times New Roman" w:hAnsi="Times New Roman"/>
          <w:color w:val="000000"/>
          <w:sz w:val="16"/>
          <w:szCs w:val="16"/>
        </w:rPr>
        <w:t xml:space="preserve">Согласно концепции коммуникативного обучения ИК воспитание пронизывает весь процесс обучения. Воспитательный процесс   УМК-7 определяется содержанием,  ориентированным  на усвоение общечеловеческих ценностей. Главная задача компонентов УМК – воспитание уважительного и толерантного  отношения к  другой культуре, более глубокое осознание своей родной культуры.  Каждый цикл, равно как и отдельные уроки, предоставляют достаточно возможностей для достижения воспитательных целей. О воспитательных возможностях материала можно судить по названиям уроков: </w:t>
      </w:r>
      <w:r w:rsidRPr="003563E8">
        <w:rPr>
          <w:rFonts w:ascii="Times New Roman" w:hAnsi="Times New Roman"/>
          <w:color w:val="000000"/>
          <w:sz w:val="16"/>
          <w:szCs w:val="16"/>
          <w:lang w:val="en-US"/>
        </w:rPr>
        <w:t>Are</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glad</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to</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be</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back</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to</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school</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I love school. Do you?  (Unit 1); Who is on your board of fame? (Unit 2); Do you do any voluntary work? What makes you help other people? (Unit 3);  Are you  in charge of the planet? (Unit 4);  What is a friend like? What is friendship? What is an  ideal friend like? (Unit 5); What is best in your country? Are you happy to live in Russia? (Unite 6); W ho is the pride of your country? Who</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can</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call</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a</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hero</w:t>
      </w:r>
      <w:r w:rsidRPr="003563E8">
        <w:rPr>
          <w:rFonts w:ascii="Times New Roman" w:hAnsi="Times New Roman"/>
          <w:color w:val="000000"/>
          <w:sz w:val="16"/>
          <w:szCs w:val="16"/>
        </w:rPr>
        <w:t>? (</w:t>
      </w:r>
      <w:r w:rsidRPr="003563E8">
        <w:rPr>
          <w:rFonts w:ascii="Times New Roman" w:hAnsi="Times New Roman"/>
          <w:color w:val="000000"/>
          <w:sz w:val="16"/>
          <w:szCs w:val="16"/>
          <w:lang w:val="en-US"/>
        </w:rPr>
        <w:t>Unit</w:t>
      </w:r>
      <w:r w:rsidRPr="003563E8">
        <w:rPr>
          <w:rFonts w:ascii="Times New Roman" w:hAnsi="Times New Roman"/>
          <w:color w:val="000000"/>
          <w:sz w:val="16"/>
          <w:szCs w:val="16"/>
        </w:rPr>
        <w:t xml:space="preserve"> 7) и др. </w:t>
      </w:r>
    </w:p>
    <w:p w:rsidR="0040271E" w:rsidRPr="003563E8" w:rsidRDefault="0040271E" w:rsidP="0040271E">
      <w:pPr>
        <w:spacing w:before="100" w:beforeAutospacing="1" w:after="100" w:afterAutospacing="1"/>
        <w:ind w:firstLine="708"/>
        <w:rPr>
          <w:rFonts w:ascii="Times New Roman" w:hAnsi="Times New Roman"/>
          <w:color w:val="000000"/>
          <w:sz w:val="16"/>
          <w:szCs w:val="16"/>
        </w:rPr>
      </w:pPr>
      <w:r w:rsidRPr="003563E8">
        <w:rPr>
          <w:rFonts w:ascii="Times New Roman" w:hAnsi="Times New Roman"/>
          <w:color w:val="000000"/>
          <w:sz w:val="16"/>
          <w:szCs w:val="16"/>
        </w:rPr>
        <w:t xml:space="preserve">Не только отдельный урок, но и весь цикл имеет свой воспитательный вектор: воспитание положительного отношения к школе, приобретению знаний (цикл 1 “” </w:t>
      </w:r>
      <w:r w:rsidRPr="003563E8">
        <w:rPr>
          <w:rFonts w:ascii="Times New Roman" w:hAnsi="Times New Roman"/>
          <w:color w:val="000000"/>
          <w:sz w:val="16"/>
          <w:szCs w:val="16"/>
          <w:lang w:val="en-US"/>
        </w:rPr>
        <w:t>Are</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happy</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at</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school</w:t>
      </w:r>
      <w:r w:rsidRPr="003563E8">
        <w:rPr>
          <w:rFonts w:ascii="Times New Roman" w:hAnsi="Times New Roman"/>
          <w:color w:val="000000"/>
          <w:sz w:val="16"/>
          <w:szCs w:val="16"/>
        </w:rPr>
        <w:t>?),  воспитание потребности в труде (интеллектуальном и физическом), привитие интереса к труду  (цикл 2 “</w:t>
      </w:r>
      <w:r w:rsidRPr="003563E8">
        <w:rPr>
          <w:rFonts w:ascii="Times New Roman" w:hAnsi="Times New Roman"/>
          <w:color w:val="000000"/>
          <w:sz w:val="16"/>
          <w:szCs w:val="16"/>
          <w:lang w:val="en-US"/>
        </w:rPr>
        <w:t>What</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are</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good</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at</w:t>
      </w:r>
      <w:r w:rsidRPr="003563E8">
        <w:rPr>
          <w:rFonts w:ascii="Times New Roman" w:hAnsi="Times New Roman"/>
          <w:color w:val="000000"/>
          <w:sz w:val="16"/>
          <w:szCs w:val="16"/>
        </w:rPr>
        <w:t>?”),  воспитание уважительного отношения к людям (цикл 3 “</w:t>
      </w:r>
      <w:r w:rsidRPr="003563E8">
        <w:rPr>
          <w:rFonts w:ascii="Times New Roman" w:hAnsi="Times New Roman"/>
          <w:color w:val="000000"/>
          <w:sz w:val="16"/>
          <w:szCs w:val="16"/>
          <w:lang w:val="en-US"/>
        </w:rPr>
        <w:t>Can</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people</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do</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without</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w:t>
      </w:r>
      <w:r w:rsidRPr="003563E8">
        <w:rPr>
          <w:rFonts w:ascii="Times New Roman" w:hAnsi="Times New Roman"/>
          <w:color w:val="000000"/>
          <w:sz w:val="16"/>
          <w:szCs w:val="16"/>
        </w:rPr>
        <w:t>?”), воспитание бережного отношения к природе (цикл 4 “</w:t>
      </w:r>
      <w:r w:rsidRPr="003563E8">
        <w:rPr>
          <w:rFonts w:ascii="Times New Roman" w:hAnsi="Times New Roman"/>
          <w:color w:val="000000"/>
          <w:sz w:val="16"/>
          <w:szCs w:val="16"/>
          <w:lang w:val="en-US"/>
        </w:rPr>
        <w:t>How</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do</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treat</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the</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Earth</w:t>
      </w:r>
      <w:r w:rsidRPr="003563E8">
        <w:rPr>
          <w:rFonts w:ascii="Times New Roman" w:hAnsi="Times New Roman"/>
          <w:color w:val="000000"/>
          <w:sz w:val="16"/>
          <w:szCs w:val="16"/>
        </w:rPr>
        <w:t>?”),  воспитание правильного отношения к ценностям, истинным и мнимым (цикл 7 “</w:t>
      </w:r>
      <w:r w:rsidRPr="003563E8">
        <w:rPr>
          <w:rFonts w:ascii="Times New Roman" w:hAnsi="Times New Roman"/>
          <w:color w:val="000000"/>
          <w:sz w:val="16"/>
          <w:szCs w:val="16"/>
          <w:lang w:val="en-US"/>
        </w:rPr>
        <w:t>Do</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have</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an</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example</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to</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follow</w:t>
      </w:r>
      <w:r w:rsidRPr="003563E8">
        <w:rPr>
          <w:rFonts w:ascii="Times New Roman" w:hAnsi="Times New Roman"/>
          <w:color w:val="000000"/>
          <w:sz w:val="16"/>
          <w:szCs w:val="16"/>
        </w:rPr>
        <w:t>”); воспитание товарищества, гуманизма, чувства дружбы (цикл 5 “</w:t>
      </w:r>
      <w:r w:rsidRPr="003563E8">
        <w:rPr>
          <w:rFonts w:ascii="Times New Roman" w:hAnsi="Times New Roman"/>
          <w:color w:val="000000"/>
          <w:sz w:val="16"/>
          <w:szCs w:val="16"/>
          <w:lang w:val="en-US"/>
        </w:rPr>
        <w:t>Do</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have</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any</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problems</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with</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your</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friends</w:t>
      </w:r>
      <w:r w:rsidRPr="003563E8">
        <w:rPr>
          <w:rFonts w:ascii="Times New Roman" w:hAnsi="Times New Roman"/>
          <w:color w:val="000000"/>
          <w:sz w:val="16"/>
          <w:szCs w:val="16"/>
        </w:rPr>
        <w:t>?”); воспитание правильного отношения к свободному времени (цикл 8 “</w:t>
      </w:r>
      <w:r w:rsidRPr="003563E8">
        <w:rPr>
          <w:rFonts w:ascii="Times New Roman" w:hAnsi="Times New Roman"/>
          <w:color w:val="000000"/>
          <w:sz w:val="16"/>
          <w:szCs w:val="16"/>
          <w:lang w:val="en-US"/>
        </w:rPr>
        <w:t>How</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do</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spend</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your</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free</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time</w:t>
      </w:r>
      <w:r w:rsidRPr="003563E8">
        <w:rPr>
          <w:rFonts w:ascii="Times New Roman" w:hAnsi="Times New Roman"/>
          <w:color w:val="000000"/>
          <w:sz w:val="16"/>
          <w:szCs w:val="16"/>
        </w:rPr>
        <w:t>?”); воспитание чувства патриотизма, желания достойно представить свою страну (цикл 9 “</w:t>
      </w:r>
      <w:r w:rsidRPr="003563E8">
        <w:rPr>
          <w:rFonts w:ascii="Times New Roman" w:hAnsi="Times New Roman"/>
          <w:color w:val="000000"/>
          <w:sz w:val="16"/>
          <w:szCs w:val="16"/>
          <w:lang w:val="en-US"/>
        </w:rPr>
        <w:t>What</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is</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special</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about</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your</w:t>
      </w:r>
      <w:r w:rsidRPr="003563E8">
        <w:rPr>
          <w:rFonts w:ascii="Times New Roman" w:hAnsi="Times New Roman"/>
          <w:color w:val="000000"/>
          <w:sz w:val="16"/>
          <w:szCs w:val="16"/>
        </w:rPr>
        <w:t xml:space="preserve"> </w:t>
      </w:r>
      <w:r w:rsidRPr="003563E8">
        <w:rPr>
          <w:rFonts w:ascii="Times New Roman" w:hAnsi="Times New Roman"/>
          <w:color w:val="000000"/>
          <w:sz w:val="16"/>
          <w:szCs w:val="16"/>
          <w:lang w:val="en-US"/>
        </w:rPr>
        <w:t>country</w:t>
      </w:r>
      <w:r w:rsidRPr="003563E8">
        <w:rPr>
          <w:rFonts w:ascii="Times New Roman" w:hAnsi="Times New Roman"/>
          <w:color w:val="000000"/>
          <w:sz w:val="16"/>
          <w:szCs w:val="16"/>
        </w:rPr>
        <w:t>?”).</w:t>
      </w:r>
    </w:p>
    <w:p w:rsidR="0040271E" w:rsidRPr="003563E8" w:rsidRDefault="0040271E" w:rsidP="0040271E">
      <w:pPr>
        <w:spacing w:before="100" w:beforeAutospacing="1" w:after="100" w:afterAutospacing="1"/>
        <w:ind w:firstLine="708"/>
        <w:rPr>
          <w:rFonts w:ascii="Times New Roman" w:hAnsi="Times New Roman"/>
          <w:color w:val="000000"/>
          <w:sz w:val="16"/>
          <w:szCs w:val="16"/>
        </w:rPr>
      </w:pPr>
      <w:r w:rsidRPr="003563E8">
        <w:rPr>
          <w:rFonts w:ascii="Times New Roman" w:hAnsi="Times New Roman"/>
          <w:color w:val="000000"/>
          <w:sz w:val="16"/>
          <w:szCs w:val="16"/>
        </w:rPr>
        <w:t>Сравнивая своё собственное отношение к общечеловеческим ценностям с отношением к ним британских сверстников, дети учатся понимать друг друга. Они должны прийти к выводу о том, что другой не значит плохой. Каждый урок цикла воспитывает уважение, понимание и толерантность к другой  культуре.</w:t>
      </w:r>
    </w:p>
    <w:p w:rsidR="0040271E" w:rsidRPr="003563E8" w:rsidRDefault="0040271E" w:rsidP="0040271E">
      <w:pPr>
        <w:spacing w:before="100" w:beforeAutospacing="1" w:after="100" w:afterAutospacing="1"/>
        <w:rPr>
          <w:rFonts w:ascii="Times New Roman" w:hAnsi="Times New Roman"/>
          <w:b/>
          <w:color w:val="000000"/>
          <w:sz w:val="16"/>
          <w:szCs w:val="16"/>
        </w:rPr>
      </w:pPr>
      <w:r w:rsidRPr="003563E8">
        <w:rPr>
          <w:rFonts w:ascii="Times New Roman" w:hAnsi="Times New Roman"/>
          <w:b/>
          <w:sz w:val="16"/>
          <w:szCs w:val="16"/>
        </w:rPr>
        <w:t>Социокультурные знания и умения</w:t>
      </w:r>
    </w:p>
    <w:p w:rsidR="0040271E" w:rsidRPr="003563E8" w:rsidRDefault="0040271E" w:rsidP="0040271E">
      <w:pPr>
        <w:spacing w:before="100" w:beforeAutospacing="1" w:after="100" w:afterAutospacing="1"/>
        <w:ind w:firstLine="708"/>
        <w:rPr>
          <w:rFonts w:ascii="Times New Roman" w:hAnsi="Times New Roman"/>
          <w:b/>
          <w:color w:val="000000"/>
          <w:sz w:val="16"/>
          <w:szCs w:val="16"/>
        </w:rPr>
      </w:pPr>
      <w:r w:rsidRPr="003563E8">
        <w:rPr>
          <w:rFonts w:ascii="Times New Roman" w:hAnsi="Times New Roman"/>
          <w:snapToGrid w:val="0"/>
          <w:color w:val="000000"/>
          <w:sz w:val="16"/>
          <w:szCs w:val="16"/>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 с:</w:t>
      </w:r>
    </w:p>
    <w:p w:rsidR="0040271E" w:rsidRPr="003563E8" w:rsidRDefault="0040271E" w:rsidP="0040271E">
      <w:pPr>
        <w:widowControl w:val="0"/>
        <w:numPr>
          <w:ilvl w:val="0"/>
          <w:numId w:val="25"/>
        </w:numPr>
        <w:shd w:val="clear" w:color="auto" w:fill="FFFFFF"/>
        <w:tabs>
          <w:tab w:val="left" w:pos="1134"/>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фамилиями и именами выдающихся людей в странах изучаемого языка;</w:t>
      </w:r>
    </w:p>
    <w:p w:rsidR="0040271E" w:rsidRPr="003563E8" w:rsidRDefault="0040271E" w:rsidP="0040271E">
      <w:pPr>
        <w:widowControl w:val="0"/>
        <w:numPr>
          <w:ilvl w:val="0"/>
          <w:numId w:val="25"/>
        </w:numPr>
        <w:shd w:val="clear" w:color="auto" w:fill="FFFFFF"/>
        <w:tabs>
          <w:tab w:val="left" w:pos="1134"/>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оригинальными или адаптированными материалами детской поэзии и прозы;</w:t>
      </w:r>
    </w:p>
    <w:p w:rsidR="0040271E" w:rsidRPr="003563E8" w:rsidRDefault="0040271E" w:rsidP="0040271E">
      <w:pPr>
        <w:widowControl w:val="0"/>
        <w:numPr>
          <w:ilvl w:val="0"/>
          <w:numId w:val="28"/>
        </w:numPr>
        <w:shd w:val="clear" w:color="auto" w:fill="FFFFFF"/>
        <w:spacing w:after="0" w:line="240" w:lineRule="auto"/>
        <w:ind w:left="1134" w:hanging="425"/>
        <w:rPr>
          <w:rFonts w:ascii="Times New Roman" w:hAnsi="Times New Roman"/>
          <w:snapToGrid w:val="0"/>
          <w:sz w:val="16"/>
          <w:szCs w:val="16"/>
        </w:rPr>
      </w:pPr>
      <w:r w:rsidRPr="003563E8">
        <w:rPr>
          <w:rFonts w:ascii="Times New Roman" w:hAnsi="Times New Roman"/>
          <w:snapToGrid w:val="0"/>
          <w:color w:val="000000"/>
          <w:sz w:val="16"/>
          <w:szCs w:val="16"/>
        </w:rPr>
        <w:t>иноязычными сказками и легендами, рассказами;</w:t>
      </w:r>
    </w:p>
    <w:p w:rsidR="0040271E" w:rsidRPr="003563E8" w:rsidRDefault="0040271E" w:rsidP="0040271E">
      <w:pPr>
        <w:widowControl w:val="0"/>
        <w:numPr>
          <w:ilvl w:val="0"/>
          <w:numId w:val="28"/>
        </w:numPr>
        <w:shd w:val="clear" w:color="auto" w:fill="FFFFFF"/>
        <w:spacing w:after="0" w:line="240" w:lineRule="auto"/>
        <w:ind w:left="1134" w:hanging="425"/>
        <w:rPr>
          <w:rFonts w:ascii="Times New Roman" w:hAnsi="Times New Roman"/>
          <w:snapToGrid w:val="0"/>
          <w:sz w:val="16"/>
          <w:szCs w:val="16"/>
        </w:rPr>
      </w:pPr>
      <w:r w:rsidRPr="003563E8">
        <w:rPr>
          <w:rFonts w:ascii="Times New Roman" w:hAnsi="Times New Roman"/>
          <w:snapToGrid w:val="0"/>
          <w:color w:val="000000"/>
          <w:sz w:val="16"/>
          <w:szCs w:val="16"/>
        </w:rPr>
        <w:t>государственной символикой (флагом и его цветовой символикой, гимном, столицами страны/стран изучаемого языка;</w:t>
      </w:r>
    </w:p>
    <w:p w:rsidR="0040271E" w:rsidRPr="003563E8" w:rsidRDefault="0040271E" w:rsidP="0040271E">
      <w:pPr>
        <w:widowControl w:val="0"/>
        <w:numPr>
          <w:ilvl w:val="0"/>
          <w:numId w:val="28"/>
        </w:numPr>
        <w:shd w:val="clear" w:color="auto" w:fill="FFFFFF"/>
        <w:spacing w:after="0" w:line="240" w:lineRule="auto"/>
        <w:ind w:left="1134" w:hanging="425"/>
        <w:rPr>
          <w:rFonts w:ascii="Times New Roman" w:hAnsi="Times New Roman"/>
          <w:snapToGrid w:val="0"/>
          <w:sz w:val="16"/>
          <w:szCs w:val="16"/>
        </w:rPr>
      </w:pPr>
      <w:r w:rsidRPr="003563E8">
        <w:rPr>
          <w:rFonts w:ascii="Times New Roman" w:hAnsi="Times New Roman"/>
          <w:snapToGrid w:val="0"/>
          <w:color w:val="000000"/>
          <w:sz w:val="16"/>
          <w:szCs w:val="16"/>
        </w:rPr>
        <w:t>традициями проведения праздников Рождества, Нового года, Пасхи и т.д. в странах изучаемого языка;</w:t>
      </w:r>
    </w:p>
    <w:p w:rsidR="0040271E" w:rsidRPr="003563E8" w:rsidRDefault="0040271E" w:rsidP="0040271E">
      <w:pPr>
        <w:widowControl w:val="0"/>
        <w:numPr>
          <w:ilvl w:val="0"/>
          <w:numId w:val="28"/>
        </w:numPr>
        <w:shd w:val="clear" w:color="auto" w:fill="FFFFFF"/>
        <w:spacing w:after="0" w:line="240" w:lineRule="auto"/>
        <w:ind w:left="1134" w:hanging="425"/>
        <w:rPr>
          <w:rFonts w:ascii="Times New Roman" w:hAnsi="Times New Roman"/>
          <w:snapToGrid w:val="0"/>
          <w:sz w:val="16"/>
          <w:szCs w:val="16"/>
        </w:rPr>
      </w:pPr>
      <w:r w:rsidRPr="003563E8">
        <w:rPr>
          <w:rFonts w:ascii="Times New Roman" w:hAnsi="Times New Roman"/>
          <w:snapToGrid w:val="0"/>
          <w:color w:val="000000"/>
          <w:sz w:val="16"/>
          <w:szCs w:val="16"/>
        </w:rPr>
        <w:t>словами английского языка, вошедшими во многие языки мира ( в том числе и в русский), и русскими словами, вошедшими в лексикон английского языка.</w:t>
      </w:r>
    </w:p>
    <w:p w:rsidR="0040271E" w:rsidRPr="003563E8" w:rsidRDefault="0040271E" w:rsidP="0040271E">
      <w:pPr>
        <w:widowControl w:val="0"/>
        <w:shd w:val="clear" w:color="auto" w:fill="FFFFFF"/>
        <w:rPr>
          <w:rFonts w:ascii="Times New Roman" w:hAnsi="Times New Roman"/>
          <w:snapToGrid w:val="0"/>
          <w:color w:val="000000"/>
          <w:sz w:val="16"/>
          <w:szCs w:val="16"/>
        </w:rPr>
      </w:pPr>
    </w:p>
    <w:p w:rsidR="0040271E" w:rsidRPr="003563E8" w:rsidRDefault="0040271E" w:rsidP="0040271E">
      <w:pPr>
        <w:widowControl w:val="0"/>
        <w:shd w:val="clear" w:color="auto" w:fill="FFFFFF"/>
        <w:rPr>
          <w:rFonts w:ascii="Times New Roman" w:hAnsi="Times New Roman"/>
          <w:snapToGrid w:val="0"/>
          <w:sz w:val="16"/>
          <w:szCs w:val="16"/>
        </w:rPr>
      </w:pPr>
      <w:r w:rsidRPr="003563E8">
        <w:rPr>
          <w:rFonts w:ascii="Times New Roman" w:hAnsi="Times New Roman"/>
          <w:snapToGrid w:val="0"/>
          <w:color w:val="000000"/>
          <w:sz w:val="16"/>
          <w:szCs w:val="16"/>
        </w:rPr>
        <w:t>Предусматривается также овладение умениями:</w:t>
      </w:r>
    </w:p>
    <w:p w:rsidR="0040271E" w:rsidRPr="003563E8" w:rsidRDefault="0040271E" w:rsidP="0040271E">
      <w:pPr>
        <w:widowControl w:val="0"/>
        <w:numPr>
          <w:ilvl w:val="0"/>
          <w:numId w:val="26"/>
        </w:numPr>
        <w:shd w:val="clear" w:color="auto" w:fill="FFFFFF"/>
        <w:tabs>
          <w:tab w:val="left" w:pos="1134"/>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писать своё имя и фамилию, а также имена и фамилии своих родственников на английском языке;</w:t>
      </w:r>
    </w:p>
    <w:p w:rsidR="0040271E" w:rsidRPr="003563E8" w:rsidRDefault="0040271E" w:rsidP="0040271E">
      <w:pPr>
        <w:widowControl w:val="0"/>
        <w:numPr>
          <w:ilvl w:val="0"/>
          <w:numId w:val="26"/>
        </w:numPr>
        <w:shd w:val="clear" w:color="auto" w:fill="FFFFFF"/>
        <w:tabs>
          <w:tab w:val="left" w:pos="1134"/>
        </w:tabs>
        <w:spacing w:after="0" w:line="240" w:lineRule="auto"/>
        <w:ind w:left="0" w:firstLine="720"/>
        <w:rPr>
          <w:rFonts w:ascii="Times New Roman" w:hAnsi="Times New Roman"/>
          <w:snapToGrid w:val="0"/>
          <w:sz w:val="16"/>
          <w:szCs w:val="16"/>
        </w:rPr>
      </w:pPr>
      <w:r w:rsidRPr="003563E8">
        <w:rPr>
          <w:rFonts w:ascii="Times New Roman" w:hAnsi="Times New Roman"/>
          <w:snapToGrid w:val="0"/>
          <w:sz w:val="16"/>
          <w:szCs w:val="16"/>
        </w:rPr>
        <w:lastRenderedPageBreak/>
        <w:t>правильно оформлять адрес на английском языке;</w:t>
      </w:r>
    </w:p>
    <w:p w:rsidR="0040271E" w:rsidRPr="003563E8" w:rsidRDefault="0040271E" w:rsidP="0040271E">
      <w:pPr>
        <w:widowControl w:val="0"/>
        <w:numPr>
          <w:ilvl w:val="0"/>
          <w:numId w:val="26"/>
        </w:numPr>
        <w:shd w:val="clear" w:color="auto" w:fill="FFFFFF"/>
        <w:tabs>
          <w:tab w:val="left" w:pos="1134"/>
        </w:tabs>
        <w:spacing w:after="0" w:line="240" w:lineRule="auto"/>
        <w:ind w:left="0" w:firstLine="720"/>
        <w:rPr>
          <w:rFonts w:ascii="Times New Roman" w:hAnsi="Times New Roman"/>
          <w:snapToGrid w:val="0"/>
          <w:sz w:val="16"/>
          <w:szCs w:val="16"/>
        </w:rPr>
      </w:pPr>
      <w:r w:rsidRPr="003563E8">
        <w:rPr>
          <w:rFonts w:ascii="Times New Roman" w:hAnsi="Times New Roman"/>
          <w:snapToGrid w:val="0"/>
          <w:color w:val="000000"/>
          <w:sz w:val="16"/>
          <w:szCs w:val="16"/>
        </w:rPr>
        <w:t>списывать наиболее известные культурные достопримечательности Москвы и Санкт-Петербурга, городов/сёл/деревень, в которых живут школьники.</w:t>
      </w:r>
    </w:p>
    <w:p w:rsidR="0040271E" w:rsidRPr="003563E8" w:rsidRDefault="0040271E" w:rsidP="0040271E">
      <w:pPr>
        <w:widowControl w:val="0"/>
        <w:rPr>
          <w:rFonts w:ascii="Times New Roman" w:hAnsi="Times New Roman"/>
          <w:b/>
          <w:sz w:val="16"/>
          <w:szCs w:val="16"/>
        </w:rPr>
      </w:pPr>
    </w:p>
    <w:p w:rsidR="0040271E" w:rsidRPr="00297676" w:rsidRDefault="0040271E" w:rsidP="0040271E">
      <w:pPr>
        <w:jc w:val="center"/>
        <w:rPr>
          <w:b/>
          <w:sz w:val="16"/>
          <w:szCs w:val="16"/>
        </w:rPr>
      </w:pPr>
      <w:r w:rsidRPr="00297676">
        <w:rPr>
          <w:b/>
          <w:sz w:val="16"/>
          <w:szCs w:val="16"/>
        </w:rPr>
        <w:t>Место предмета в учебном плане</w:t>
      </w:r>
    </w:p>
    <w:p w:rsidR="0040271E" w:rsidRPr="00297676" w:rsidRDefault="0040271E" w:rsidP="0040271E">
      <w:pPr>
        <w:ind w:firstLine="1077"/>
        <w:contextualSpacing/>
        <w:jc w:val="both"/>
        <w:rPr>
          <w:sz w:val="16"/>
          <w:szCs w:val="16"/>
        </w:rPr>
      </w:pPr>
      <w:r w:rsidRPr="00297676">
        <w:rPr>
          <w:sz w:val="16"/>
          <w:szCs w:val="16"/>
        </w:rPr>
        <w:t xml:space="preserve">Программа рассчитана на 3 учебных часа в неделю, что предусмотрено </w:t>
      </w:r>
      <w:r>
        <w:rPr>
          <w:sz w:val="16"/>
          <w:szCs w:val="16"/>
        </w:rPr>
        <w:t>ФГОС 2010</w:t>
      </w:r>
      <w:r w:rsidRPr="00297676">
        <w:rPr>
          <w:sz w:val="16"/>
          <w:szCs w:val="16"/>
        </w:rPr>
        <w:t xml:space="preserve"> года. При 34 </w:t>
      </w:r>
      <w:r w:rsidRPr="00297676">
        <w:rPr>
          <w:color w:val="000000"/>
          <w:sz w:val="16"/>
          <w:szCs w:val="16"/>
        </w:rPr>
        <w:t>учебных неделях</w:t>
      </w:r>
      <w:r w:rsidRPr="00297676">
        <w:rPr>
          <w:sz w:val="16"/>
          <w:szCs w:val="16"/>
        </w:rPr>
        <w:t xml:space="preserve"> общее количество часов на изучение английского языка в </w:t>
      </w:r>
      <w:r>
        <w:rPr>
          <w:sz w:val="16"/>
          <w:szCs w:val="16"/>
        </w:rPr>
        <w:t>7</w:t>
      </w:r>
      <w:r w:rsidRPr="00297676">
        <w:rPr>
          <w:sz w:val="16"/>
          <w:szCs w:val="16"/>
        </w:rPr>
        <w:t xml:space="preserve"> классе составит 102 часа.</w:t>
      </w:r>
    </w:p>
    <w:p w:rsidR="0040271E" w:rsidRPr="00297676" w:rsidRDefault="0040271E" w:rsidP="0040271E">
      <w:pPr>
        <w:ind w:firstLine="1077"/>
        <w:contextualSpacing/>
        <w:jc w:val="both"/>
        <w:rPr>
          <w:sz w:val="16"/>
          <w:szCs w:val="16"/>
        </w:rPr>
      </w:pPr>
      <w:r w:rsidRPr="00297676">
        <w:rPr>
          <w:sz w:val="16"/>
          <w:szCs w:val="16"/>
        </w:rPr>
        <w:t xml:space="preserve">Данная 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  </w:t>
      </w:r>
    </w:p>
    <w:p w:rsidR="0040271E" w:rsidRDefault="0040271E" w:rsidP="0040271E">
      <w:pPr>
        <w:jc w:val="center"/>
        <w:rPr>
          <w:b/>
          <w:sz w:val="16"/>
          <w:szCs w:val="16"/>
        </w:rPr>
      </w:pPr>
    </w:p>
    <w:p w:rsidR="0040271E" w:rsidRPr="004735EC" w:rsidRDefault="0040271E" w:rsidP="0040271E">
      <w:pPr>
        <w:spacing w:after="0" w:line="240" w:lineRule="auto"/>
        <w:jc w:val="center"/>
        <w:rPr>
          <w:rFonts w:ascii="Times New Roman" w:hAnsi="Times New Roman"/>
          <w:b/>
          <w:sz w:val="16"/>
          <w:szCs w:val="16"/>
        </w:rPr>
      </w:pPr>
      <w:r w:rsidRPr="004735EC">
        <w:rPr>
          <w:rFonts w:ascii="Times New Roman" w:hAnsi="Times New Roman"/>
          <w:b/>
          <w:sz w:val="16"/>
          <w:szCs w:val="16"/>
        </w:rPr>
        <w:t>Планируемые результаты освоения программы начального образования по английскому языку</w:t>
      </w:r>
    </w:p>
    <w:p w:rsidR="0040271E" w:rsidRPr="004735EC" w:rsidRDefault="0040271E" w:rsidP="0040271E">
      <w:pPr>
        <w:spacing w:after="0" w:line="360" w:lineRule="auto"/>
        <w:jc w:val="center"/>
        <w:rPr>
          <w:rFonts w:ascii="Times New Roman" w:hAnsi="Times New Roman"/>
          <w:b/>
          <w:sz w:val="16"/>
          <w:szCs w:val="16"/>
        </w:rPr>
      </w:pPr>
      <w:r w:rsidRPr="004735EC">
        <w:rPr>
          <w:rFonts w:ascii="Times New Roman" w:hAnsi="Times New Roman"/>
          <w:b/>
          <w:sz w:val="16"/>
          <w:szCs w:val="16"/>
        </w:rPr>
        <w:t>Метапредметные результаты</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 сформированность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 сформированность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 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 сформированность основных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 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40271E" w:rsidRPr="004735EC" w:rsidRDefault="0040271E" w:rsidP="0040271E">
      <w:pPr>
        <w:spacing w:after="0" w:line="360" w:lineRule="auto"/>
        <w:ind w:firstLine="709"/>
        <w:jc w:val="center"/>
        <w:rPr>
          <w:rFonts w:ascii="Times New Roman" w:hAnsi="Times New Roman"/>
          <w:b/>
          <w:i/>
          <w:sz w:val="16"/>
          <w:szCs w:val="16"/>
        </w:rPr>
      </w:pPr>
      <w:r w:rsidRPr="004735EC">
        <w:rPr>
          <w:rFonts w:ascii="Times New Roman" w:hAnsi="Times New Roman"/>
          <w:b/>
          <w:i/>
          <w:sz w:val="16"/>
          <w:szCs w:val="16"/>
        </w:rPr>
        <w:t>Личностные результаты</w:t>
      </w:r>
    </w:p>
    <w:p w:rsidR="0040271E" w:rsidRPr="004735EC" w:rsidRDefault="0040271E" w:rsidP="0040271E">
      <w:pPr>
        <w:spacing w:after="0" w:line="360" w:lineRule="auto"/>
        <w:ind w:firstLine="709"/>
        <w:jc w:val="both"/>
        <w:rPr>
          <w:rFonts w:ascii="Times New Roman" w:hAnsi="Times New Roman"/>
          <w:bCs/>
          <w:sz w:val="16"/>
          <w:szCs w:val="16"/>
        </w:rPr>
      </w:pPr>
      <w:r w:rsidRPr="004735EC">
        <w:rPr>
          <w:rFonts w:ascii="Times New Roman" w:hAnsi="Times New Roman"/>
          <w:bCs/>
          <w:sz w:val="16"/>
          <w:szCs w:val="16"/>
        </w:rPr>
        <w:t xml:space="preserve">В процессе воспитания у выпускника начальной школы будут достигнуты определенные </w:t>
      </w:r>
      <w:r w:rsidRPr="004735EC">
        <w:rPr>
          <w:rFonts w:ascii="Times New Roman" w:hAnsi="Times New Roman"/>
          <w:b/>
          <w:bCs/>
          <w:sz w:val="16"/>
          <w:szCs w:val="16"/>
        </w:rPr>
        <w:t>личностные</w:t>
      </w:r>
      <w:r w:rsidRPr="004735EC">
        <w:rPr>
          <w:rFonts w:ascii="Times New Roman" w:hAnsi="Times New Roman"/>
          <w:bCs/>
          <w:sz w:val="16"/>
          <w:szCs w:val="16"/>
        </w:rPr>
        <w:t xml:space="preserve"> результаты</w:t>
      </w:r>
      <w:r w:rsidRPr="004735EC">
        <w:rPr>
          <w:rFonts w:ascii="Times New Roman" w:hAnsi="Times New Roman"/>
          <w:sz w:val="16"/>
          <w:szCs w:val="16"/>
        </w:rPr>
        <w:t xml:space="preserve"> освоения учебного предмета «Иностранный язык» в начальной школе.</w:t>
      </w:r>
    </w:p>
    <w:p w:rsidR="0040271E" w:rsidRPr="004735EC" w:rsidRDefault="0040271E" w:rsidP="0040271E">
      <w:pPr>
        <w:spacing w:after="0" w:line="360" w:lineRule="auto"/>
        <w:ind w:firstLine="709"/>
        <w:jc w:val="both"/>
        <w:rPr>
          <w:rFonts w:ascii="Times New Roman" w:hAnsi="Times New Roman"/>
          <w:b/>
          <w:sz w:val="16"/>
          <w:szCs w:val="16"/>
        </w:rPr>
      </w:pPr>
      <w:r w:rsidRPr="004735EC">
        <w:rPr>
          <w:rFonts w:ascii="Times New Roman" w:hAnsi="Times New Roman"/>
          <w:b/>
          <w:sz w:val="16"/>
          <w:szCs w:val="16"/>
        </w:rPr>
        <w:t>1. Воспитание гражданственности, патриотизма, уважения к правам, свободам и обязанностям человека.</w:t>
      </w:r>
    </w:p>
    <w:p w:rsidR="0040271E" w:rsidRPr="004735EC" w:rsidRDefault="0040271E" w:rsidP="0040271E">
      <w:pPr>
        <w:widowControl w:val="0"/>
        <w:numPr>
          <w:ilvl w:val="0"/>
          <w:numId w:val="42"/>
        </w:numPr>
        <w:spacing w:after="0" w:line="360" w:lineRule="auto"/>
        <w:ind w:firstLine="709"/>
        <w:jc w:val="both"/>
        <w:rPr>
          <w:rFonts w:ascii="Times New Roman" w:hAnsi="Times New Roman"/>
          <w:sz w:val="16"/>
          <w:szCs w:val="16"/>
        </w:rPr>
      </w:pPr>
      <w:r w:rsidRPr="004735EC">
        <w:rPr>
          <w:rFonts w:ascii="Times New Roman" w:hAnsi="Times New Roman"/>
          <w:sz w:val="16"/>
          <w:szCs w:val="16"/>
        </w:rPr>
        <w:t>ценностное отношение к своей малой родине, семейным традициям; государственной символике, родному языку, к России</w:t>
      </w:r>
    </w:p>
    <w:p w:rsidR="0040271E" w:rsidRPr="004735EC" w:rsidRDefault="0040271E" w:rsidP="0040271E">
      <w:pPr>
        <w:widowControl w:val="0"/>
        <w:numPr>
          <w:ilvl w:val="0"/>
          <w:numId w:val="42"/>
        </w:numPr>
        <w:spacing w:after="0" w:line="360" w:lineRule="auto"/>
        <w:ind w:firstLine="709"/>
        <w:jc w:val="both"/>
        <w:rPr>
          <w:rFonts w:ascii="Times New Roman" w:hAnsi="Times New Roman"/>
          <w:sz w:val="16"/>
          <w:szCs w:val="16"/>
        </w:rPr>
      </w:pPr>
      <w:r w:rsidRPr="004735EC">
        <w:rPr>
          <w:rFonts w:ascii="Times New Roman" w:hAnsi="Times New Roman"/>
          <w:sz w:val="16"/>
          <w:szCs w:val="16"/>
        </w:rPr>
        <w:t>элементарные представления о культурном достоянии малой Родины;</w:t>
      </w:r>
    </w:p>
    <w:p w:rsidR="0040271E" w:rsidRPr="004735EC" w:rsidRDefault="0040271E" w:rsidP="0040271E">
      <w:pPr>
        <w:widowControl w:val="0"/>
        <w:numPr>
          <w:ilvl w:val="0"/>
          <w:numId w:val="42"/>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первоначальный опыт постижения ценностей национальной культуры;</w:t>
      </w:r>
    </w:p>
    <w:p w:rsidR="0040271E" w:rsidRPr="004735EC" w:rsidRDefault="0040271E" w:rsidP="0040271E">
      <w:pPr>
        <w:numPr>
          <w:ilvl w:val="0"/>
          <w:numId w:val="42"/>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первоначальный опыт участия в межкультурной коммуникации и умение представлять родную культуру;</w:t>
      </w:r>
    </w:p>
    <w:p w:rsidR="0040271E" w:rsidRPr="004735EC" w:rsidRDefault="0040271E" w:rsidP="0040271E">
      <w:pPr>
        <w:widowControl w:val="0"/>
        <w:numPr>
          <w:ilvl w:val="0"/>
          <w:numId w:val="42"/>
        </w:numPr>
        <w:spacing w:after="0" w:line="360" w:lineRule="auto"/>
        <w:ind w:firstLine="709"/>
        <w:jc w:val="both"/>
        <w:rPr>
          <w:rFonts w:ascii="Times New Roman" w:hAnsi="Times New Roman"/>
          <w:b/>
          <w:sz w:val="16"/>
          <w:szCs w:val="16"/>
        </w:rPr>
      </w:pPr>
      <w:r w:rsidRPr="004735EC">
        <w:rPr>
          <w:rFonts w:ascii="Times New Roman" w:hAnsi="Times New Roman"/>
          <w:sz w:val="16"/>
          <w:szCs w:val="16"/>
        </w:rPr>
        <w:t>начальные представления о правах и обязанностях человека и товарища;</w:t>
      </w:r>
    </w:p>
    <w:p w:rsidR="0040271E" w:rsidRPr="004735EC" w:rsidRDefault="0040271E" w:rsidP="0040271E">
      <w:pPr>
        <w:spacing w:after="0" w:line="360" w:lineRule="auto"/>
        <w:ind w:firstLine="709"/>
        <w:jc w:val="both"/>
        <w:rPr>
          <w:rFonts w:ascii="Times New Roman" w:hAnsi="Times New Roman"/>
          <w:b/>
          <w:sz w:val="16"/>
          <w:szCs w:val="16"/>
        </w:rPr>
      </w:pPr>
      <w:r w:rsidRPr="004735EC">
        <w:rPr>
          <w:rFonts w:ascii="Times New Roman" w:hAnsi="Times New Roman"/>
          <w:b/>
          <w:sz w:val="16"/>
          <w:szCs w:val="16"/>
        </w:rPr>
        <w:t>2. Воспитание нравственных чувств и этического сознания.</w:t>
      </w:r>
    </w:p>
    <w:p w:rsidR="0040271E" w:rsidRPr="004735EC" w:rsidRDefault="0040271E" w:rsidP="0040271E">
      <w:pPr>
        <w:numPr>
          <w:ilvl w:val="0"/>
          <w:numId w:val="30"/>
        </w:numPr>
        <w:spacing w:after="0" w:line="360" w:lineRule="auto"/>
        <w:ind w:firstLine="709"/>
        <w:jc w:val="both"/>
        <w:rPr>
          <w:rFonts w:ascii="Times New Roman" w:hAnsi="Times New Roman"/>
          <w:sz w:val="16"/>
          <w:szCs w:val="16"/>
        </w:rPr>
      </w:pPr>
      <w:r w:rsidRPr="004735EC">
        <w:rPr>
          <w:rFonts w:ascii="Times New Roman" w:hAnsi="Times New Roman"/>
          <w:sz w:val="16"/>
          <w:szCs w:val="16"/>
        </w:rPr>
        <w:lastRenderedPageBreak/>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40271E" w:rsidRPr="004735EC" w:rsidRDefault="0040271E" w:rsidP="0040271E">
      <w:pPr>
        <w:numPr>
          <w:ilvl w:val="0"/>
          <w:numId w:val="30"/>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40271E" w:rsidRPr="004735EC" w:rsidRDefault="0040271E" w:rsidP="0040271E">
      <w:pPr>
        <w:numPr>
          <w:ilvl w:val="0"/>
          <w:numId w:val="30"/>
        </w:numPr>
        <w:spacing w:after="0" w:line="360" w:lineRule="auto"/>
        <w:ind w:firstLine="709"/>
        <w:jc w:val="both"/>
        <w:rPr>
          <w:rFonts w:ascii="Times New Roman" w:hAnsi="Times New Roman"/>
          <w:sz w:val="16"/>
          <w:szCs w:val="16"/>
        </w:rPr>
      </w:pPr>
      <w:r w:rsidRPr="004735EC">
        <w:rPr>
          <w:rFonts w:ascii="Times New Roman" w:hAnsi="Times New Roman"/>
          <w:sz w:val="16"/>
          <w:szCs w:val="16"/>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40271E" w:rsidRPr="004735EC" w:rsidRDefault="0040271E" w:rsidP="0040271E">
      <w:pPr>
        <w:numPr>
          <w:ilvl w:val="0"/>
          <w:numId w:val="30"/>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почтительное отношение к родителям, уважительное отношение к старшим, заботливое отношение к младшим;</w:t>
      </w:r>
    </w:p>
    <w:p w:rsidR="0040271E" w:rsidRPr="004735EC" w:rsidRDefault="0040271E" w:rsidP="0040271E">
      <w:pPr>
        <w:numPr>
          <w:ilvl w:val="0"/>
          <w:numId w:val="44"/>
        </w:numPr>
        <w:spacing w:after="0" w:line="360" w:lineRule="auto"/>
        <w:ind w:firstLine="709"/>
        <w:jc w:val="both"/>
        <w:rPr>
          <w:rFonts w:ascii="Times New Roman" w:hAnsi="Times New Roman"/>
          <w:sz w:val="16"/>
          <w:szCs w:val="16"/>
        </w:rPr>
      </w:pPr>
      <w:r w:rsidRPr="004735EC">
        <w:rPr>
          <w:rFonts w:ascii="Times New Roman" w:hAnsi="Times New Roman"/>
          <w:sz w:val="16"/>
          <w:szCs w:val="16"/>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40271E" w:rsidRPr="004735EC" w:rsidRDefault="0040271E" w:rsidP="0040271E">
      <w:pPr>
        <w:numPr>
          <w:ilvl w:val="0"/>
          <w:numId w:val="44"/>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доброжелательное отношение к другим участникам учебной и игровой деятельности на основе этических норм;</w:t>
      </w:r>
    </w:p>
    <w:p w:rsidR="0040271E" w:rsidRPr="004735EC" w:rsidRDefault="0040271E" w:rsidP="0040271E">
      <w:pPr>
        <w:spacing w:after="0" w:line="360" w:lineRule="auto"/>
        <w:ind w:firstLine="709"/>
        <w:jc w:val="both"/>
        <w:rPr>
          <w:rFonts w:ascii="Times New Roman" w:hAnsi="Times New Roman"/>
          <w:b/>
          <w:sz w:val="16"/>
          <w:szCs w:val="16"/>
        </w:rPr>
      </w:pPr>
      <w:r w:rsidRPr="004735EC">
        <w:rPr>
          <w:rFonts w:ascii="Times New Roman" w:hAnsi="Times New Roman"/>
          <w:b/>
          <w:sz w:val="16"/>
          <w:szCs w:val="16"/>
        </w:rPr>
        <w:t xml:space="preserve">3. Воспитание уважения к культуре народов англоязычных стран. </w:t>
      </w:r>
    </w:p>
    <w:p w:rsidR="0040271E" w:rsidRPr="004735EC" w:rsidRDefault="0040271E" w:rsidP="0040271E">
      <w:pPr>
        <w:widowControl w:val="0"/>
        <w:numPr>
          <w:ilvl w:val="0"/>
          <w:numId w:val="31"/>
        </w:numPr>
        <w:spacing w:after="0" w:line="360" w:lineRule="auto"/>
        <w:ind w:firstLine="709"/>
        <w:jc w:val="both"/>
        <w:rPr>
          <w:rFonts w:ascii="Times New Roman" w:hAnsi="Times New Roman"/>
          <w:sz w:val="16"/>
          <w:szCs w:val="16"/>
        </w:rPr>
      </w:pPr>
      <w:r w:rsidRPr="004735EC">
        <w:rPr>
          <w:rFonts w:ascii="Times New Roman" w:hAnsi="Times New Roman"/>
          <w:sz w:val="16"/>
          <w:szCs w:val="16"/>
        </w:rPr>
        <w:t>элементарные представления о культурном достоянии англоязычных стран;</w:t>
      </w:r>
    </w:p>
    <w:p w:rsidR="0040271E" w:rsidRPr="004735EC" w:rsidRDefault="0040271E" w:rsidP="0040271E">
      <w:pPr>
        <w:widowControl w:val="0"/>
        <w:numPr>
          <w:ilvl w:val="0"/>
          <w:numId w:val="31"/>
        </w:numPr>
        <w:spacing w:after="0" w:line="360" w:lineRule="auto"/>
        <w:ind w:firstLine="709"/>
        <w:jc w:val="both"/>
        <w:rPr>
          <w:rFonts w:ascii="Times New Roman" w:hAnsi="Times New Roman"/>
          <w:b/>
          <w:sz w:val="16"/>
          <w:szCs w:val="16"/>
        </w:rPr>
      </w:pPr>
      <w:r w:rsidRPr="004735EC">
        <w:rPr>
          <w:rFonts w:ascii="Times New Roman" w:hAnsi="Times New Roman"/>
          <w:sz w:val="16"/>
          <w:szCs w:val="16"/>
        </w:rPr>
        <w:t>первоначальный опыт межкультурной  коммуникации;</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уважение к иному мнению и культуре других народов;</w:t>
      </w:r>
    </w:p>
    <w:p w:rsidR="0040271E" w:rsidRPr="004735EC" w:rsidRDefault="0040271E" w:rsidP="0040271E">
      <w:pPr>
        <w:widowControl w:val="0"/>
        <w:spacing w:after="0" w:line="360" w:lineRule="auto"/>
        <w:ind w:firstLine="709"/>
        <w:jc w:val="both"/>
        <w:rPr>
          <w:rFonts w:ascii="Times New Roman" w:hAnsi="Times New Roman"/>
          <w:b/>
          <w:sz w:val="16"/>
          <w:szCs w:val="16"/>
        </w:rPr>
      </w:pPr>
      <w:r w:rsidRPr="004735EC">
        <w:rPr>
          <w:rFonts w:ascii="Times New Roman" w:hAnsi="Times New Roman"/>
          <w:b/>
          <w:sz w:val="16"/>
          <w:szCs w:val="16"/>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40271E" w:rsidRPr="004735EC" w:rsidRDefault="0040271E" w:rsidP="0040271E">
      <w:pPr>
        <w:widowControl w:val="0"/>
        <w:numPr>
          <w:ilvl w:val="0"/>
          <w:numId w:val="43"/>
        </w:numPr>
        <w:overflowPunct w:val="0"/>
        <w:autoSpaceDE w:val="0"/>
        <w:autoSpaceDN w:val="0"/>
        <w:adjustRightInd w:val="0"/>
        <w:spacing w:after="0" w:line="360" w:lineRule="auto"/>
        <w:ind w:firstLine="709"/>
        <w:jc w:val="both"/>
        <w:textAlignment w:val="baseline"/>
        <w:rPr>
          <w:rFonts w:ascii="Times New Roman" w:hAnsi="Times New Roman"/>
          <w:sz w:val="16"/>
          <w:szCs w:val="16"/>
          <w:lang w:eastAsia="de-DE"/>
        </w:rPr>
      </w:pPr>
      <w:r w:rsidRPr="004735EC">
        <w:rPr>
          <w:rFonts w:ascii="Times New Roman" w:hAnsi="Times New Roman"/>
          <w:sz w:val="16"/>
          <w:szCs w:val="16"/>
          <w:lang w:eastAsia="de-DE"/>
        </w:rPr>
        <w:t>элементарные представления об эстетических и художественных ценностях родной культуры и  культуры англоязычных стран;</w:t>
      </w:r>
    </w:p>
    <w:p w:rsidR="0040271E" w:rsidRPr="004735EC" w:rsidRDefault="0040271E" w:rsidP="0040271E">
      <w:pPr>
        <w:widowControl w:val="0"/>
        <w:numPr>
          <w:ilvl w:val="0"/>
          <w:numId w:val="43"/>
        </w:numPr>
        <w:overflowPunct w:val="0"/>
        <w:autoSpaceDE w:val="0"/>
        <w:autoSpaceDN w:val="0"/>
        <w:adjustRightInd w:val="0"/>
        <w:spacing w:after="0" w:line="360" w:lineRule="auto"/>
        <w:ind w:firstLine="709"/>
        <w:jc w:val="both"/>
        <w:textAlignment w:val="baseline"/>
        <w:rPr>
          <w:rFonts w:ascii="Times New Roman" w:hAnsi="Times New Roman"/>
          <w:sz w:val="16"/>
          <w:szCs w:val="16"/>
          <w:lang w:eastAsia="de-DE"/>
        </w:rPr>
      </w:pPr>
      <w:r w:rsidRPr="004735EC">
        <w:rPr>
          <w:rFonts w:ascii="Times New Roman" w:hAnsi="Times New Roman"/>
          <w:sz w:val="16"/>
          <w:szCs w:val="16"/>
          <w:lang w:eastAsia="de-DE"/>
        </w:rPr>
        <w:t>первоначальный опыт эмоционального постижения народного творчества, детского фольклора, памятников культуры;</w:t>
      </w:r>
    </w:p>
    <w:p w:rsidR="0040271E" w:rsidRPr="004735EC" w:rsidRDefault="0040271E" w:rsidP="0040271E">
      <w:pPr>
        <w:widowControl w:val="0"/>
        <w:numPr>
          <w:ilvl w:val="0"/>
          <w:numId w:val="43"/>
        </w:numPr>
        <w:overflowPunct w:val="0"/>
        <w:autoSpaceDE w:val="0"/>
        <w:autoSpaceDN w:val="0"/>
        <w:adjustRightInd w:val="0"/>
        <w:spacing w:after="0" w:line="360" w:lineRule="auto"/>
        <w:ind w:firstLine="709"/>
        <w:jc w:val="both"/>
        <w:textAlignment w:val="baseline"/>
        <w:rPr>
          <w:rFonts w:ascii="Times New Roman" w:hAnsi="Times New Roman"/>
          <w:sz w:val="16"/>
          <w:szCs w:val="16"/>
          <w:lang w:eastAsia="de-DE"/>
        </w:rPr>
      </w:pPr>
      <w:r w:rsidRPr="004735EC">
        <w:rPr>
          <w:rFonts w:ascii="Times New Roman" w:hAnsi="Times New Roman"/>
          <w:sz w:val="16"/>
          <w:szCs w:val="16"/>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40271E" w:rsidRPr="004735EC" w:rsidRDefault="0040271E" w:rsidP="0040271E">
      <w:pPr>
        <w:numPr>
          <w:ilvl w:val="0"/>
          <w:numId w:val="43"/>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мотивация к реализации эстетических ценностей в пространстве школы и семьи;</w:t>
      </w:r>
    </w:p>
    <w:p w:rsidR="0040271E" w:rsidRPr="004735EC" w:rsidRDefault="0040271E" w:rsidP="0040271E">
      <w:pPr>
        <w:numPr>
          <w:ilvl w:val="0"/>
          <w:numId w:val="43"/>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отношение к учебе как творческой деятельности;</w:t>
      </w:r>
    </w:p>
    <w:p w:rsidR="0040271E" w:rsidRPr="004735EC" w:rsidRDefault="0040271E" w:rsidP="0040271E">
      <w:pPr>
        <w:spacing w:after="0" w:line="360" w:lineRule="auto"/>
        <w:ind w:firstLine="709"/>
        <w:jc w:val="both"/>
        <w:rPr>
          <w:rFonts w:ascii="Times New Roman" w:hAnsi="Times New Roman"/>
          <w:b/>
          <w:sz w:val="16"/>
          <w:szCs w:val="16"/>
        </w:rPr>
      </w:pPr>
      <w:r w:rsidRPr="004735EC">
        <w:rPr>
          <w:rFonts w:ascii="Times New Roman" w:hAnsi="Times New Roman"/>
          <w:b/>
          <w:sz w:val="16"/>
          <w:szCs w:val="16"/>
        </w:rPr>
        <w:t>5.Воспитание трудолюбия, творческого отношения к учению, труду, жизни.</w:t>
      </w:r>
    </w:p>
    <w:p w:rsidR="0040271E" w:rsidRPr="004735EC" w:rsidRDefault="0040271E" w:rsidP="0040271E">
      <w:pPr>
        <w:widowControl w:val="0"/>
        <w:numPr>
          <w:ilvl w:val="0"/>
          <w:numId w:val="40"/>
        </w:numPr>
        <w:spacing w:after="0" w:line="360" w:lineRule="auto"/>
        <w:ind w:firstLine="709"/>
        <w:jc w:val="both"/>
        <w:rPr>
          <w:rFonts w:ascii="Times New Roman" w:hAnsi="Times New Roman"/>
          <w:sz w:val="16"/>
          <w:szCs w:val="16"/>
        </w:rPr>
      </w:pPr>
      <w:r w:rsidRPr="004735EC">
        <w:rPr>
          <w:rFonts w:ascii="Times New Roman" w:hAnsi="Times New Roman"/>
          <w:sz w:val="16"/>
          <w:szCs w:val="16"/>
        </w:rPr>
        <w:t>ценностное отношение к труду, учебе и творчеству, трудолюбие;</w:t>
      </w:r>
    </w:p>
    <w:p w:rsidR="0040271E" w:rsidRPr="004735EC" w:rsidRDefault="0040271E" w:rsidP="0040271E">
      <w:pPr>
        <w:widowControl w:val="0"/>
        <w:numPr>
          <w:ilvl w:val="0"/>
          <w:numId w:val="40"/>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40271E" w:rsidRPr="004735EC" w:rsidRDefault="0040271E" w:rsidP="0040271E">
      <w:pPr>
        <w:widowControl w:val="0"/>
        <w:numPr>
          <w:ilvl w:val="0"/>
          <w:numId w:val="40"/>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дисциплинированность, последовательность, настойчивость и самостоятельность;</w:t>
      </w:r>
    </w:p>
    <w:p w:rsidR="0040271E" w:rsidRPr="004735EC" w:rsidRDefault="0040271E" w:rsidP="0040271E">
      <w:pPr>
        <w:widowControl w:val="0"/>
        <w:numPr>
          <w:ilvl w:val="0"/>
          <w:numId w:val="40"/>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первоначальный опыт участия в учебной деятельности по овладению иностранным языком и осознание ее значимости для личности учащегося;</w:t>
      </w:r>
    </w:p>
    <w:p w:rsidR="0040271E" w:rsidRPr="004735EC" w:rsidRDefault="0040271E" w:rsidP="0040271E">
      <w:pPr>
        <w:widowControl w:val="0"/>
        <w:numPr>
          <w:ilvl w:val="0"/>
          <w:numId w:val="40"/>
        </w:numPr>
        <w:spacing w:after="0" w:line="360" w:lineRule="auto"/>
        <w:ind w:firstLine="709"/>
        <w:jc w:val="both"/>
        <w:rPr>
          <w:rFonts w:ascii="Times New Roman" w:hAnsi="Times New Roman"/>
          <w:sz w:val="16"/>
          <w:szCs w:val="16"/>
          <w:lang w:eastAsia="de-DE"/>
        </w:rPr>
      </w:pPr>
      <w:r w:rsidRPr="004735EC">
        <w:rPr>
          <w:rFonts w:ascii="Times New Roman" w:hAnsi="Times New Roman"/>
          <w:sz w:val="16"/>
          <w:szCs w:val="16"/>
          <w:lang w:eastAsia="de-DE"/>
        </w:rPr>
        <w:t>первоначальные навыки сотрудничества в процессе учебной и игровой деятельности со сверстниками и взрослыми;</w:t>
      </w:r>
    </w:p>
    <w:p w:rsidR="0040271E" w:rsidRPr="004735EC" w:rsidRDefault="0040271E" w:rsidP="0040271E">
      <w:pPr>
        <w:widowControl w:val="0"/>
        <w:numPr>
          <w:ilvl w:val="0"/>
          <w:numId w:val="40"/>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бережное отношение к результатам своего труда, труда других людей, к школьному имуществу, учебникам, личным вещам,</w:t>
      </w:r>
    </w:p>
    <w:p w:rsidR="0040271E" w:rsidRPr="004735EC" w:rsidRDefault="0040271E" w:rsidP="0040271E">
      <w:pPr>
        <w:widowControl w:val="0"/>
        <w:numPr>
          <w:ilvl w:val="0"/>
          <w:numId w:val="40"/>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мотивация к самореализации в познавательной и учебной деятельности;</w:t>
      </w:r>
    </w:p>
    <w:p w:rsidR="0040271E" w:rsidRPr="004735EC" w:rsidRDefault="0040271E" w:rsidP="0040271E">
      <w:pPr>
        <w:widowControl w:val="0"/>
        <w:numPr>
          <w:ilvl w:val="0"/>
          <w:numId w:val="40"/>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любознательность и стремление расширять кругозор</w:t>
      </w:r>
    </w:p>
    <w:p w:rsidR="0040271E" w:rsidRPr="004735EC" w:rsidRDefault="0040271E" w:rsidP="0040271E">
      <w:pPr>
        <w:spacing w:after="0" w:line="360" w:lineRule="auto"/>
        <w:ind w:firstLine="709"/>
        <w:jc w:val="both"/>
        <w:rPr>
          <w:rFonts w:ascii="Times New Roman" w:hAnsi="Times New Roman"/>
          <w:b/>
          <w:sz w:val="16"/>
          <w:szCs w:val="16"/>
        </w:rPr>
      </w:pPr>
      <w:r w:rsidRPr="004735EC">
        <w:rPr>
          <w:rFonts w:ascii="Times New Roman" w:hAnsi="Times New Roman"/>
          <w:b/>
          <w:sz w:val="16"/>
          <w:szCs w:val="16"/>
        </w:rPr>
        <w:t>6.Формирование ценностного отношения к здоровью и здоровому образу жизни.</w:t>
      </w:r>
    </w:p>
    <w:p w:rsidR="0040271E" w:rsidRPr="004735EC" w:rsidRDefault="0040271E" w:rsidP="0040271E">
      <w:pPr>
        <w:widowControl w:val="0"/>
        <w:numPr>
          <w:ilvl w:val="0"/>
          <w:numId w:val="41"/>
        </w:numPr>
        <w:spacing w:after="0" w:line="360" w:lineRule="auto"/>
        <w:ind w:firstLine="709"/>
        <w:jc w:val="both"/>
        <w:rPr>
          <w:rFonts w:ascii="Times New Roman" w:hAnsi="Times New Roman"/>
          <w:sz w:val="16"/>
          <w:szCs w:val="16"/>
        </w:rPr>
      </w:pPr>
      <w:r w:rsidRPr="004735EC">
        <w:rPr>
          <w:rFonts w:ascii="Times New Roman" w:hAnsi="Times New Roman"/>
          <w:sz w:val="16"/>
          <w:szCs w:val="16"/>
        </w:rPr>
        <w:t>ценностное отношение к своему здоровью, здоровью близких и окружающих людей;</w:t>
      </w:r>
    </w:p>
    <w:p w:rsidR="0040271E" w:rsidRPr="004735EC" w:rsidRDefault="0040271E" w:rsidP="0040271E">
      <w:pPr>
        <w:widowControl w:val="0"/>
        <w:numPr>
          <w:ilvl w:val="0"/>
          <w:numId w:val="41"/>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первоначальные представления о роли физической культуры и спорта для здоровья человека;</w:t>
      </w:r>
    </w:p>
    <w:p w:rsidR="0040271E" w:rsidRPr="004735EC" w:rsidRDefault="0040271E" w:rsidP="0040271E">
      <w:pPr>
        <w:widowControl w:val="0"/>
        <w:numPr>
          <w:ilvl w:val="0"/>
          <w:numId w:val="41"/>
        </w:numPr>
        <w:spacing w:after="0" w:line="360" w:lineRule="auto"/>
        <w:ind w:firstLine="709"/>
        <w:jc w:val="both"/>
        <w:rPr>
          <w:rFonts w:ascii="Times New Roman" w:hAnsi="Times New Roman"/>
          <w:sz w:val="16"/>
          <w:szCs w:val="16"/>
        </w:rPr>
      </w:pPr>
      <w:r w:rsidRPr="004735EC">
        <w:rPr>
          <w:rFonts w:ascii="Times New Roman" w:hAnsi="Times New Roman"/>
          <w:sz w:val="16"/>
          <w:szCs w:val="16"/>
        </w:rPr>
        <w:t>первоначальный личный опыт здоровьесберегающей деятельности;</w:t>
      </w:r>
    </w:p>
    <w:p w:rsidR="0040271E" w:rsidRPr="004735EC" w:rsidRDefault="0040271E" w:rsidP="0040271E">
      <w:pPr>
        <w:spacing w:after="0" w:line="360" w:lineRule="auto"/>
        <w:ind w:firstLine="709"/>
        <w:jc w:val="both"/>
        <w:rPr>
          <w:rFonts w:ascii="Times New Roman" w:hAnsi="Times New Roman"/>
          <w:b/>
          <w:sz w:val="16"/>
          <w:szCs w:val="16"/>
        </w:rPr>
      </w:pPr>
      <w:r w:rsidRPr="004735EC">
        <w:rPr>
          <w:rFonts w:ascii="Times New Roman" w:hAnsi="Times New Roman"/>
          <w:b/>
          <w:sz w:val="16"/>
          <w:szCs w:val="16"/>
        </w:rPr>
        <w:t>7.Воспитание ценностного отношения к природе, окружающей среде (экологическое воспитание).</w:t>
      </w:r>
    </w:p>
    <w:p w:rsidR="0040271E" w:rsidRPr="004735EC" w:rsidRDefault="0040271E" w:rsidP="0040271E">
      <w:pPr>
        <w:widowControl w:val="0"/>
        <w:numPr>
          <w:ilvl w:val="0"/>
          <w:numId w:val="42"/>
        </w:numPr>
        <w:spacing w:after="0" w:line="360" w:lineRule="auto"/>
        <w:ind w:firstLine="709"/>
        <w:jc w:val="both"/>
        <w:rPr>
          <w:rFonts w:ascii="Times New Roman" w:hAnsi="Times New Roman"/>
          <w:sz w:val="16"/>
          <w:szCs w:val="16"/>
        </w:rPr>
      </w:pPr>
      <w:r w:rsidRPr="004735EC">
        <w:rPr>
          <w:rFonts w:ascii="Times New Roman" w:hAnsi="Times New Roman"/>
          <w:sz w:val="16"/>
          <w:szCs w:val="16"/>
        </w:rPr>
        <w:t>ценностное отношение к природе;</w:t>
      </w:r>
    </w:p>
    <w:p w:rsidR="0040271E" w:rsidRPr="004735EC" w:rsidRDefault="0040271E" w:rsidP="0040271E">
      <w:pPr>
        <w:widowControl w:val="0"/>
        <w:numPr>
          <w:ilvl w:val="0"/>
          <w:numId w:val="42"/>
        </w:numPr>
        <w:spacing w:after="0" w:line="360" w:lineRule="auto"/>
        <w:ind w:firstLine="709"/>
        <w:jc w:val="both"/>
        <w:rPr>
          <w:rFonts w:ascii="Times New Roman" w:hAnsi="Times New Roman"/>
          <w:sz w:val="16"/>
          <w:szCs w:val="16"/>
        </w:rPr>
      </w:pPr>
      <w:r w:rsidRPr="004735EC">
        <w:rPr>
          <w:rFonts w:ascii="Times New Roman" w:hAnsi="Times New Roman"/>
          <w:sz w:val="16"/>
          <w:szCs w:val="16"/>
        </w:rPr>
        <w:lastRenderedPageBreak/>
        <w:t>первоначальный опыт эстетического, эмоционально-нравственного отношения к природе.</w:t>
      </w:r>
    </w:p>
    <w:p w:rsidR="0040271E" w:rsidRPr="004735EC" w:rsidRDefault="0040271E" w:rsidP="0040271E">
      <w:pPr>
        <w:spacing w:after="0" w:line="360" w:lineRule="auto"/>
        <w:ind w:firstLine="709"/>
        <w:jc w:val="center"/>
        <w:rPr>
          <w:rFonts w:ascii="Times New Roman" w:hAnsi="Times New Roman"/>
          <w:b/>
          <w:i/>
          <w:sz w:val="16"/>
          <w:szCs w:val="16"/>
        </w:rPr>
      </w:pPr>
      <w:r w:rsidRPr="004735EC">
        <w:rPr>
          <w:rFonts w:ascii="Times New Roman" w:hAnsi="Times New Roman"/>
          <w:b/>
          <w:i/>
          <w:sz w:val="16"/>
          <w:szCs w:val="16"/>
        </w:rPr>
        <w:t>Предметные результаты</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В процессе овладения познавательным (социокультурным) аспектом выпускник научится:</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 находить на карте страны изучаемого языка и континенты;</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 узнавать достопримечательности стран изучаемого языка/родной страны;</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 понимать особенности британских и американских национальных и семейных праздников и традиций;</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-понимать особенности образа жизни своих зарубежных сверстников;</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 узнавать наиболее известных персонажей англоязычной детской литературы и популярные литературные произведения для детей;</w:t>
      </w:r>
    </w:p>
    <w:p w:rsidR="0040271E" w:rsidRPr="004735EC" w:rsidRDefault="0040271E" w:rsidP="0040271E">
      <w:pPr>
        <w:spacing w:after="0" w:line="360" w:lineRule="auto"/>
        <w:ind w:left="360"/>
        <w:jc w:val="both"/>
        <w:rPr>
          <w:rFonts w:ascii="Times New Roman" w:hAnsi="Times New Roman"/>
          <w:sz w:val="16"/>
          <w:szCs w:val="16"/>
        </w:rPr>
      </w:pPr>
      <w:r w:rsidRPr="004735EC">
        <w:rPr>
          <w:rFonts w:ascii="Times New Roman" w:hAnsi="Times New Roman"/>
          <w:sz w:val="16"/>
          <w:szCs w:val="16"/>
        </w:rPr>
        <w:t>- узнавать наиболее популярные в странах изучаемого языка детские телепередачи и их героев, а также анимационные фильмы и их героев.</w:t>
      </w:r>
    </w:p>
    <w:p w:rsidR="0040271E" w:rsidRPr="004735EC" w:rsidRDefault="0040271E" w:rsidP="0040271E">
      <w:pPr>
        <w:spacing w:after="0" w:line="360" w:lineRule="auto"/>
        <w:jc w:val="both"/>
        <w:rPr>
          <w:rFonts w:ascii="Times New Roman" w:hAnsi="Times New Roman"/>
          <w:i/>
          <w:sz w:val="16"/>
          <w:szCs w:val="16"/>
        </w:rPr>
      </w:pPr>
      <w:r w:rsidRPr="004735EC">
        <w:rPr>
          <w:rFonts w:ascii="Times New Roman" w:hAnsi="Times New Roman"/>
          <w:i/>
          <w:sz w:val="16"/>
          <w:szCs w:val="16"/>
        </w:rPr>
        <w:t>Выпускник получит возможность:</w:t>
      </w:r>
    </w:p>
    <w:p w:rsidR="0040271E" w:rsidRPr="004735EC" w:rsidRDefault="0040271E" w:rsidP="0040271E">
      <w:pPr>
        <w:spacing w:after="0" w:line="360" w:lineRule="auto"/>
        <w:ind w:left="360"/>
        <w:jc w:val="both"/>
        <w:rPr>
          <w:rFonts w:ascii="Times New Roman" w:hAnsi="Times New Roman"/>
          <w:i/>
          <w:sz w:val="16"/>
          <w:szCs w:val="16"/>
        </w:rPr>
      </w:pPr>
      <w:r w:rsidRPr="004735EC">
        <w:rPr>
          <w:rFonts w:ascii="Times New Roman" w:hAnsi="Times New Roman"/>
          <w:i/>
          <w:sz w:val="16"/>
          <w:szCs w:val="16"/>
        </w:rPr>
        <w:t>- сформировать представление о государственной символике стран изучаемого языка;</w:t>
      </w:r>
    </w:p>
    <w:p w:rsidR="0040271E" w:rsidRPr="004735EC" w:rsidRDefault="0040271E" w:rsidP="0040271E">
      <w:pPr>
        <w:spacing w:after="0" w:line="360" w:lineRule="auto"/>
        <w:ind w:left="360"/>
        <w:jc w:val="both"/>
        <w:rPr>
          <w:rFonts w:ascii="Times New Roman" w:hAnsi="Times New Roman"/>
          <w:i/>
          <w:sz w:val="16"/>
          <w:szCs w:val="16"/>
        </w:rPr>
      </w:pPr>
      <w:r w:rsidRPr="004735EC">
        <w:rPr>
          <w:rFonts w:ascii="Times New Roman" w:hAnsi="Times New Roman"/>
          <w:i/>
          <w:sz w:val="16"/>
          <w:szCs w:val="16"/>
        </w:rPr>
        <w:t>- сопоставлять реалии стран изучаемого языка и родной страны;</w:t>
      </w:r>
    </w:p>
    <w:p w:rsidR="0040271E" w:rsidRPr="004735EC" w:rsidRDefault="0040271E" w:rsidP="0040271E">
      <w:pPr>
        <w:spacing w:after="0" w:line="360" w:lineRule="auto"/>
        <w:ind w:left="360"/>
        <w:jc w:val="both"/>
        <w:rPr>
          <w:rFonts w:ascii="Times New Roman" w:hAnsi="Times New Roman"/>
          <w:i/>
          <w:sz w:val="16"/>
          <w:szCs w:val="16"/>
        </w:rPr>
      </w:pPr>
      <w:r w:rsidRPr="004735EC">
        <w:rPr>
          <w:rFonts w:ascii="Times New Roman" w:hAnsi="Times New Roman"/>
          <w:i/>
          <w:sz w:val="16"/>
          <w:szCs w:val="16"/>
        </w:rPr>
        <w:t>- представлять реалии своей страны средствами английского языка.</w:t>
      </w:r>
    </w:p>
    <w:p w:rsidR="0040271E" w:rsidRPr="004735EC" w:rsidRDefault="0040271E" w:rsidP="0040271E">
      <w:pPr>
        <w:spacing w:after="0" w:line="360" w:lineRule="auto"/>
        <w:ind w:left="360"/>
        <w:jc w:val="both"/>
        <w:rPr>
          <w:rFonts w:ascii="Times New Roman" w:hAnsi="Times New Roman"/>
          <w:i/>
          <w:sz w:val="16"/>
          <w:szCs w:val="16"/>
        </w:rPr>
      </w:pPr>
      <w:r w:rsidRPr="004735EC">
        <w:rPr>
          <w:rFonts w:ascii="Times New Roman" w:hAnsi="Times New Roman"/>
          <w:i/>
          <w:sz w:val="16"/>
          <w:szCs w:val="16"/>
        </w:rPr>
        <w:t>- познакомиться и выучить наизусть популярные детские песенки и стихотворения;</w:t>
      </w:r>
    </w:p>
    <w:p w:rsidR="0040271E" w:rsidRPr="004735EC" w:rsidRDefault="0040271E" w:rsidP="0040271E">
      <w:pPr>
        <w:spacing w:after="0" w:line="360" w:lineRule="auto"/>
        <w:ind w:firstLine="709"/>
        <w:jc w:val="both"/>
        <w:rPr>
          <w:rFonts w:ascii="Times New Roman" w:hAnsi="Times New Roman"/>
          <w:sz w:val="16"/>
          <w:szCs w:val="16"/>
        </w:rPr>
      </w:pPr>
      <w:r w:rsidRPr="004735EC">
        <w:rPr>
          <w:rFonts w:ascii="Times New Roman" w:hAnsi="Times New Roman"/>
          <w:sz w:val="16"/>
          <w:szCs w:val="16"/>
        </w:rPr>
        <w:t>В процессе овладения учебным аспектом у учащихся будут развиты коммуникативные умения по видам речевой деятельности.</w:t>
      </w:r>
    </w:p>
    <w:p w:rsidR="0040271E" w:rsidRPr="004735EC" w:rsidRDefault="0040271E" w:rsidP="0040271E">
      <w:pPr>
        <w:spacing w:after="0" w:line="360" w:lineRule="auto"/>
        <w:jc w:val="both"/>
        <w:rPr>
          <w:rFonts w:ascii="Times New Roman" w:hAnsi="Times New Roman"/>
          <w:b/>
          <w:i/>
          <w:sz w:val="16"/>
          <w:szCs w:val="16"/>
        </w:rPr>
      </w:pPr>
      <w:r w:rsidRPr="004735EC">
        <w:rPr>
          <w:rFonts w:ascii="Times New Roman" w:hAnsi="Times New Roman"/>
          <w:b/>
          <w:i/>
          <w:sz w:val="16"/>
          <w:szCs w:val="16"/>
        </w:rPr>
        <w:t xml:space="preserve">В говорении </w:t>
      </w:r>
      <w:r w:rsidRPr="004735EC">
        <w:rPr>
          <w:rFonts w:ascii="Times New Roman" w:hAnsi="Times New Roman"/>
          <w:sz w:val="16"/>
          <w:szCs w:val="16"/>
        </w:rPr>
        <w:t>выпускник научится:</w:t>
      </w:r>
    </w:p>
    <w:p w:rsidR="0040271E" w:rsidRPr="004735EC" w:rsidRDefault="0040271E" w:rsidP="0040271E">
      <w:pPr>
        <w:numPr>
          <w:ilvl w:val="0"/>
          <w:numId w:val="37"/>
        </w:numPr>
        <w:spacing w:after="0" w:line="360" w:lineRule="auto"/>
        <w:jc w:val="both"/>
        <w:rPr>
          <w:rFonts w:ascii="Times New Roman" w:hAnsi="Times New Roman"/>
          <w:sz w:val="16"/>
          <w:szCs w:val="16"/>
        </w:rPr>
      </w:pPr>
      <w:r w:rsidRPr="004735EC">
        <w:rPr>
          <w:rFonts w:ascii="Times New Roman" w:hAnsi="Times New Roman"/>
          <w:sz w:val="16"/>
          <w:szCs w:val="16"/>
        </w:rPr>
        <w:t>вести и поддерживать элементарный диалог: этикетный, диалог-расспрос, диалог-побуждение, диалог-обмен мнениями;</w:t>
      </w:r>
    </w:p>
    <w:p w:rsidR="0040271E" w:rsidRPr="004735EC" w:rsidRDefault="0040271E" w:rsidP="0040271E">
      <w:pPr>
        <w:numPr>
          <w:ilvl w:val="0"/>
          <w:numId w:val="37"/>
        </w:numPr>
        <w:spacing w:after="0" w:line="360" w:lineRule="auto"/>
        <w:jc w:val="both"/>
        <w:rPr>
          <w:rFonts w:ascii="Times New Roman" w:hAnsi="Times New Roman"/>
          <w:sz w:val="16"/>
          <w:szCs w:val="16"/>
        </w:rPr>
      </w:pPr>
      <w:r w:rsidRPr="004735EC">
        <w:rPr>
          <w:rFonts w:ascii="Times New Roman" w:hAnsi="Times New Roman"/>
          <w:sz w:val="16"/>
          <w:szCs w:val="16"/>
        </w:rPr>
        <w:t>кратко описывать и характеризовать предмет, картинку, персонаж;</w:t>
      </w:r>
    </w:p>
    <w:p w:rsidR="0040271E" w:rsidRPr="004735EC" w:rsidRDefault="0040271E" w:rsidP="0040271E">
      <w:pPr>
        <w:numPr>
          <w:ilvl w:val="0"/>
          <w:numId w:val="37"/>
        </w:numPr>
        <w:spacing w:after="0" w:line="360" w:lineRule="auto"/>
        <w:jc w:val="both"/>
        <w:rPr>
          <w:rFonts w:ascii="Times New Roman" w:hAnsi="Times New Roman"/>
          <w:sz w:val="16"/>
          <w:szCs w:val="16"/>
        </w:rPr>
      </w:pPr>
      <w:r w:rsidRPr="004735EC">
        <w:rPr>
          <w:rFonts w:ascii="Times New Roman" w:hAnsi="Times New Roman"/>
          <w:sz w:val="16"/>
          <w:szCs w:val="16"/>
        </w:rPr>
        <w:t>рассказывать о себе, своей семье, друге, школе, родном крае, стране и т.п. (в пределах тематики начальной школы).</w:t>
      </w:r>
    </w:p>
    <w:p w:rsidR="0040271E" w:rsidRPr="004735EC" w:rsidRDefault="0040271E" w:rsidP="0040271E">
      <w:pPr>
        <w:spacing w:after="0" w:line="360" w:lineRule="auto"/>
        <w:jc w:val="both"/>
        <w:rPr>
          <w:rFonts w:ascii="Times New Roman" w:hAnsi="Times New Roman"/>
          <w:i/>
          <w:sz w:val="16"/>
          <w:szCs w:val="16"/>
        </w:rPr>
      </w:pPr>
      <w:r w:rsidRPr="004735EC">
        <w:rPr>
          <w:rFonts w:ascii="Times New Roman" w:hAnsi="Times New Roman"/>
          <w:i/>
          <w:sz w:val="16"/>
          <w:szCs w:val="16"/>
        </w:rPr>
        <w:t>Выпускник получит возможность научиться:</w:t>
      </w:r>
    </w:p>
    <w:p w:rsidR="0040271E" w:rsidRPr="004735EC" w:rsidRDefault="0040271E" w:rsidP="0040271E">
      <w:pPr>
        <w:numPr>
          <w:ilvl w:val="0"/>
          <w:numId w:val="36"/>
        </w:numPr>
        <w:spacing w:after="0" w:line="360" w:lineRule="auto"/>
        <w:jc w:val="both"/>
        <w:rPr>
          <w:rFonts w:ascii="Times New Roman" w:hAnsi="Times New Roman"/>
          <w:i/>
          <w:sz w:val="16"/>
          <w:szCs w:val="16"/>
        </w:rPr>
      </w:pPr>
      <w:r w:rsidRPr="004735EC">
        <w:rPr>
          <w:rFonts w:ascii="Times New Roman" w:hAnsi="Times New Roman"/>
          <w:i/>
          <w:sz w:val="16"/>
          <w:szCs w:val="16"/>
        </w:rPr>
        <w:t>воспроизводить наизусть небольшие произведения детского фольклора: рифмовки, стихотворения, песни;</w:t>
      </w:r>
    </w:p>
    <w:p w:rsidR="0040271E" w:rsidRPr="004735EC" w:rsidRDefault="0040271E" w:rsidP="0040271E">
      <w:pPr>
        <w:numPr>
          <w:ilvl w:val="0"/>
          <w:numId w:val="36"/>
        </w:numPr>
        <w:spacing w:after="0" w:line="360" w:lineRule="auto"/>
        <w:jc w:val="both"/>
        <w:rPr>
          <w:rFonts w:ascii="Times New Roman" w:hAnsi="Times New Roman"/>
          <w:i/>
          <w:sz w:val="16"/>
          <w:szCs w:val="16"/>
        </w:rPr>
      </w:pPr>
      <w:r w:rsidRPr="004735EC">
        <w:rPr>
          <w:rFonts w:ascii="Times New Roman" w:hAnsi="Times New Roman"/>
          <w:i/>
          <w:sz w:val="16"/>
          <w:szCs w:val="16"/>
        </w:rPr>
        <w:t>кратко передавать содержание прочитанного/услышанного  текста;</w:t>
      </w:r>
    </w:p>
    <w:p w:rsidR="0040271E" w:rsidRPr="004735EC" w:rsidRDefault="0040271E" w:rsidP="0040271E">
      <w:pPr>
        <w:numPr>
          <w:ilvl w:val="0"/>
          <w:numId w:val="36"/>
        </w:numPr>
        <w:spacing w:after="0" w:line="360" w:lineRule="auto"/>
        <w:jc w:val="both"/>
        <w:rPr>
          <w:rFonts w:ascii="Times New Roman" w:hAnsi="Times New Roman"/>
          <w:i/>
          <w:sz w:val="16"/>
          <w:szCs w:val="16"/>
        </w:rPr>
      </w:pPr>
      <w:r w:rsidRPr="004735EC">
        <w:rPr>
          <w:rFonts w:ascii="Times New Roman" w:hAnsi="Times New Roman"/>
          <w:i/>
          <w:sz w:val="16"/>
          <w:szCs w:val="16"/>
        </w:rPr>
        <w:t>выражать отношение к прочитанному/услышанному.</w:t>
      </w:r>
    </w:p>
    <w:p w:rsidR="0040271E" w:rsidRPr="004735EC" w:rsidRDefault="0040271E" w:rsidP="0040271E">
      <w:pPr>
        <w:spacing w:after="0" w:line="360" w:lineRule="auto"/>
        <w:jc w:val="both"/>
        <w:rPr>
          <w:rFonts w:ascii="Times New Roman" w:hAnsi="Times New Roman"/>
          <w:b/>
          <w:i/>
          <w:sz w:val="16"/>
          <w:szCs w:val="16"/>
        </w:rPr>
      </w:pPr>
      <w:r w:rsidRPr="004735EC">
        <w:rPr>
          <w:rFonts w:ascii="Times New Roman" w:hAnsi="Times New Roman"/>
          <w:b/>
          <w:i/>
          <w:sz w:val="16"/>
          <w:szCs w:val="16"/>
        </w:rPr>
        <w:t>В аудировании</w:t>
      </w:r>
      <w:r w:rsidRPr="004735EC">
        <w:rPr>
          <w:rFonts w:ascii="Times New Roman" w:hAnsi="Times New Roman"/>
          <w:sz w:val="16"/>
          <w:szCs w:val="16"/>
        </w:rPr>
        <w:t>выпускник научится:</w:t>
      </w:r>
    </w:p>
    <w:p w:rsidR="0040271E" w:rsidRPr="004735EC" w:rsidRDefault="0040271E" w:rsidP="0040271E">
      <w:pPr>
        <w:numPr>
          <w:ilvl w:val="0"/>
          <w:numId w:val="34"/>
        </w:numPr>
        <w:spacing w:after="0" w:line="360" w:lineRule="auto"/>
        <w:ind w:hanging="1048"/>
        <w:rPr>
          <w:rFonts w:ascii="Times New Roman" w:hAnsi="Times New Roman"/>
          <w:sz w:val="16"/>
          <w:szCs w:val="16"/>
        </w:rPr>
      </w:pPr>
      <w:r w:rsidRPr="004735EC">
        <w:rPr>
          <w:rFonts w:ascii="Times New Roman" w:hAnsi="Times New Roman"/>
          <w:sz w:val="16"/>
          <w:szCs w:val="16"/>
        </w:rPr>
        <w:t>понимать на слух:</w:t>
      </w:r>
    </w:p>
    <w:p w:rsidR="0040271E" w:rsidRPr="004735EC" w:rsidRDefault="0040271E" w:rsidP="0040271E">
      <w:pPr>
        <w:spacing w:after="0" w:line="360" w:lineRule="auto"/>
        <w:ind w:firstLine="360"/>
        <w:rPr>
          <w:rFonts w:ascii="Times New Roman" w:hAnsi="Times New Roman"/>
          <w:sz w:val="16"/>
          <w:szCs w:val="16"/>
        </w:rPr>
      </w:pPr>
      <w:r w:rsidRPr="004735EC">
        <w:rPr>
          <w:rFonts w:ascii="Times New Roman" w:hAnsi="Times New Roman"/>
          <w:sz w:val="16"/>
          <w:szCs w:val="16"/>
        </w:rPr>
        <w:t>- речь учителя по ведению урока;</w:t>
      </w:r>
    </w:p>
    <w:p w:rsidR="0040271E" w:rsidRPr="004735EC" w:rsidRDefault="0040271E" w:rsidP="0040271E">
      <w:pPr>
        <w:spacing w:after="0" w:line="360" w:lineRule="auto"/>
        <w:ind w:left="360"/>
        <w:rPr>
          <w:rFonts w:ascii="Times New Roman" w:hAnsi="Times New Roman"/>
          <w:sz w:val="16"/>
          <w:szCs w:val="16"/>
        </w:rPr>
      </w:pPr>
      <w:r w:rsidRPr="004735EC">
        <w:rPr>
          <w:rFonts w:ascii="Times New Roman" w:hAnsi="Times New Roman"/>
          <w:sz w:val="16"/>
          <w:szCs w:val="16"/>
        </w:rPr>
        <w:t>- связные высказывания учителя, построенные на знакомом материале и\или содержащие некоторые незнакомые слова;</w:t>
      </w:r>
    </w:p>
    <w:p w:rsidR="0040271E" w:rsidRPr="004735EC" w:rsidRDefault="0040271E" w:rsidP="0040271E">
      <w:pPr>
        <w:spacing w:after="0" w:line="360" w:lineRule="auto"/>
        <w:ind w:left="360"/>
        <w:rPr>
          <w:rFonts w:ascii="Times New Roman" w:hAnsi="Times New Roman"/>
          <w:sz w:val="16"/>
          <w:szCs w:val="16"/>
        </w:rPr>
      </w:pPr>
      <w:r w:rsidRPr="004735EC">
        <w:rPr>
          <w:rFonts w:ascii="Times New Roman" w:hAnsi="Times New Roman"/>
          <w:sz w:val="16"/>
          <w:szCs w:val="16"/>
        </w:rPr>
        <w:t>- выказывания одноклассников;</w:t>
      </w:r>
    </w:p>
    <w:p w:rsidR="0040271E" w:rsidRPr="004735EC" w:rsidRDefault="0040271E" w:rsidP="0040271E">
      <w:pPr>
        <w:spacing w:after="0" w:line="360" w:lineRule="auto"/>
        <w:ind w:left="360"/>
        <w:rPr>
          <w:rFonts w:ascii="Times New Roman" w:hAnsi="Times New Roman"/>
          <w:sz w:val="16"/>
          <w:szCs w:val="16"/>
        </w:rPr>
      </w:pPr>
      <w:r w:rsidRPr="004735EC">
        <w:rPr>
          <w:rFonts w:ascii="Times New Roman" w:hAnsi="Times New Roman"/>
          <w:sz w:val="16"/>
          <w:szCs w:val="16"/>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40271E" w:rsidRPr="004735EC" w:rsidRDefault="0040271E" w:rsidP="0040271E">
      <w:pPr>
        <w:spacing w:after="0" w:line="360" w:lineRule="auto"/>
        <w:ind w:left="360"/>
        <w:rPr>
          <w:rFonts w:ascii="Times New Roman" w:hAnsi="Times New Roman"/>
          <w:sz w:val="16"/>
          <w:szCs w:val="16"/>
        </w:rPr>
      </w:pPr>
      <w:r w:rsidRPr="004735EC">
        <w:rPr>
          <w:rFonts w:ascii="Times New Roman" w:hAnsi="Times New Roman"/>
          <w:sz w:val="16"/>
          <w:szCs w:val="16"/>
        </w:rPr>
        <w:t>- содержание текста на уровне значения (уметь отвечать на вопросы по содержанию текста);</w:t>
      </w:r>
    </w:p>
    <w:p w:rsidR="0040271E" w:rsidRPr="004735EC" w:rsidRDefault="0040271E" w:rsidP="0040271E">
      <w:pPr>
        <w:numPr>
          <w:ilvl w:val="0"/>
          <w:numId w:val="34"/>
        </w:numPr>
        <w:tabs>
          <w:tab w:val="num" w:pos="0"/>
          <w:tab w:val="left" w:pos="360"/>
        </w:tabs>
        <w:spacing w:after="0" w:line="360" w:lineRule="auto"/>
        <w:rPr>
          <w:rFonts w:ascii="Times New Roman" w:hAnsi="Times New Roman"/>
          <w:sz w:val="16"/>
          <w:szCs w:val="16"/>
        </w:rPr>
      </w:pPr>
      <w:r w:rsidRPr="004735EC">
        <w:rPr>
          <w:rFonts w:ascii="Times New Roman" w:hAnsi="Times New Roman"/>
          <w:sz w:val="16"/>
          <w:szCs w:val="16"/>
        </w:rPr>
        <w:t>понимать основную информацию услышанного;</w:t>
      </w:r>
    </w:p>
    <w:p w:rsidR="0040271E" w:rsidRPr="004735EC" w:rsidRDefault="0040271E" w:rsidP="0040271E">
      <w:pPr>
        <w:numPr>
          <w:ilvl w:val="0"/>
          <w:numId w:val="34"/>
        </w:numPr>
        <w:tabs>
          <w:tab w:val="num" w:pos="0"/>
          <w:tab w:val="left" w:pos="360"/>
        </w:tabs>
        <w:spacing w:after="0" w:line="360" w:lineRule="auto"/>
        <w:rPr>
          <w:rFonts w:ascii="Times New Roman" w:hAnsi="Times New Roman"/>
          <w:sz w:val="16"/>
          <w:szCs w:val="16"/>
        </w:rPr>
      </w:pPr>
      <w:r w:rsidRPr="004735EC">
        <w:rPr>
          <w:rFonts w:ascii="Times New Roman" w:hAnsi="Times New Roman"/>
          <w:sz w:val="16"/>
          <w:szCs w:val="16"/>
        </w:rPr>
        <w:t>извлекать конкретную информацию из услышанного;</w:t>
      </w:r>
    </w:p>
    <w:p w:rsidR="0040271E" w:rsidRPr="004735EC" w:rsidRDefault="0040271E" w:rsidP="0040271E">
      <w:pPr>
        <w:numPr>
          <w:ilvl w:val="0"/>
          <w:numId w:val="34"/>
        </w:numPr>
        <w:tabs>
          <w:tab w:val="num" w:pos="0"/>
          <w:tab w:val="left" w:pos="360"/>
        </w:tabs>
        <w:spacing w:after="0" w:line="360" w:lineRule="auto"/>
        <w:rPr>
          <w:rFonts w:ascii="Times New Roman" w:hAnsi="Times New Roman"/>
          <w:sz w:val="16"/>
          <w:szCs w:val="16"/>
        </w:rPr>
      </w:pPr>
      <w:r w:rsidRPr="004735EC">
        <w:rPr>
          <w:rFonts w:ascii="Times New Roman" w:hAnsi="Times New Roman"/>
          <w:sz w:val="16"/>
          <w:szCs w:val="16"/>
        </w:rPr>
        <w:t>понимать детали текста;</w:t>
      </w:r>
    </w:p>
    <w:p w:rsidR="0040271E" w:rsidRPr="004735EC" w:rsidRDefault="0040271E" w:rsidP="0040271E">
      <w:pPr>
        <w:numPr>
          <w:ilvl w:val="0"/>
          <w:numId w:val="34"/>
        </w:numPr>
        <w:tabs>
          <w:tab w:val="num" w:pos="0"/>
          <w:tab w:val="left" w:pos="360"/>
        </w:tabs>
        <w:spacing w:after="0" w:line="360" w:lineRule="auto"/>
        <w:rPr>
          <w:rFonts w:ascii="Times New Roman" w:hAnsi="Times New Roman"/>
          <w:sz w:val="16"/>
          <w:szCs w:val="16"/>
        </w:rPr>
      </w:pPr>
      <w:r w:rsidRPr="004735EC">
        <w:rPr>
          <w:rFonts w:ascii="Times New Roman" w:hAnsi="Times New Roman"/>
          <w:sz w:val="16"/>
          <w:szCs w:val="16"/>
        </w:rPr>
        <w:lastRenderedPageBreak/>
        <w:t>вербально или невербально реагировать на услышанное;</w:t>
      </w:r>
    </w:p>
    <w:p w:rsidR="0040271E" w:rsidRPr="004735EC" w:rsidRDefault="0040271E" w:rsidP="0040271E">
      <w:pPr>
        <w:spacing w:after="0" w:line="360" w:lineRule="auto"/>
        <w:rPr>
          <w:rFonts w:ascii="Times New Roman" w:hAnsi="Times New Roman"/>
          <w:i/>
          <w:sz w:val="16"/>
          <w:szCs w:val="16"/>
        </w:rPr>
      </w:pPr>
      <w:r w:rsidRPr="004735EC">
        <w:rPr>
          <w:rFonts w:ascii="Times New Roman" w:hAnsi="Times New Roman"/>
          <w:i/>
          <w:sz w:val="16"/>
          <w:szCs w:val="16"/>
        </w:rPr>
        <w:t>Выпускник получит возможность научиться:</w:t>
      </w:r>
    </w:p>
    <w:p w:rsidR="0040271E" w:rsidRPr="004735EC" w:rsidRDefault="0040271E" w:rsidP="0040271E">
      <w:pPr>
        <w:numPr>
          <w:ilvl w:val="0"/>
          <w:numId w:val="35"/>
        </w:numPr>
        <w:spacing w:after="0" w:line="360" w:lineRule="auto"/>
        <w:rPr>
          <w:rFonts w:ascii="Times New Roman" w:hAnsi="Times New Roman"/>
          <w:i/>
          <w:sz w:val="16"/>
          <w:szCs w:val="16"/>
        </w:rPr>
      </w:pPr>
      <w:r w:rsidRPr="004735EC">
        <w:rPr>
          <w:rFonts w:ascii="Times New Roman" w:hAnsi="Times New Roman"/>
          <w:i/>
          <w:sz w:val="16"/>
          <w:szCs w:val="16"/>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40271E" w:rsidRPr="004735EC" w:rsidRDefault="0040271E" w:rsidP="0040271E">
      <w:pPr>
        <w:numPr>
          <w:ilvl w:val="0"/>
          <w:numId w:val="35"/>
        </w:numPr>
        <w:spacing w:after="0" w:line="360" w:lineRule="auto"/>
        <w:rPr>
          <w:rFonts w:ascii="Times New Roman" w:hAnsi="Times New Roman"/>
          <w:i/>
          <w:sz w:val="16"/>
          <w:szCs w:val="16"/>
        </w:rPr>
      </w:pPr>
      <w:r w:rsidRPr="004735EC">
        <w:rPr>
          <w:rFonts w:ascii="Times New Roman" w:hAnsi="Times New Roman"/>
          <w:i/>
          <w:sz w:val="16"/>
          <w:szCs w:val="16"/>
        </w:rPr>
        <w:t>использовать контекстуальную или языковую догадку;</w:t>
      </w:r>
    </w:p>
    <w:p w:rsidR="0040271E" w:rsidRPr="004735EC" w:rsidRDefault="0040271E" w:rsidP="0040271E">
      <w:pPr>
        <w:numPr>
          <w:ilvl w:val="0"/>
          <w:numId w:val="35"/>
        </w:numPr>
        <w:spacing w:after="0" w:line="360" w:lineRule="auto"/>
        <w:rPr>
          <w:rFonts w:ascii="Times New Roman" w:hAnsi="Times New Roman"/>
          <w:i/>
          <w:sz w:val="16"/>
          <w:szCs w:val="16"/>
        </w:rPr>
      </w:pPr>
      <w:r w:rsidRPr="004735EC">
        <w:rPr>
          <w:rFonts w:ascii="Times New Roman" w:hAnsi="Times New Roman"/>
          <w:i/>
          <w:sz w:val="16"/>
          <w:szCs w:val="16"/>
        </w:rPr>
        <w:t>не обращать внимание на незнакомые слова, не мешающие понимать основное содержание текста.</w:t>
      </w:r>
    </w:p>
    <w:p w:rsidR="0040271E" w:rsidRPr="004735EC" w:rsidRDefault="0040271E" w:rsidP="0040271E">
      <w:pPr>
        <w:autoSpaceDE w:val="0"/>
        <w:autoSpaceDN w:val="0"/>
        <w:adjustRightInd w:val="0"/>
        <w:spacing w:after="0" w:line="360" w:lineRule="auto"/>
        <w:ind w:left="180" w:firstLine="12"/>
        <w:jc w:val="both"/>
        <w:rPr>
          <w:rFonts w:ascii="Times New Roman" w:hAnsi="Times New Roman"/>
          <w:b/>
          <w:bCs/>
          <w:i/>
          <w:iCs/>
          <w:sz w:val="16"/>
          <w:szCs w:val="16"/>
        </w:rPr>
      </w:pPr>
      <w:r w:rsidRPr="004735EC">
        <w:rPr>
          <w:rFonts w:ascii="Times New Roman" w:hAnsi="Times New Roman"/>
          <w:b/>
          <w:bCs/>
          <w:i/>
          <w:iCs/>
          <w:sz w:val="16"/>
          <w:szCs w:val="16"/>
        </w:rPr>
        <w:t xml:space="preserve">В чтении </w:t>
      </w:r>
      <w:r w:rsidRPr="004735EC">
        <w:rPr>
          <w:rFonts w:ascii="Times New Roman" w:hAnsi="Times New Roman"/>
          <w:bCs/>
          <w:iCs/>
          <w:sz w:val="16"/>
          <w:szCs w:val="16"/>
        </w:rPr>
        <w:t>в</w:t>
      </w:r>
      <w:r w:rsidRPr="004735EC">
        <w:rPr>
          <w:rFonts w:ascii="Times New Roman" w:hAnsi="Times New Roman"/>
          <w:sz w:val="16"/>
          <w:szCs w:val="16"/>
        </w:rPr>
        <w:t>ыпускник овладеет техникой чтения, т.е. научится читать:</w:t>
      </w:r>
    </w:p>
    <w:p w:rsidR="0040271E" w:rsidRPr="004735EC" w:rsidRDefault="0040271E" w:rsidP="0040271E">
      <w:pPr>
        <w:numPr>
          <w:ilvl w:val="0"/>
          <w:numId w:val="39"/>
        </w:numPr>
        <w:autoSpaceDE w:val="0"/>
        <w:autoSpaceDN w:val="0"/>
        <w:adjustRightInd w:val="0"/>
        <w:spacing w:after="0" w:line="360" w:lineRule="auto"/>
        <w:jc w:val="both"/>
        <w:rPr>
          <w:rFonts w:ascii="Times New Roman" w:hAnsi="Times New Roman"/>
          <w:sz w:val="16"/>
          <w:szCs w:val="16"/>
        </w:rPr>
      </w:pPr>
      <w:r w:rsidRPr="004735EC">
        <w:rPr>
          <w:rFonts w:ascii="Times New Roman" w:hAnsi="Times New Roman"/>
          <w:sz w:val="16"/>
          <w:szCs w:val="16"/>
        </w:rPr>
        <w:t>по транскрипции;</w:t>
      </w:r>
    </w:p>
    <w:p w:rsidR="0040271E" w:rsidRPr="004735EC" w:rsidRDefault="0040271E" w:rsidP="0040271E">
      <w:pPr>
        <w:numPr>
          <w:ilvl w:val="0"/>
          <w:numId w:val="39"/>
        </w:numPr>
        <w:autoSpaceDE w:val="0"/>
        <w:autoSpaceDN w:val="0"/>
        <w:adjustRightInd w:val="0"/>
        <w:spacing w:after="0" w:line="360" w:lineRule="auto"/>
        <w:jc w:val="both"/>
        <w:rPr>
          <w:rFonts w:ascii="Times New Roman" w:hAnsi="Times New Roman"/>
          <w:sz w:val="16"/>
          <w:szCs w:val="16"/>
        </w:rPr>
      </w:pPr>
      <w:r w:rsidRPr="004735EC">
        <w:rPr>
          <w:rFonts w:ascii="Times New Roman" w:hAnsi="Times New Roman"/>
          <w:sz w:val="16"/>
          <w:szCs w:val="16"/>
        </w:rPr>
        <w:t>с помощью (изученных) правил чтения и с правильным словесным ударением;</w:t>
      </w:r>
    </w:p>
    <w:p w:rsidR="0040271E" w:rsidRPr="004735EC" w:rsidRDefault="0040271E" w:rsidP="0040271E">
      <w:pPr>
        <w:numPr>
          <w:ilvl w:val="0"/>
          <w:numId w:val="39"/>
        </w:numPr>
        <w:autoSpaceDE w:val="0"/>
        <w:autoSpaceDN w:val="0"/>
        <w:adjustRightInd w:val="0"/>
        <w:spacing w:after="0" w:line="360" w:lineRule="auto"/>
        <w:jc w:val="both"/>
        <w:rPr>
          <w:rFonts w:ascii="Times New Roman" w:hAnsi="Times New Roman"/>
          <w:sz w:val="16"/>
          <w:szCs w:val="16"/>
        </w:rPr>
      </w:pPr>
      <w:r w:rsidRPr="004735EC">
        <w:rPr>
          <w:rFonts w:ascii="Times New Roman" w:hAnsi="Times New Roman"/>
          <w:sz w:val="16"/>
          <w:szCs w:val="16"/>
        </w:rPr>
        <w:t xml:space="preserve">редуцированные формы вспомогательных глаголов, используемые для образования изучаемых видовременных форм; </w:t>
      </w:r>
    </w:p>
    <w:p w:rsidR="0040271E" w:rsidRPr="004735EC" w:rsidRDefault="0040271E" w:rsidP="0040271E">
      <w:pPr>
        <w:numPr>
          <w:ilvl w:val="0"/>
          <w:numId w:val="39"/>
        </w:numPr>
        <w:autoSpaceDE w:val="0"/>
        <w:autoSpaceDN w:val="0"/>
        <w:adjustRightInd w:val="0"/>
        <w:spacing w:after="0" w:line="360" w:lineRule="auto"/>
        <w:jc w:val="both"/>
        <w:rPr>
          <w:rFonts w:ascii="Times New Roman" w:hAnsi="Times New Roman"/>
          <w:sz w:val="16"/>
          <w:szCs w:val="16"/>
        </w:rPr>
      </w:pPr>
      <w:r w:rsidRPr="004735EC">
        <w:rPr>
          <w:rFonts w:ascii="Times New Roman" w:hAnsi="Times New Roman"/>
          <w:sz w:val="16"/>
          <w:szCs w:val="16"/>
        </w:rPr>
        <w:t>редуцированные отрицательные формы модальных глаголов;</w:t>
      </w:r>
    </w:p>
    <w:p w:rsidR="0040271E" w:rsidRPr="004735EC" w:rsidRDefault="0040271E" w:rsidP="0040271E">
      <w:pPr>
        <w:numPr>
          <w:ilvl w:val="0"/>
          <w:numId w:val="39"/>
        </w:numPr>
        <w:autoSpaceDE w:val="0"/>
        <w:autoSpaceDN w:val="0"/>
        <w:adjustRightInd w:val="0"/>
        <w:spacing w:after="0" w:line="360" w:lineRule="auto"/>
        <w:jc w:val="both"/>
        <w:rPr>
          <w:rFonts w:ascii="Times New Roman" w:hAnsi="Times New Roman"/>
          <w:sz w:val="16"/>
          <w:szCs w:val="16"/>
        </w:rPr>
      </w:pPr>
      <w:r w:rsidRPr="004735EC">
        <w:rPr>
          <w:rFonts w:ascii="Times New Roman" w:hAnsi="Times New Roman"/>
          <w:sz w:val="16"/>
          <w:szCs w:val="16"/>
        </w:rPr>
        <w:t>написанные цифрами время, количественные и порядковые числительные и даты;</w:t>
      </w:r>
    </w:p>
    <w:p w:rsidR="0040271E" w:rsidRPr="004735EC" w:rsidRDefault="0040271E" w:rsidP="0040271E">
      <w:pPr>
        <w:numPr>
          <w:ilvl w:val="0"/>
          <w:numId w:val="39"/>
        </w:numPr>
        <w:spacing w:after="0" w:line="360" w:lineRule="auto"/>
        <w:rPr>
          <w:rFonts w:ascii="Times New Roman" w:hAnsi="Times New Roman"/>
          <w:sz w:val="16"/>
          <w:szCs w:val="16"/>
          <w:lang w:eastAsia="de-DE"/>
        </w:rPr>
      </w:pPr>
      <w:r w:rsidRPr="004735EC">
        <w:rPr>
          <w:rFonts w:ascii="Times New Roman" w:hAnsi="Times New Roman"/>
          <w:sz w:val="16"/>
          <w:szCs w:val="16"/>
          <w:lang w:eastAsia="de-DE"/>
        </w:rPr>
        <w:t>с правильным логическим и фразовым ударением простые нераспространенные предложения;</w:t>
      </w:r>
    </w:p>
    <w:p w:rsidR="0040271E" w:rsidRPr="004735EC" w:rsidRDefault="0040271E" w:rsidP="0040271E">
      <w:pPr>
        <w:numPr>
          <w:ilvl w:val="0"/>
          <w:numId w:val="39"/>
        </w:numPr>
        <w:autoSpaceDE w:val="0"/>
        <w:autoSpaceDN w:val="0"/>
        <w:adjustRightInd w:val="0"/>
        <w:spacing w:after="0" w:line="360" w:lineRule="auto"/>
        <w:jc w:val="both"/>
        <w:rPr>
          <w:rFonts w:ascii="Times New Roman" w:hAnsi="Times New Roman"/>
          <w:sz w:val="16"/>
          <w:szCs w:val="16"/>
        </w:rPr>
      </w:pPr>
      <w:r w:rsidRPr="004735EC">
        <w:rPr>
          <w:rFonts w:ascii="Times New Roman" w:hAnsi="Times New Roman"/>
          <w:sz w:val="16"/>
          <w:szCs w:val="16"/>
        </w:rPr>
        <w:t>основные коммуникативные типы предложений (повествовательные, вопросительные, побудительные, восклицательные);</w:t>
      </w:r>
    </w:p>
    <w:p w:rsidR="0040271E" w:rsidRPr="004735EC" w:rsidRDefault="0040271E" w:rsidP="0040271E">
      <w:pPr>
        <w:numPr>
          <w:ilvl w:val="0"/>
          <w:numId w:val="39"/>
        </w:numPr>
        <w:autoSpaceDE w:val="0"/>
        <w:autoSpaceDN w:val="0"/>
        <w:adjustRightInd w:val="0"/>
        <w:spacing w:after="0" w:line="360" w:lineRule="auto"/>
        <w:jc w:val="both"/>
        <w:rPr>
          <w:rFonts w:ascii="Times New Roman" w:hAnsi="Times New Roman"/>
          <w:sz w:val="16"/>
          <w:szCs w:val="16"/>
        </w:rPr>
      </w:pPr>
      <w:r w:rsidRPr="004735EC">
        <w:rPr>
          <w:rFonts w:ascii="Times New Roman" w:hAnsi="Times New Roman"/>
          <w:bCs/>
          <w:sz w:val="16"/>
          <w:szCs w:val="16"/>
        </w:rPr>
        <w:t>с определенной скоростью, обеспечивающей понимание читаемого.</w:t>
      </w:r>
    </w:p>
    <w:p w:rsidR="0040271E" w:rsidRPr="004735EC" w:rsidRDefault="0040271E" w:rsidP="0040271E">
      <w:pPr>
        <w:autoSpaceDE w:val="0"/>
        <w:autoSpaceDN w:val="0"/>
        <w:adjustRightInd w:val="0"/>
        <w:spacing w:after="0" w:line="360" w:lineRule="auto"/>
        <w:ind w:firstLine="360"/>
        <w:jc w:val="both"/>
        <w:rPr>
          <w:rFonts w:ascii="Times New Roman" w:hAnsi="Times New Roman"/>
          <w:sz w:val="16"/>
          <w:szCs w:val="16"/>
        </w:rPr>
      </w:pPr>
      <w:r w:rsidRPr="004735EC">
        <w:rPr>
          <w:rFonts w:ascii="Times New Roman" w:hAnsi="Times New Roman"/>
          <w:sz w:val="16"/>
          <w:szCs w:val="16"/>
        </w:rPr>
        <w:t>Выпускник овладеет умением читать, т.е. научится:</w:t>
      </w:r>
    </w:p>
    <w:p w:rsidR="0040271E" w:rsidRPr="004735EC" w:rsidRDefault="0040271E" w:rsidP="0040271E">
      <w:pPr>
        <w:numPr>
          <w:ilvl w:val="0"/>
          <w:numId w:val="38"/>
        </w:numPr>
        <w:autoSpaceDE w:val="0"/>
        <w:autoSpaceDN w:val="0"/>
        <w:adjustRightInd w:val="0"/>
        <w:spacing w:after="0" w:line="360" w:lineRule="auto"/>
        <w:jc w:val="both"/>
        <w:rPr>
          <w:rFonts w:ascii="Times New Roman" w:hAnsi="Times New Roman"/>
          <w:bCs/>
          <w:sz w:val="16"/>
          <w:szCs w:val="16"/>
        </w:rPr>
      </w:pPr>
      <w:r w:rsidRPr="004735EC">
        <w:rPr>
          <w:rFonts w:ascii="Times New Roman" w:hAnsi="Times New Roman"/>
          <w:sz w:val="16"/>
          <w:szCs w:val="16"/>
        </w:rPr>
        <w:t>ч</w:t>
      </w:r>
      <w:r w:rsidRPr="004735EC">
        <w:rPr>
          <w:rFonts w:ascii="Times New Roman" w:hAnsi="Times New Roman"/>
          <w:bCs/>
          <w:sz w:val="16"/>
          <w:szCs w:val="16"/>
        </w:rPr>
        <w:t xml:space="preserve">итать небольшие различных типов тексты с разными стратегиями, обеспечивающими </w:t>
      </w:r>
      <w:r w:rsidRPr="004735EC">
        <w:rPr>
          <w:rFonts w:ascii="Times New Roman" w:hAnsi="Times New Roman"/>
          <w:sz w:val="16"/>
          <w:szCs w:val="16"/>
        </w:rPr>
        <w:t>понимание основной идеи текста, полное понимание текста и понимание необходимой (запрашиваемой) информации;</w:t>
      </w:r>
    </w:p>
    <w:p w:rsidR="0040271E" w:rsidRPr="004735EC" w:rsidRDefault="0040271E" w:rsidP="0040271E">
      <w:pPr>
        <w:numPr>
          <w:ilvl w:val="0"/>
          <w:numId w:val="38"/>
        </w:numPr>
        <w:autoSpaceDE w:val="0"/>
        <w:autoSpaceDN w:val="0"/>
        <w:adjustRightInd w:val="0"/>
        <w:spacing w:after="0" w:line="360" w:lineRule="auto"/>
        <w:jc w:val="both"/>
        <w:rPr>
          <w:rFonts w:ascii="Times New Roman" w:hAnsi="Times New Roman"/>
          <w:sz w:val="16"/>
          <w:szCs w:val="16"/>
        </w:rPr>
      </w:pPr>
      <w:r w:rsidRPr="004735EC">
        <w:rPr>
          <w:rFonts w:ascii="Times New Roman" w:hAnsi="Times New Roman"/>
          <w:sz w:val="16"/>
          <w:szCs w:val="16"/>
        </w:rPr>
        <w:t>читать и п</w:t>
      </w:r>
      <w:r w:rsidRPr="004735EC">
        <w:rPr>
          <w:rFonts w:ascii="Times New Roman" w:hAnsi="Times New Roman"/>
          <w:bCs/>
          <w:sz w:val="16"/>
          <w:szCs w:val="16"/>
        </w:rPr>
        <w:t xml:space="preserve">онимать содержание текста на уровне значения, т.е. сумеет на основе понимания </w:t>
      </w:r>
      <w:r w:rsidRPr="004735EC">
        <w:rPr>
          <w:rFonts w:ascii="Times New Roman" w:hAnsi="Times New Roman"/>
          <w:sz w:val="16"/>
          <w:szCs w:val="16"/>
        </w:rPr>
        <w:t>взаимоотношений между членами простых предложенийответить на вопросы по содержанию текста;</w:t>
      </w:r>
    </w:p>
    <w:p w:rsidR="0040271E" w:rsidRPr="004735EC" w:rsidRDefault="0040271E" w:rsidP="0040271E">
      <w:pPr>
        <w:numPr>
          <w:ilvl w:val="0"/>
          <w:numId w:val="33"/>
        </w:numPr>
        <w:autoSpaceDE w:val="0"/>
        <w:autoSpaceDN w:val="0"/>
        <w:adjustRightInd w:val="0"/>
        <w:spacing w:after="0" w:line="360" w:lineRule="auto"/>
        <w:jc w:val="both"/>
        <w:rPr>
          <w:rFonts w:ascii="Times New Roman" w:hAnsi="Times New Roman"/>
          <w:bCs/>
          <w:sz w:val="16"/>
          <w:szCs w:val="16"/>
        </w:rPr>
      </w:pPr>
      <w:r w:rsidRPr="004735EC">
        <w:rPr>
          <w:rFonts w:ascii="Times New Roman" w:hAnsi="Times New Roman"/>
          <w:sz w:val="16"/>
          <w:szCs w:val="16"/>
        </w:rPr>
        <w:t>о</w:t>
      </w:r>
      <w:r w:rsidRPr="004735EC">
        <w:rPr>
          <w:rFonts w:ascii="Times New Roman" w:hAnsi="Times New Roman"/>
          <w:bCs/>
          <w:sz w:val="16"/>
          <w:szCs w:val="16"/>
        </w:rPr>
        <w:t xml:space="preserve">пределять значения незнакомых слов по </w:t>
      </w:r>
    </w:p>
    <w:p w:rsidR="0040271E" w:rsidRPr="004735EC" w:rsidRDefault="0040271E" w:rsidP="0040271E">
      <w:pPr>
        <w:autoSpaceDE w:val="0"/>
        <w:autoSpaceDN w:val="0"/>
        <w:adjustRightInd w:val="0"/>
        <w:spacing w:after="0" w:line="360" w:lineRule="auto"/>
        <w:jc w:val="both"/>
        <w:rPr>
          <w:rFonts w:ascii="Times New Roman" w:hAnsi="Times New Roman"/>
          <w:bCs/>
          <w:sz w:val="16"/>
          <w:szCs w:val="16"/>
        </w:rPr>
      </w:pPr>
      <w:r w:rsidRPr="004735EC">
        <w:rPr>
          <w:rFonts w:ascii="Times New Roman" w:hAnsi="Times New Roman"/>
          <w:bCs/>
          <w:sz w:val="16"/>
          <w:szCs w:val="16"/>
        </w:rPr>
        <w:t xml:space="preserve">- знакомым словообразовательным элементам </w:t>
      </w:r>
      <w:r w:rsidRPr="004735EC">
        <w:rPr>
          <w:rFonts w:ascii="Times New Roman" w:hAnsi="Times New Roman"/>
          <w:sz w:val="16"/>
          <w:szCs w:val="16"/>
        </w:rPr>
        <w:t xml:space="preserve">(приставки, суффиксы) и по известным составляющим элементам сложных слов, </w:t>
      </w:r>
    </w:p>
    <w:p w:rsidR="0040271E" w:rsidRPr="004735EC" w:rsidRDefault="0040271E" w:rsidP="0040271E">
      <w:pPr>
        <w:autoSpaceDE w:val="0"/>
        <w:autoSpaceDN w:val="0"/>
        <w:adjustRightInd w:val="0"/>
        <w:spacing w:after="0" w:line="360" w:lineRule="auto"/>
        <w:jc w:val="both"/>
        <w:rPr>
          <w:rFonts w:ascii="Times New Roman" w:hAnsi="Times New Roman"/>
          <w:sz w:val="16"/>
          <w:szCs w:val="16"/>
        </w:rPr>
      </w:pPr>
      <w:r w:rsidRPr="004735EC">
        <w:rPr>
          <w:rFonts w:ascii="Times New Roman" w:hAnsi="Times New Roman"/>
          <w:sz w:val="16"/>
          <w:szCs w:val="16"/>
        </w:rPr>
        <w:t>- аналогии с родным языком,</w:t>
      </w:r>
    </w:p>
    <w:p w:rsidR="0040271E" w:rsidRPr="004735EC" w:rsidRDefault="0040271E" w:rsidP="0040271E">
      <w:pPr>
        <w:autoSpaceDE w:val="0"/>
        <w:autoSpaceDN w:val="0"/>
        <w:adjustRightInd w:val="0"/>
        <w:spacing w:after="0" w:line="360" w:lineRule="auto"/>
        <w:jc w:val="both"/>
        <w:rPr>
          <w:rFonts w:ascii="Times New Roman" w:hAnsi="Times New Roman"/>
          <w:i/>
          <w:sz w:val="16"/>
          <w:szCs w:val="16"/>
        </w:rPr>
      </w:pPr>
      <w:r w:rsidRPr="004735EC">
        <w:rPr>
          <w:rFonts w:ascii="Times New Roman" w:hAnsi="Times New Roman"/>
          <w:sz w:val="16"/>
          <w:szCs w:val="16"/>
        </w:rPr>
        <w:t>- конверсии,</w:t>
      </w:r>
    </w:p>
    <w:p w:rsidR="0040271E" w:rsidRPr="004735EC" w:rsidRDefault="0040271E" w:rsidP="0040271E">
      <w:pPr>
        <w:autoSpaceDE w:val="0"/>
        <w:autoSpaceDN w:val="0"/>
        <w:adjustRightInd w:val="0"/>
        <w:spacing w:after="0" w:line="360" w:lineRule="auto"/>
        <w:jc w:val="both"/>
        <w:rPr>
          <w:rFonts w:ascii="Times New Roman" w:hAnsi="Times New Roman"/>
          <w:sz w:val="16"/>
          <w:szCs w:val="16"/>
        </w:rPr>
      </w:pPr>
      <w:r w:rsidRPr="004735EC">
        <w:rPr>
          <w:rFonts w:ascii="Times New Roman" w:hAnsi="Times New Roman"/>
          <w:sz w:val="16"/>
          <w:szCs w:val="16"/>
        </w:rPr>
        <w:t>- контексту,</w:t>
      </w:r>
    </w:p>
    <w:p w:rsidR="0040271E" w:rsidRPr="004735EC" w:rsidRDefault="0040271E" w:rsidP="0040271E">
      <w:pPr>
        <w:autoSpaceDE w:val="0"/>
        <w:autoSpaceDN w:val="0"/>
        <w:adjustRightInd w:val="0"/>
        <w:spacing w:after="0" w:line="360" w:lineRule="auto"/>
        <w:jc w:val="both"/>
        <w:rPr>
          <w:rFonts w:ascii="Times New Roman" w:hAnsi="Times New Roman"/>
          <w:sz w:val="16"/>
          <w:szCs w:val="16"/>
        </w:rPr>
      </w:pPr>
      <w:r w:rsidRPr="004735EC">
        <w:rPr>
          <w:rFonts w:ascii="Times New Roman" w:hAnsi="Times New Roman"/>
          <w:sz w:val="16"/>
          <w:szCs w:val="16"/>
        </w:rPr>
        <w:t>- иллюстративной наглядности;</w:t>
      </w:r>
    </w:p>
    <w:p w:rsidR="0040271E" w:rsidRPr="004735EC" w:rsidRDefault="0040271E" w:rsidP="0040271E">
      <w:pPr>
        <w:numPr>
          <w:ilvl w:val="0"/>
          <w:numId w:val="32"/>
        </w:numPr>
        <w:spacing w:after="0" w:line="360" w:lineRule="auto"/>
        <w:rPr>
          <w:rFonts w:ascii="Times New Roman" w:hAnsi="Times New Roman"/>
          <w:sz w:val="16"/>
          <w:szCs w:val="16"/>
        </w:rPr>
      </w:pPr>
      <w:r w:rsidRPr="004735EC">
        <w:rPr>
          <w:rFonts w:ascii="Times New Roman" w:hAnsi="Times New Roman"/>
          <w:sz w:val="16"/>
          <w:szCs w:val="16"/>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40271E" w:rsidRPr="004735EC" w:rsidRDefault="0040271E" w:rsidP="0040271E">
      <w:pPr>
        <w:spacing w:after="0" w:line="360" w:lineRule="auto"/>
        <w:ind w:firstLine="454"/>
        <w:jc w:val="both"/>
        <w:rPr>
          <w:rFonts w:ascii="Times New Roman" w:hAnsi="Times New Roman"/>
          <w:b/>
          <w:i/>
          <w:sz w:val="16"/>
          <w:szCs w:val="16"/>
        </w:rPr>
      </w:pPr>
      <w:r w:rsidRPr="004735EC">
        <w:rPr>
          <w:rFonts w:ascii="Times New Roman" w:hAnsi="Times New Roman"/>
          <w:b/>
          <w:i/>
          <w:sz w:val="16"/>
          <w:szCs w:val="16"/>
        </w:rPr>
        <w:t xml:space="preserve">В письме </w:t>
      </w:r>
      <w:r w:rsidRPr="004735EC">
        <w:rPr>
          <w:rFonts w:ascii="Times New Roman" w:hAnsi="Times New Roman"/>
          <w:sz w:val="16"/>
          <w:szCs w:val="16"/>
        </w:rPr>
        <w:t>выпускник научится:</w:t>
      </w:r>
    </w:p>
    <w:p w:rsidR="0040271E" w:rsidRPr="004735EC" w:rsidRDefault="0040271E" w:rsidP="0040271E">
      <w:pPr>
        <w:spacing w:after="0" w:line="360" w:lineRule="auto"/>
        <w:ind w:firstLine="454"/>
        <w:jc w:val="both"/>
        <w:rPr>
          <w:rFonts w:ascii="Times New Roman" w:hAnsi="Times New Roman"/>
          <w:sz w:val="16"/>
          <w:szCs w:val="16"/>
        </w:rPr>
      </w:pPr>
      <w:r w:rsidRPr="004735EC">
        <w:rPr>
          <w:rFonts w:ascii="Times New Roman" w:hAnsi="Times New Roman"/>
          <w:sz w:val="16"/>
          <w:szCs w:val="16"/>
        </w:rPr>
        <w:t xml:space="preserve">- правильно списывать, </w:t>
      </w:r>
    </w:p>
    <w:p w:rsidR="0040271E" w:rsidRPr="004735EC" w:rsidRDefault="0040271E" w:rsidP="0040271E">
      <w:pPr>
        <w:spacing w:after="0" w:line="360" w:lineRule="auto"/>
        <w:ind w:firstLine="454"/>
        <w:jc w:val="both"/>
        <w:rPr>
          <w:rFonts w:ascii="Times New Roman" w:hAnsi="Times New Roman"/>
          <w:sz w:val="16"/>
          <w:szCs w:val="16"/>
        </w:rPr>
      </w:pPr>
      <w:r w:rsidRPr="004735EC">
        <w:rPr>
          <w:rFonts w:ascii="Times New Roman" w:hAnsi="Times New Roman"/>
          <w:sz w:val="16"/>
          <w:szCs w:val="16"/>
        </w:rPr>
        <w:t>- выполнять лексико-грамматические упражнения,</w:t>
      </w:r>
    </w:p>
    <w:p w:rsidR="0040271E" w:rsidRPr="004735EC" w:rsidRDefault="0040271E" w:rsidP="0040271E">
      <w:pPr>
        <w:spacing w:after="0" w:line="360" w:lineRule="auto"/>
        <w:ind w:firstLine="454"/>
        <w:jc w:val="both"/>
        <w:rPr>
          <w:rFonts w:ascii="Times New Roman" w:hAnsi="Times New Roman"/>
          <w:sz w:val="16"/>
          <w:szCs w:val="16"/>
        </w:rPr>
      </w:pPr>
      <w:r w:rsidRPr="004735EC">
        <w:rPr>
          <w:rFonts w:ascii="Times New Roman" w:hAnsi="Times New Roman"/>
          <w:sz w:val="16"/>
          <w:szCs w:val="16"/>
        </w:rPr>
        <w:t>- делать записи (выписки из текста),</w:t>
      </w:r>
    </w:p>
    <w:p w:rsidR="0040271E" w:rsidRPr="004735EC" w:rsidRDefault="0040271E" w:rsidP="0040271E">
      <w:pPr>
        <w:spacing w:after="0" w:line="360" w:lineRule="auto"/>
        <w:ind w:firstLine="454"/>
        <w:jc w:val="both"/>
        <w:rPr>
          <w:rFonts w:ascii="Times New Roman" w:hAnsi="Times New Roman"/>
          <w:sz w:val="16"/>
          <w:szCs w:val="16"/>
        </w:rPr>
      </w:pPr>
      <w:r w:rsidRPr="004735EC">
        <w:rPr>
          <w:rFonts w:ascii="Times New Roman" w:hAnsi="Times New Roman"/>
          <w:sz w:val="16"/>
          <w:szCs w:val="16"/>
        </w:rPr>
        <w:t>- делать подписи к рисункам,</w:t>
      </w:r>
    </w:p>
    <w:p w:rsidR="0040271E" w:rsidRPr="004735EC" w:rsidRDefault="0040271E" w:rsidP="0040271E">
      <w:pPr>
        <w:spacing w:after="0" w:line="360" w:lineRule="auto"/>
        <w:ind w:firstLine="454"/>
        <w:jc w:val="both"/>
        <w:rPr>
          <w:rFonts w:ascii="Times New Roman" w:hAnsi="Times New Roman"/>
          <w:sz w:val="16"/>
          <w:szCs w:val="16"/>
        </w:rPr>
      </w:pPr>
      <w:r w:rsidRPr="004735EC">
        <w:rPr>
          <w:rFonts w:ascii="Times New Roman" w:hAnsi="Times New Roman"/>
          <w:sz w:val="16"/>
          <w:szCs w:val="16"/>
        </w:rPr>
        <w:t>- отвечать письменно на вопросы,</w:t>
      </w:r>
    </w:p>
    <w:p w:rsidR="0040271E" w:rsidRPr="004735EC" w:rsidRDefault="0040271E" w:rsidP="0040271E">
      <w:pPr>
        <w:spacing w:after="0" w:line="360" w:lineRule="auto"/>
        <w:ind w:firstLine="454"/>
        <w:jc w:val="both"/>
        <w:rPr>
          <w:rFonts w:ascii="Times New Roman" w:hAnsi="Times New Roman"/>
          <w:sz w:val="16"/>
          <w:szCs w:val="16"/>
        </w:rPr>
      </w:pPr>
      <w:r w:rsidRPr="004735EC">
        <w:rPr>
          <w:rFonts w:ascii="Times New Roman" w:hAnsi="Times New Roman"/>
          <w:sz w:val="16"/>
          <w:szCs w:val="16"/>
        </w:rPr>
        <w:t>- писать открытки - поздравления с праздником и днем рождения (объём 15-20 слов),</w:t>
      </w:r>
    </w:p>
    <w:p w:rsidR="0040271E" w:rsidRPr="004735EC" w:rsidRDefault="0040271E" w:rsidP="0040271E">
      <w:pPr>
        <w:spacing w:after="0" w:line="360" w:lineRule="auto"/>
        <w:ind w:firstLine="454"/>
        <w:jc w:val="both"/>
        <w:rPr>
          <w:rFonts w:ascii="Times New Roman" w:hAnsi="Times New Roman"/>
          <w:sz w:val="16"/>
          <w:szCs w:val="16"/>
        </w:rPr>
      </w:pPr>
      <w:r w:rsidRPr="004735EC">
        <w:rPr>
          <w:rFonts w:ascii="Times New Roman" w:hAnsi="Times New Roman"/>
          <w:sz w:val="16"/>
          <w:szCs w:val="16"/>
        </w:rPr>
        <w:t>- писать личные письма в рамках изучаемой тематики (объём 30-40 слов) с опорой на образец;</w:t>
      </w:r>
    </w:p>
    <w:p w:rsidR="0040271E" w:rsidRDefault="0040271E" w:rsidP="0040271E">
      <w:pPr>
        <w:jc w:val="center"/>
        <w:rPr>
          <w:b/>
          <w:sz w:val="16"/>
          <w:szCs w:val="16"/>
        </w:rPr>
      </w:pPr>
    </w:p>
    <w:p w:rsidR="0040271E" w:rsidRDefault="0040271E" w:rsidP="0040271E">
      <w:pPr>
        <w:jc w:val="center"/>
        <w:rPr>
          <w:rFonts w:ascii="Times New Roman" w:hAnsi="Times New Roman"/>
          <w:b/>
          <w:sz w:val="16"/>
          <w:szCs w:val="16"/>
        </w:rPr>
      </w:pPr>
      <w:r>
        <w:rPr>
          <w:rFonts w:ascii="Times New Roman" w:hAnsi="Times New Roman"/>
          <w:b/>
          <w:sz w:val="16"/>
          <w:szCs w:val="16"/>
        </w:rPr>
        <w:t>Тематическое планирование</w:t>
      </w:r>
    </w:p>
    <w:p w:rsidR="0040271E" w:rsidRPr="003563E8" w:rsidRDefault="0040271E" w:rsidP="0040271E">
      <w:pPr>
        <w:jc w:val="center"/>
        <w:rPr>
          <w:b/>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721"/>
        <w:gridCol w:w="1595"/>
        <w:gridCol w:w="4189"/>
      </w:tblGrid>
      <w:tr w:rsidR="0040271E" w:rsidRPr="003563E8" w:rsidTr="00733D14">
        <w:trPr>
          <w:trHeight w:val="275"/>
        </w:trPr>
        <w:tc>
          <w:tcPr>
            <w:tcW w:w="1418"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 раздела (юнита)</w:t>
            </w:r>
          </w:p>
        </w:tc>
        <w:tc>
          <w:tcPr>
            <w:tcW w:w="2721"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Название темы</w:t>
            </w:r>
          </w:p>
        </w:tc>
        <w:tc>
          <w:tcPr>
            <w:tcW w:w="1595"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Количество часов</w:t>
            </w:r>
          </w:p>
        </w:tc>
        <w:tc>
          <w:tcPr>
            <w:tcW w:w="4189" w:type="dxa"/>
          </w:tcPr>
          <w:p w:rsidR="0040271E" w:rsidRPr="003563E8" w:rsidRDefault="0040271E" w:rsidP="00733D14">
            <w:pPr>
              <w:pStyle w:val="style56"/>
              <w:tabs>
                <w:tab w:val="left" w:pos="884"/>
                <w:tab w:val="left" w:pos="6412"/>
              </w:tabs>
              <w:spacing w:before="0" w:beforeAutospacing="0" w:after="0" w:afterAutospacing="0"/>
              <w:rPr>
                <w:sz w:val="16"/>
                <w:szCs w:val="16"/>
              </w:rPr>
            </w:pPr>
            <w:r w:rsidRPr="003563E8">
              <w:rPr>
                <w:sz w:val="16"/>
                <w:szCs w:val="16"/>
              </w:rPr>
              <w:t>Источники информации учебника</w:t>
            </w:r>
          </w:p>
        </w:tc>
      </w:tr>
      <w:tr w:rsidR="0040271E" w:rsidRPr="003563E8" w:rsidTr="00733D14">
        <w:trPr>
          <w:trHeight w:val="297"/>
        </w:trPr>
        <w:tc>
          <w:tcPr>
            <w:tcW w:w="1418"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1.</w:t>
            </w:r>
          </w:p>
        </w:tc>
        <w:tc>
          <w:tcPr>
            <w:tcW w:w="2721" w:type="dxa"/>
          </w:tcPr>
          <w:p w:rsidR="0040271E" w:rsidRPr="003563E8" w:rsidRDefault="0040271E" w:rsidP="00733D14">
            <w:pPr>
              <w:pStyle w:val="style56"/>
              <w:spacing w:before="0" w:beforeAutospacing="0" w:after="0" w:afterAutospacing="0"/>
              <w:rPr>
                <w:sz w:val="16"/>
                <w:szCs w:val="16"/>
                <w:lang w:val="en-US"/>
              </w:rPr>
            </w:pPr>
            <w:r w:rsidRPr="003563E8">
              <w:rPr>
                <w:sz w:val="16"/>
                <w:szCs w:val="16"/>
                <w:lang w:val="en-US"/>
              </w:rPr>
              <w:t>Are You Happy at School?</w:t>
            </w:r>
          </w:p>
        </w:tc>
        <w:tc>
          <w:tcPr>
            <w:tcW w:w="1595"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13</w:t>
            </w:r>
          </w:p>
        </w:tc>
        <w:tc>
          <w:tcPr>
            <w:tcW w:w="4189" w:type="dxa"/>
            <w:vMerge w:val="restart"/>
          </w:tcPr>
          <w:p w:rsidR="0040271E" w:rsidRPr="003563E8" w:rsidRDefault="0040271E" w:rsidP="00733D14">
            <w:pPr>
              <w:spacing w:before="100" w:beforeAutospacing="1" w:after="100" w:afterAutospacing="1"/>
              <w:rPr>
                <w:b/>
                <w:sz w:val="16"/>
                <w:szCs w:val="16"/>
                <w:lang w:val="en-US"/>
              </w:rPr>
            </w:pPr>
            <w:r w:rsidRPr="003563E8">
              <w:rPr>
                <w:b/>
                <w:color w:val="000000"/>
                <w:sz w:val="16"/>
                <w:szCs w:val="16"/>
                <w:lang w:val="en-US"/>
              </w:rPr>
              <w:t>Grammar Support – p.238-253</w:t>
            </w:r>
            <w:r w:rsidRPr="003563E8">
              <w:rPr>
                <w:b/>
                <w:sz w:val="16"/>
                <w:szCs w:val="16"/>
                <w:lang w:val="en-US"/>
              </w:rPr>
              <w:t xml:space="preserve"> </w:t>
            </w:r>
          </w:p>
          <w:p w:rsidR="0040271E" w:rsidRPr="003563E8" w:rsidRDefault="0040271E" w:rsidP="00733D14">
            <w:pPr>
              <w:spacing w:before="100" w:beforeAutospacing="1" w:after="100" w:afterAutospacing="1"/>
              <w:rPr>
                <w:b/>
                <w:sz w:val="16"/>
                <w:szCs w:val="16"/>
                <w:lang w:val="en-US"/>
              </w:rPr>
            </w:pPr>
            <w:r w:rsidRPr="003563E8">
              <w:rPr>
                <w:b/>
                <w:sz w:val="16"/>
                <w:szCs w:val="16"/>
                <w:lang w:val="en-US"/>
              </w:rPr>
              <w:t>Linguistic and cultural guide – p.254-275</w:t>
            </w:r>
          </w:p>
          <w:p w:rsidR="0040271E" w:rsidRPr="003563E8" w:rsidRDefault="0040271E" w:rsidP="00733D14">
            <w:pPr>
              <w:spacing w:before="100" w:beforeAutospacing="1" w:after="100" w:afterAutospacing="1"/>
              <w:rPr>
                <w:b/>
                <w:color w:val="000000"/>
                <w:sz w:val="16"/>
                <w:szCs w:val="16"/>
                <w:lang w:val="en-US"/>
              </w:rPr>
            </w:pPr>
            <w:r w:rsidRPr="003563E8">
              <w:rPr>
                <w:b/>
                <w:sz w:val="16"/>
                <w:szCs w:val="16"/>
                <w:lang w:val="en-US"/>
              </w:rPr>
              <w:t>Vocabulary – p.276 -306</w:t>
            </w:r>
          </w:p>
          <w:p w:rsidR="0040271E" w:rsidRPr="003563E8" w:rsidRDefault="0040271E" w:rsidP="00733D14">
            <w:pPr>
              <w:spacing w:before="100" w:beforeAutospacing="1" w:after="100" w:afterAutospacing="1"/>
              <w:rPr>
                <w:b/>
                <w:sz w:val="16"/>
                <w:szCs w:val="16"/>
                <w:lang w:val="en-US"/>
              </w:rPr>
            </w:pPr>
            <w:r w:rsidRPr="003563E8">
              <w:rPr>
                <w:b/>
                <w:color w:val="000000"/>
                <w:sz w:val="16"/>
                <w:szCs w:val="16"/>
                <w:lang w:val="en-US"/>
              </w:rPr>
              <w:t>Irregular Verbs – p.307-308</w:t>
            </w:r>
          </w:p>
          <w:p w:rsidR="0040271E" w:rsidRPr="003563E8" w:rsidRDefault="0040271E" w:rsidP="00733D14">
            <w:pPr>
              <w:spacing w:before="100" w:beforeAutospacing="1" w:after="100" w:afterAutospacing="1"/>
              <w:rPr>
                <w:b/>
                <w:color w:val="000000"/>
                <w:sz w:val="16"/>
                <w:szCs w:val="16"/>
                <w:lang w:val="en-US"/>
              </w:rPr>
            </w:pPr>
            <w:r w:rsidRPr="003563E8">
              <w:rPr>
                <w:b/>
                <w:color w:val="000000"/>
                <w:sz w:val="16"/>
                <w:szCs w:val="16"/>
                <w:lang w:val="en-US"/>
              </w:rPr>
              <w:t>List of Names (Personal Names) – p. 309-310</w:t>
            </w:r>
          </w:p>
          <w:p w:rsidR="0040271E" w:rsidRPr="003563E8" w:rsidRDefault="0040271E" w:rsidP="00733D14">
            <w:pPr>
              <w:spacing w:before="100" w:beforeAutospacing="1" w:after="100" w:afterAutospacing="1"/>
              <w:rPr>
                <w:b/>
                <w:color w:val="000000"/>
                <w:sz w:val="16"/>
                <w:szCs w:val="16"/>
                <w:lang w:val="en-US"/>
              </w:rPr>
            </w:pPr>
            <w:r w:rsidRPr="003563E8">
              <w:rPr>
                <w:b/>
                <w:color w:val="000000"/>
                <w:sz w:val="16"/>
                <w:szCs w:val="16"/>
                <w:lang w:val="en-US"/>
              </w:rPr>
              <w:t>List of Names (Geographical Names) – p. 311-312</w:t>
            </w:r>
          </w:p>
          <w:p w:rsidR="0040271E" w:rsidRPr="003563E8" w:rsidRDefault="0040271E" w:rsidP="00733D14">
            <w:pPr>
              <w:spacing w:before="100" w:beforeAutospacing="1" w:after="100" w:afterAutospacing="1"/>
              <w:rPr>
                <w:b/>
                <w:color w:val="000000"/>
                <w:sz w:val="16"/>
                <w:szCs w:val="16"/>
                <w:lang w:val="en-US"/>
              </w:rPr>
            </w:pPr>
            <w:r w:rsidRPr="003563E8">
              <w:rPr>
                <w:b/>
                <w:color w:val="000000"/>
                <w:sz w:val="16"/>
                <w:szCs w:val="16"/>
                <w:lang w:val="en-US"/>
              </w:rPr>
              <w:t>Scripts – p. 313-318</w:t>
            </w:r>
            <w:r w:rsidRPr="003563E8">
              <w:rPr>
                <w:b/>
                <w:sz w:val="16"/>
                <w:szCs w:val="16"/>
                <w:lang w:val="en-US"/>
              </w:rPr>
              <w:tab/>
            </w:r>
          </w:p>
        </w:tc>
      </w:tr>
      <w:tr w:rsidR="0040271E" w:rsidRPr="003563E8" w:rsidTr="00733D14">
        <w:trPr>
          <w:trHeight w:val="238"/>
        </w:trPr>
        <w:tc>
          <w:tcPr>
            <w:tcW w:w="1418" w:type="dxa"/>
          </w:tcPr>
          <w:p w:rsidR="0040271E" w:rsidRPr="003563E8" w:rsidRDefault="0040271E" w:rsidP="00733D14">
            <w:pPr>
              <w:pStyle w:val="style56"/>
              <w:spacing w:before="0" w:beforeAutospacing="0" w:after="0" w:afterAutospacing="0"/>
              <w:jc w:val="center"/>
              <w:rPr>
                <w:sz w:val="16"/>
                <w:szCs w:val="16"/>
                <w:lang w:val="de-DE"/>
              </w:rPr>
            </w:pPr>
            <w:r w:rsidRPr="003563E8">
              <w:rPr>
                <w:sz w:val="16"/>
                <w:szCs w:val="16"/>
                <w:lang w:val="de-DE"/>
              </w:rPr>
              <w:t>2.</w:t>
            </w:r>
          </w:p>
        </w:tc>
        <w:tc>
          <w:tcPr>
            <w:tcW w:w="2721" w:type="dxa"/>
          </w:tcPr>
          <w:p w:rsidR="0040271E" w:rsidRPr="003563E8" w:rsidRDefault="0040271E" w:rsidP="00733D14">
            <w:pPr>
              <w:pStyle w:val="style56"/>
              <w:spacing w:before="0" w:beforeAutospacing="0" w:after="0" w:afterAutospacing="0"/>
              <w:rPr>
                <w:sz w:val="16"/>
                <w:szCs w:val="16"/>
                <w:lang w:val="en-US"/>
              </w:rPr>
            </w:pPr>
            <w:r w:rsidRPr="003563E8">
              <w:rPr>
                <w:sz w:val="16"/>
                <w:szCs w:val="16"/>
                <w:lang w:val="en-US"/>
              </w:rPr>
              <w:t>What are You Good At?</w:t>
            </w:r>
          </w:p>
        </w:tc>
        <w:tc>
          <w:tcPr>
            <w:tcW w:w="1595"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14</w:t>
            </w:r>
          </w:p>
        </w:tc>
        <w:tc>
          <w:tcPr>
            <w:tcW w:w="4189" w:type="dxa"/>
            <w:vMerge/>
          </w:tcPr>
          <w:p w:rsidR="0040271E" w:rsidRPr="003563E8" w:rsidRDefault="0040271E" w:rsidP="00733D14">
            <w:pPr>
              <w:pStyle w:val="style56"/>
              <w:spacing w:before="0" w:beforeAutospacing="0" w:after="0" w:afterAutospacing="0"/>
              <w:jc w:val="center"/>
              <w:rPr>
                <w:sz w:val="16"/>
                <w:szCs w:val="16"/>
                <w:lang w:val="en-US"/>
              </w:rPr>
            </w:pPr>
          </w:p>
        </w:tc>
      </w:tr>
      <w:tr w:rsidR="0040271E" w:rsidRPr="003563E8" w:rsidTr="00733D14">
        <w:trPr>
          <w:trHeight w:val="238"/>
        </w:trPr>
        <w:tc>
          <w:tcPr>
            <w:tcW w:w="1418" w:type="dxa"/>
          </w:tcPr>
          <w:p w:rsidR="0040271E" w:rsidRPr="003563E8" w:rsidRDefault="0040271E" w:rsidP="00733D14">
            <w:pPr>
              <w:pStyle w:val="style56"/>
              <w:spacing w:before="0" w:beforeAutospacing="0" w:after="0" w:afterAutospacing="0"/>
              <w:jc w:val="center"/>
              <w:rPr>
                <w:sz w:val="16"/>
                <w:szCs w:val="16"/>
                <w:lang w:val="de-DE"/>
              </w:rPr>
            </w:pPr>
            <w:r w:rsidRPr="003563E8">
              <w:rPr>
                <w:sz w:val="16"/>
                <w:szCs w:val="16"/>
                <w:lang w:val="de-DE"/>
              </w:rPr>
              <w:t>3.</w:t>
            </w:r>
          </w:p>
        </w:tc>
        <w:tc>
          <w:tcPr>
            <w:tcW w:w="2721" w:type="dxa"/>
          </w:tcPr>
          <w:p w:rsidR="0040271E" w:rsidRPr="003563E8" w:rsidRDefault="0040271E" w:rsidP="00733D14">
            <w:pPr>
              <w:pStyle w:val="style56"/>
              <w:spacing w:before="0" w:beforeAutospacing="0" w:after="0" w:afterAutospacing="0"/>
              <w:rPr>
                <w:sz w:val="16"/>
                <w:szCs w:val="16"/>
                <w:lang w:val="en-US"/>
              </w:rPr>
            </w:pPr>
            <w:r w:rsidRPr="003563E8">
              <w:rPr>
                <w:sz w:val="16"/>
                <w:szCs w:val="16"/>
                <w:lang w:val="en-US"/>
              </w:rPr>
              <w:t>Can people Do Without You?</w:t>
            </w:r>
          </w:p>
        </w:tc>
        <w:tc>
          <w:tcPr>
            <w:tcW w:w="1595"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10</w:t>
            </w:r>
          </w:p>
        </w:tc>
        <w:tc>
          <w:tcPr>
            <w:tcW w:w="4189" w:type="dxa"/>
            <w:vMerge/>
          </w:tcPr>
          <w:p w:rsidR="0040271E" w:rsidRPr="003563E8" w:rsidRDefault="0040271E" w:rsidP="00733D14">
            <w:pPr>
              <w:pStyle w:val="style56"/>
              <w:spacing w:before="0" w:beforeAutospacing="0" w:after="0" w:afterAutospacing="0"/>
              <w:jc w:val="center"/>
              <w:rPr>
                <w:sz w:val="16"/>
                <w:szCs w:val="16"/>
              </w:rPr>
            </w:pPr>
          </w:p>
        </w:tc>
      </w:tr>
      <w:tr w:rsidR="0040271E" w:rsidRPr="003563E8" w:rsidTr="00733D14">
        <w:trPr>
          <w:trHeight w:val="238"/>
        </w:trPr>
        <w:tc>
          <w:tcPr>
            <w:tcW w:w="1418" w:type="dxa"/>
          </w:tcPr>
          <w:p w:rsidR="0040271E" w:rsidRPr="003563E8" w:rsidRDefault="0040271E" w:rsidP="00733D14">
            <w:pPr>
              <w:pStyle w:val="style56"/>
              <w:spacing w:before="0" w:beforeAutospacing="0" w:after="0" w:afterAutospacing="0"/>
              <w:jc w:val="center"/>
              <w:rPr>
                <w:sz w:val="16"/>
                <w:szCs w:val="16"/>
                <w:lang w:val="de-DE"/>
              </w:rPr>
            </w:pPr>
            <w:r w:rsidRPr="003563E8">
              <w:rPr>
                <w:sz w:val="16"/>
                <w:szCs w:val="16"/>
                <w:lang w:val="de-DE"/>
              </w:rPr>
              <w:t>4.</w:t>
            </w:r>
          </w:p>
        </w:tc>
        <w:tc>
          <w:tcPr>
            <w:tcW w:w="2721" w:type="dxa"/>
          </w:tcPr>
          <w:p w:rsidR="0040271E" w:rsidRPr="003563E8" w:rsidRDefault="0040271E" w:rsidP="00733D14">
            <w:pPr>
              <w:pStyle w:val="style56"/>
              <w:spacing w:before="0" w:beforeAutospacing="0" w:after="0" w:afterAutospacing="0"/>
              <w:rPr>
                <w:sz w:val="16"/>
                <w:szCs w:val="16"/>
                <w:lang w:val="en-US"/>
              </w:rPr>
            </w:pPr>
            <w:r w:rsidRPr="003563E8">
              <w:rPr>
                <w:sz w:val="16"/>
                <w:szCs w:val="16"/>
                <w:lang w:val="en-US"/>
              </w:rPr>
              <w:t>How do You Treat the Earth?</w:t>
            </w:r>
          </w:p>
        </w:tc>
        <w:tc>
          <w:tcPr>
            <w:tcW w:w="1595"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11</w:t>
            </w:r>
          </w:p>
        </w:tc>
        <w:tc>
          <w:tcPr>
            <w:tcW w:w="4189" w:type="dxa"/>
            <w:vMerge/>
          </w:tcPr>
          <w:p w:rsidR="0040271E" w:rsidRPr="003563E8" w:rsidRDefault="0040271E" w:rsidP="00733D14">
            <w:pPr>
              <w:pStyle w:val="style56"/>
              <w:spacing w:before="0" w:beforeAutospacing="0" w:after="0" w:afterAutospacing="0"/>
              <w:jc w:val="center"/>
              <w:rPr>
                <w:sz w:val="16"/>
                <w:szCs w:val="16"/>
              </w:rPr>
            </w:pPr>
          </w:p>
        </w:tc>
      </w:tr>
      <w:tr w:rsidR="0040271E" w:rsidRPr="003563E8" w:rsidTr="00733D14">
        <w:trPr>
          <w:trHeight w:val="238"/>
        </w:trPr>
        <w:tc>
          <w:tcPr>
            <w:tcW w:w="1418" w:type="dxa"/>
          </w:tcPr>
          <w:p w:rsidR="0040271E" w:rsidRPr="003563E8" w:rsidRDefault="0040271E" w:rsidP="00733D14">
            <w:pPr>
              <w:pStyle w:val="style56"/>
              <w:spacing w:before="0" w:beforeAutospacing="0" w:after="0" w:afterAutospacing="0"/>
              <w:jc w:val="center"/>
              <w:rPr>
                <w:sz w:val="16"/>
                <w:szCs w:val="16"/>
                <w:lang w:val="de-DE"/>
              </w:rPr>
            </w:pPr>
            <w:r w:rsidRPr="003563E8">
              <w:rPr>
                <w:sz w:val="16"/>
                <w:szCs w:val="16"/>
                <w:lang w:val="de-DE"/>
              </w:rPr>
              <w:t>5.</w:t>
            </w:r>
          </w:p>
        </w:tc>
        <w:tc>
          <w:tcPr>
            <w:tcW w:w="2721" w:type="dxa"/>
          </w:tcPr>
          <w:p w:rsidR="0040271E" w:rsidRPr="003563E8" w:rsidRDefault="0040271E" w:rsidP="00733D14">
            <w:pPr>
              <w:pStyle w:val="style56"/>
              <w:spacing w:before="0" w:beforeAutospacing="0" w:after="0" w:afterAutospacing="0"/>
              <w:rPr>
                <w:sz w:val="16"/>
                <w:szCs w:val="16"/>
                <w:lang w:val="en-US"/>
              </w:rPr>
            </w:pPr>
            <w:r w:rsidRPr="003563E8">
              <w:rPr>
                <w:sz w:val="16"/>
                <w:szCs w:val="16"/>
                <w:lang w:val="en-US"/>
              </w:rPr>
              <w:t>Do You Have Any  Problems With Your Friends?</w:t>
            </w:r>
          </w:p>
        </w:tc>
        <w:tc>
          <w:tcPr>
            <w:tcW w:w="1595"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10</w:t>
            </w:r>
          </w:p>
        </w:tc>
        <w:tc>
          <w:tcPr>
            <w:tcW w:w="4189" w:type="dxa"/>
            <w:vMerge/>
          </w:tcPr>
          <w:p w:rsidR="0040271E" w:rsidRPr="003563E8" w:rsidRDefault="0040271E" w:rsidP="00733D14">
            <w:pPr>
              <w:pStyle w:val="style56"/>
              <w:spacing w:before="0" w:beforeAutospacing="0" w:after="0" w:afterAutospacing="0"/>
              <w:jc w:val="center"/>
              <w:rPr>
                <w:sz w:val="16"/>
                <w:szCs w:val="16"/>
              </w:rPr>
            </w:pPr>
          </w:p>
        </w:tc>
      </w:tr>
      <w:tr w:rsidR="0040271E" w:rsidRPr="003563E8" w:rsidTr="00733D14">
        <w:trPr>
          <w:trHeight w:val="238"/>
        </w:trPr>
        <w:tc>
          <w:tcPr>
            <w:tcW w:w="1418" w:type="dxa"/>
          </w:tcPr>
          <w:p w:rsidR="0040271E" w:rsidRPr="003563E8" w:rsidRDefault="0040271E" w:rsidP="00733D14">
            <w:pPr>
              <w:pStyle w:val="style56"/>
              <w:spacing w:before="0" w:beforeAutospacing="0" w:after="0" w:afterAutospacing="0"/>
              <w:jc w:val="center"/>
              <w:rPr>
                <w:sz w:val="16"/>
                <w:szCs w:val="16"/>
                <w:lang w:val="de-DE"/>
              </w:rPr>
            </w:pPr>
            <w:r w:rsidRPr="003563E8">
              <w:rPr>
                <w:sz w:val="16"/>
                <w:szCs w:val="16"/>
                <w:lang w:val="de-DE"/>
              </w:rPr>
              <w:t>6.</w:t>
            </w:r>
          </w:p>
        </w:tc>
        <w:tc>
          <w:tcPr>
            <w:tcW w:w="2721" w:type="dxa"/>
          </w:tcPr>
          <w:p w:rsidR="0040271E" w:rsidRPr="003563E8" w:rsidRDefault="0040271E" w:rsidP="00733D14">
            <w:pPr>
              <w:pStyle w:val="style56"/>
              <w:spacing w:before="0" w:beforeAutospacing="0" w:after="0" w:afterAutospacing="0"/>
              <w:rPr>
                <w:sz w:val="16"/>
                <w:szCs w:val="16"/>
                <w:lang w:val="en-US"/>
              </w:rPr>
            </w:pPr>
            <w:r w:rsidRPr="003563E8">
              <w:rPr>
                <w:sz w:val="16"/>
                <w:szCs w:val="16"/>
                <w:lang w:val="en-US"/>
              </w:rPr>
              <w:t>Do You Like living in Your Country?</w:t>
            </w:r>
          </w:p>
        </w:tc>
        <w:tc>
          <w:tcPr>
            <w:tcW w:w="1595"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10</w:t>
            </w:r>
          </w:p>
        </w:tc>
        <w:tc>
          <w:tcPr>
            <w:tcW w:w="4189" w:type="dxa"/>
            <w:vMerge/>
          </w:tcPr>
          <w:p w:rsidR="0040271E" w:rsidRPr="003563E8" w:rsidRDefault="0040271E" w:rsidP="00733D14">
            <w:pPr>
              <w:pStyle w:val="style56"/>
              <w:spacing w:before="0" w:beforeAutospacing="0" w:after="0" w:afterAutospacing="0"/>
              <w:jc w:val="center"/>
              <w:rPr>
                <w:sz w:val="16"/>
                <w:szCs w:val="16"/>
              </w:rPr>
            </w:pPr>
          </w:p>
        </w:tc>
      </w:tr>
      <w:tr w:rsidR="0040271E" w:rsidRPr="003563E8" w:rsidTr="00733D14">
        <w:trPr>
          <w:trHeight w:val="238"/>
        </w:trPr>
        <w:tc>
          <w:tcPr>
            <w:tcW w:w="1418" w:type="dxa"/>
          </w:tcPr>
          <w:p w:rsidR="0040271E" w:rsidRPr="003563E8" w:rsidRDefault="0040271E" w:rsidP="00733D14">
            <w:pPr>
              <w:pStyle w:val="style56"/>
              <w:spacing w:before="0" w:beforeAutospacing="0" w:after="0" w:afterAutospacing="0"/>
              <w:jc w:val="center"/>
              <w:rPr>
                <w:sz w:val="16"/>
                <w:szCs w:val="16"/>
                <w:lang w:val="de-DE"/>
              </w:rPr>
            </w:pPr>
            <w:r w:rsidRPr="003563E8">
              <w:rPr>
                <w:sz w:val="16"/>
                <w:szCs w:val="16"/>
                <w:lang w:val="de-DE"/>
              </w:rPr>
              <w:t>7.</w:t>
            </w:r>
          </w:p>
        </w:tc>
        <w:tc>
          <w:tcPr>
            <w:tcW w:w="2721" w:type="dxa"/>
          </w:tcPr>
          <w:p w:rsidR="0040271E" w:rsidRPr="003563E8" w:rsidRDefault="0040271E" w:rsidP="00733D14">
            <w:pPr>
              <w:pStyle w:val="style56"/>
              <w:spacing w:before="0" w:beforeAutospacing="0" w:after="0" w:afterAutospacing="0"/>
              <w:rPr>
                <w:sz w:val="16"/>
                <w:szCs w:val="16"/>
                <w:lang w:val="en-US"/>
              </w:rPr>
            </w:pPr>
            <w:r w:rsidRPr="003563E8">
              <w:rPr>
                <w:sz w:val="16"/>
                <w:szCs w:val="16"/>
                <w:lang w:val="en-US"/>
              </w:rPr>
              <w:t>Do You Have an Example to Follow?</w:t>
            </w:r>
          </w:p>
        </w:tc>
        <w:tc>
          <w:tcPr>
            <w:tcW w:w="1595"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10</w:t>
            </w:r>
          </w:p>
        </w:tc>
        <w:tc>
          <w:tcPr>
            <w:tcW w:w="4189" w:type="dxa"/>
            <w:vMerge/>
          </w:tcPr>
          <w:p w:rsidR="0040271E" w:rsidRPr="003563E8" w:rsidRDefault="0040271E" w:rsidP="00733D14">
            <w:pPr>
              <w:pStyle w:val="style56"/>
              <w:spacing w:before="0" w:beforeAutospacing="0" w:after="0" w:afterAutospacing="0"/>
              <w:jc w:val="center"/>
              <w:rPr>
                <w:sz w:val="16"/>
                <w:szCs w:val="16"/>
              </w:rPr>
            </w:pPr>
          </w:p>
        </w:tc>
      </w:tr>
      <w:tr w:rsidR="0040271E" w:rsidRPr="003563E8" w:rsidTr="00733D14">
        <w:trPr>
          <w:trHeight w:val="238"/>
        </w:trPr>
        <w:tc>
          <w:tcPr>
            <w:tcW w:w="1418" w:type="dxa"/>
          </w:tcPr>
          <w:p w:rsidR="0040271E" w:rsidRPr="003563E8" w:rsidRDefault="0040271E" w:rsidP="00733D14">
            <w:pPr>
              <w:pStyle w:val="style56"/>
              <w:spacing w:before="0" w:beforeAutospacing="0" w:after="0" w:afterAutospacing="0"/>
              <w:jc w:val="center"/>
              <w:rPr>
                <w:sz w:val="16"/>
                <w:szCs w:val="16"/>
                <w:lang w:val="de-DE"/>
              </w:rPr>
            </w:pPr>
            <w:r w:rsidRPr="003563E8">
              <w:rPr>
                <w:sz w:val="16"/>
                <w:szCs w:val="16"/>
                <w:lang w:val="de-DE"/>
              </w:rPr>
              <w:t>8.</w:t>
            </w:r>
          </w:p>
        </w:tc>
        <w:tc>
          <w:tcPr>
            <w:tcW w:w="2721" w:type="dxa"/>
          </w:tcPr>
          <w:p w:rsidR="0040271E" w:rsidRPr="003563E8" w:rsidRDefault="0040271E" w:rsidP="00733D14">
            <w:pPr>
              <w:pStyle w:val="style56"/>
              <w:spacing w:before="0" w:beforeAutospacing="0" w:after="0" w:afterAutospacing="0"/>
              <w:rPr>
                <w:sz w:val="16"/>
                <w:szCs w:val="16"/>
                <w:lang w:val="en-US"/>
              </w:rPr>
            </w:pPr>
            <w:r w:rsidRPr="003563E8">
              <w:rPr>
                <w:sz w:val="16"/>
                <w:szCs w:val="16"/>
                <w:lang w:val="en-US"/>
              </w:rPr>
              <w:t>How Do You Spend Your Free Time?</w:t>
            </w:r>
          </w:p>
        </w:tc>
        <w:tc>
          <w:tcPr>
            <w:tcW w:w="1595"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11</w:t>
            </w:r>
          </w:p>
        </w:tc>
        <w:tc>
          <w:tcPr>
            <w:tcW w:w="4189" w:type="dxa"/>
            <w:vMerge/>
          </w:tcPr>
          <w:p w:rsidR="0040271E" w:rsidRPr="003563E8" w:rsidRDefault="0040271E" w:rsidP="00733D14">
            <w:pPr>
              <w:pStyle w:val="style56"/>
              <w:spacing w:before="0" w:beforeAutospacing="0" w:after="0" w:afterAutospacing="0"/>
              <w:jc w:val="center"/>
              <w:rPr>
                <w:sz w:val="16"/>
                <w:szCs w:val="16"/>
                <w:lang w:val="en-US"/>
              </w:rPr>
            </w:pPr>
          </w:p>
        </w:tc>
      </w:tr>
      <w:tr w:rsidR="0040271E" w:rsidRPr="003563E8" w:rsidTr="00733D14">
        <w:trPr>
          <w:trHeight w:val="238"/>
        </w:trPr>
        <w:tc>
          <w:tcPr>
            <w:tcW w:w="1418" w:type="dxa"/>
          </w:tcPr>
          <w:p w:rsidR="0040271E" w:rsidRPr="003563E8" w:rsidRDefault="0040271E" w:rsidP="00733D14">
            <w:pPr>
              <w:pStyle w:val="style56"/>
              <w:spacing w:before="0" w:beforeAutospacing="0" w:after="0" w:afterAutospacing="0"/>
              <w:jc w:val="center"/>
              <w:rPr>
                <w:sz w:val="16"/>
                <w:szCs w:val="16"/>
                <w:lang w:val="de-DE"/>
              </w:rPr>
            </w:pPr>
            <w:r w:rsidRPr="003563E8">
              <w:rPr>
                <w:sz w:val="16"/>
                <w:szCs w:val="16"/>
                <w:lang w:val="de-DE"/>
              </w:rPr>
              <w:t>9.</w:t>
            </w:r>
          </w:p>
        </w:tc>
        <w:tc>
          <w:tcPr>
            <w:tcW w:w="2721" w:type="dxa"/>
          </w:tcPr>
          <w:p w:rsidR="0040271E" w:rsidRPr="003563E8" w:rsidRDefault="0040271E" w:rsidP="00733D14">
            <w:pPr>
              <w:pStyle w:val="style56"/>
              <w:spacing w:before="0" w:beforeAutospacing="0" w:after="0" w:afterAutospacing="0"/>
              <w:rPr>
                <w:sz w:val="16"/>
                <w:szCs w:val="16"/>
                <w:lang w:val="en-US"/>
              </w:rPr>
            </w:pPr>
            <w:r w:rsidRPr="003563E8">
              <w:rPr>
                <w:sz w:val="16"/>
                <w:szCs w:val="16"/>
                <w:lang w:val="en-US"/>
              </w:rPr>
              <w:t>What Is Special About Your Country?</w:t>
            </w:r>
          </w:p>
        </w:tc>
        <w:tc>
          <w:tcPr>
            <w:tcW w:w="1595"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11</w:t>
            </w:r>
          </w:p>
        </w:tc>
        <w:tc>
          <w:tcPr>
            <w:tcW w:w="4189" w:type="dxa"/>
            <w:vMerge/>
          </w:tcPr>
          <w:p w:rsidR="0040271E" w:rsidRPr="003563E8" w:rsidRDefault="0040271E" w:rsidP="00733D14">
            <w:pPr>
              <w:pStyle w:val="style56"/>
              <w:spacing w:before="0" w:beforeAutospacing="0" w:after="0" w:afterAutospacing="0"/>
              <w:jc w:val="center"/>
              <w:rPr>
                <w:sz w:val="16"/>
                <w:szCs w:val="16"/>
                <w:lang w:val="en-US"/>
              </w:rPr>
            </w:pPr>
          </w:p>
        </w:tc>
      </w:tr>
      <w:tr w:rsidR="0040271E" w:rsidRPr="003563E8" w:rsidTr="00733D14">
        <w:trPr>
          <w:trHeight w:val="238"/>
        </w:trPr>
        <w:tc>
          <w:tcPr>
            <w:tcW w:w="1418" w:type="dxa"/>
          </w:tcPr>
          <w:p w:rsidR="0040271E" w:rsidRPr="003563E8" w:rsidRDefault="0040271E" w:rsidP="00733D14">
            <w:pPr>
              <w:pStyle w:val="style56"/>
              <w:spacing w:before="0" w:beforeAutospacing="0" w:after="0" w:afterAutospacing="0"/>
              <w:jc w:val="center"/>
              <w:rPr>
                <w:sz w:val="16"/>
                <w:szCs w:val="16"/>
                <w:lang w:val="de-DE"/>
              </w:rPr>
            </w:pPr>
            <w:r w:rsidRPr="003563E8">
              <w:rPr>
                <w:sz w:val="16"/>
                <w:szCs w:val="16"/>
                <w:lang w:val="de-DE"/>
              </w:rPr>
              <w:t>10.</w:t>
            </w:r>
          </w:p>
        </w:tc>
        <w:tc>
          <w:tcPr>
            <w:tcW w:w="2721" w:type="dxa"/>
          </w:tcPr>
          <w:p w:rsidR="0040271E" w:rsidRPr="003563E8" w:rsidRDefault="0040271E" w:rsidP="00733D14">
            <w:pPr>
              <w:pStyle w:val="style56"/>
              <w:spacing w:before="0" w:beforeAutospacing="0" w:after="0" w:afterAutospacing="0"/>
              <w:rPr>
                <w:sz w:val="16"/>
                <w:szCs w:val="16"/>
                <w:lang w:val="en-US"/>
              </w:rPr>
            </w:pPr>
            <w:r w:rsidRPr="003563E8">
              <w:rPr>
                <w:sz w:val="16"/>
                <w:szCs w:val="16"/>
                <w:lang w:val="en-US"/>
              </w:rPr>
              <w:t>Are We Different Or Alike?</w:t>
            </w:r>
          </w:p>
        </w:tc>
        <w:tc>
          <w:tcPr>
            <w:tcW w:w="1595" w:type="dxa"/>
          </w:tcPr>
          <w:p w:rsidR="0040271E" w:rsidRPr="003563E8" w:rsidRDefault="0040271E" w:rsidP="00733D14">
            <w:pPr>
              <w:pStyle w:val="style56"/>
              <w:spacing w:before="0" w:beforeAutospacing="0" w:after="0" w:afterAutospacing="0"/>
              <w:jc w:val="center"/>
              <w:rPr>
                <w:sz w:val="16"/>
                <w:szCs w:val="16"/>
              </w:rPr>
            </w:pPr>
            <w:r w:rsidRPr="003563E8">
              <w:rPr>
                <w:sz w:val="16"/>
                <w:szCs w:val="16"/>
              </w:rPr>
              <w:t>2</w:t>
            </w:r>
          </w:p>
        </w:tc>
        <w:tc>
          <w:tcPr>
            <w:tcW w:w="4189" w:type="dxa"/>
            <w:vMerge/>
          </w:tcPr>
          <w:p w:rsidR="0040271E" w:rsidRPr="003563E8" w:rsidRDefault="0040271E" w:rsidP="00733D14">
            <w:pPr>
              <w:pStyle w:val="style56"/>
              <w:spacing w:before="0" w:beforeAutospacing="0" w:after="0" w:afterAutospacing="0"/>
              <w:jc w:val="center"/>
              <w:rPr>
                <w:sz w:val="16"/>
                <w:szCs w:val="16"/>
                <w:lang w:val="en-US"/>
              </w:rPr>
            </w:pPr>
          </w:p>
        </w:tc>
      </w:tr>
      <w:tr w:rsidR="0040271E" w:rsidRPr="003563E8" w:rsidTr="00733D14">
        <w:trPr>
          <w:trHeight w:val="355"/>
        </w:trPr>
        <w:tc>
          <w:tcPr>
            <w:tcW w:w="1418" w:type="dxa"/>
          </w:tcPr>
          <w:p w:rsidR="0040271E" w:rsidRPr="003563E8" w:rsidRDefault="0040271E" w:rsidP="00733D14">
            <w:pPr>
              <w:pStyle w:val="style56"/>
              <w:spacing w:before="0" w:beforeAutospacing="0" w:after="0" w:afterAutospacing="0"/>
              <w:rPr>
                <w:sz w:val="16"/>
                <w:szCs w:val="16"/>
                <w:lang w:val="en-US"/>
              </w:rPr>
            </w:pPr>
          </w:p>
          <w:p w:rsidR="0040271E" w:rsidRPr="003563E8" w:rsidRDefault="0040271E" w:rsidP="00733D14">
            <w:pPr>
              <w:pStyle w:val="style56"/>
              <w:spacing w:before="0" w:beforeAutospacing="0" w:after="0" w:afterAutospacing="0"/>
              <w:rPr>
                <w:sz w:val="16"/>
                <w:szCs w:val="16"/>
              </w:rPr>
            </w:pPr>
            <w:r w:rsidRPr="003563E8">
              <w:rPr>
                <w:sz w:val="16"/>
                <w:szCs w:val="16"/>
              </w:rPr>
              <w:t>ИТОГО</w:t>
            </w:r>
          </w:p>
        </w:tc>
        <w:tc>
          <w:tcPr>
            <w:tcW w:w="2721" w:type="dxa"/>
          </w:tcPr>
          <w:p w:rsidR="0040271E" w:rsidRPr="003563E8" w:rsidRDefault="0040271E" w:rsidP="00733D14">
            <w:pPr>
              <w:pStyle w:val="style56"/>
              <w:spacing w:before="0" w:beforeAutospacing="0" w:after="0" w:afterAutospacing="0"/>
              <w:rPr>
                <w:sz w:val="16"/>
                <w:szCs w:val="16"/>
              </w:rPr>
            </w:pPr>
          </w:p>
        </w:tc>
        <w:tc>
          <w:tcPr>
            <w:tcW w:w="1595" w:type="dxa"/>
          </w:tcPr>
          <w:p w:rsidR="0040271E" w:rsidRPr="003563E8" w:rsidRDefault="0040271E" w:rsidP="00733D14">
            <w:pPr>
              <w:pStyle w:val="style56"/>
              <w:spacing w:before="0" w:beforeAutospacing="0" w:after="0" w:afterAutospacing="0"/>
              <w:jc w:val="center"/>
              <w:rPr>
                <w:sz w:val="16"/>
                <w:szCs w:val="16"/>
              </w:rPr>
            </w:pPr>
          </w:p>
          <w:p w:rsidR="0040271E" w:rsidRPr="003563E8" w:rsidRDefault="0040271E" w:rsidP="00733D14">
            <w:pPr>
              <w:pStyle w:val="style56"/>
              <w:spacing w:before="0" w:beforeAutospacing="0" w:after="0" w:afterAutospacing="0"/>
              <w:jc w:val="center"/>
              <w:rPr>
                <w:sz w:val="16"/>
                <w:szCs w:val="16"/>
              </w:rPr>
            </w:pPr>
            <w:r w:rsidRPr="003563E8">
              <w:rPr>
                <w:sz w:val="16"/>
                <w:szCs w:val="16"/>
              </w:rPr>
              <w:t>102</w:t>
            </w:r>
          </w:p>
        </w:tc>
        <w:tc>
          <w:tcPr>
            <w:tcW w:w="4189" w:type="dxa"/>
            <w:vMerge/>
          </w:tcPr>
          <w:p w:rsidR="0040271E" w:rsidRPr="003563E8" w:rsidRDefault="0040271E" w:rsidP="00733D14">
            <w:pPr>
              <w:pStyle w:val="style56"/>
              <w:spacing w:before="0" w:beforeAutospacing="0" w:after="0" w:afterAutospacing="0"/>
              <w:jc w:val="center"/>
              <w:rPr>
                <w:sz w:val="16"/>
                <w:szCs w:val="16"/>
              </w:rPr>
            </w:pPr>
          </w:p>
        </w:tc>
      </w:tr>
    </w:tbl>
    <w:p w:rsidR="0040271E" w:rsidRPr="003563E8" w:rsidRDefault="0040271E" w:rsidP="0040271E">
      <w:pPr>
        <w:jc w:val="center"/>
        <w:rPr>
          <w:b/>
          <w:sz w:val="16"/>
          <w:szCs w:val="16"/>
          <w:lang w:val="en-US"/>
        </w:rPr>
      </w:pPr>
    </w:p>
    <w:p w:rsidR="0040271E" w:rsidRPr="003563E8" w:rsidRDefault="0040271E" w:rsidP="0040271E">
      <w:pPr>
        <w:jc w:val="center"/>
        <w:rPr>
          <w:b/>
          <w:sz w:val="16"/>
          <w:szCs w:val="16"/>
          <w:lang w:val="en-US"/>
        </w:rPr>
      </w:pPr>
    </w:p>
    <w:p w:rsidR="0040271E" w:rsidRPr="003563E8" w:rsidRDefault="0040271E" w:rsidP="0040271E">
      <w:pPr>
        <w:jc w:val="center"/>
        <w:rPr>
          <w:rFonts w:ascii="Times New Roman" w:hAnsi="Times New Roman"/>
          <w:b/>
          <w:sz w:val="16"/>
          <w:szCs w:val="16"/>
        </w:rPr>
      </w:pPr>
      <w:r w:rsidRPr="003563E8">
        <w:rPr>
          <w:rFonts w:ascii="Times New Roman" w:hAnsi="Times New Roman"/>
          <w:b/>
          <w:sz w:val="16"/>
          <w:szCs w:val="16"/>
        </w:rPr>
        <w:t>Календарно-тематическое поурочное планирование УМК “</w:t>
      </w:r>
      <w:r w:rsidRPr="003563E8">
        <w:rPr>
          <w:rFonts w:ascii="Times New Roman" w:hAnsi="Times New Roman"/>
          <w:b/>
          <w:sz w:val="16"/>
          <w:szCs w:val="16"/>
          <w:lang w:val="en-US"/>
        </w:rPr>
        <w:t>English</w:t>
      </w:r>
      <w:r w:rsidRPr="003563E8">
        <w:rPr>
          <w:rFonts w:ascii="Times New Roman" w:hAnsi="Times New Roman"/>
          <w:b/>
          <w:sz w:val="16"/>
          <w:szCs w:val="16"/>
        </w:rPr>
        <w:t>-</w:t>
      </w:r>
      <w:smartTag w:uri="urn:schemas-microsoft-com:office:smarttags" w:element="metricconverter">
        <w:smartTagPr>
          <w:attr w:name="ProductID" w:val="7”"/>
        </w:smartTagPr>
        <w:r w:rsidRPr="003563E8">
          <w:rPr>
            <w:rFonts w:ascii="Times New Roman" w:hAnsi="Times New Roman"/>
            <w:b/>
            <w:sz w:val="16"/>
            <w:szCs w:val="16"/>
          </w:rPr>
          <w:t>7”</w:t>
        </w:r>
      </w:smartTag>
      <w:r w:rsidRPr="003563E8">
        <w:rPr>
          <w:rFonts w:ascii="Times New Roman" w:hAnsi="Times New Roman"/>
          <w:b/>
          <w:sz w:val="16"/>
          <w:szCs w:val="16"/>
        </w:rPr>
        <w:t xml:space="preserve"> </w:t>
      </w:r>
    </w:p>
    <w:tbl>
      <w:tblPr>
        <w:tblW w:w="23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32"/>
        <w:gridCol w:w="8"/>
        <w:gridCol w:w="701"/>
        <w:gridCol w:w="142"/>
        <w:gridCol w:w="567"/>
        <w:gridCol w:w="283"/>
        <w:gridCol w:w="1843"/>
        <w:gridCol w:w="425"/>
        <w:gridCol w:w="3544"/>
        <w:gridCol w:w="1418"/>
        <w:gridCol w:w="2551"/>
        <w:gridCol w:w="3969"/>
        <w:gridCol w:w="1453"/>
        <w:gridCol w:w="1453"/>
        <w:gridCol w:w="1453"/>
        <w:gridCol w:w="1453"/>
        <w:gridCol w:w="1453"/>
      </w:tblGrid>
      <w:tr w:rsidR="0040271E" w:rsidRPr="003563E8" w:rsidTr="00733D14">
        <w:trPr>
          <w:gridAfter w:val="5"/>
          <w:wAfter w:w="7265" w:type="dxa"/>
        </w:trPr>
        <w:tc>
          <w:tcPr>
            <w:tcW w:w="643" w:type="dxa"/>
            <w:shd w:val="clear" w:color="auto" w:fill="auto"/>
          </w:tcPr>
          <w:p w:rsidR="0040271E" w:rsidRPr="003563E8" w:rsidRDefault="0040271E" w:rsidP="00733D14">
            <w:pPr>
              <w:jc w:val="center"/>
              <w:rPr>
                <w:rFonts w:ascii="Times New Roman" w:hAnsi="Times New Roman"/>
                <w:b/>
                <w:sz w:val="16"/>
                <w:szCs w:val="16"/>
              </w:rPr>
            </w:pPr>
            <w:r w:rsidRPr="003563E8">
              <w:rPr>
                <w:rFonts w:ascii="Times New Roman" w:hAnsi="Times New Roman"/>
                <w:b/>
                <w:sz w:val="16"/>
                <w:szCs w:val="16"/>
              </w:rPr>
              <w:t>№</w:t>
            </w:r>
          </w:p>
          <w:p w:rsidR="0040271E" w:rsidRPr="003563E8" w:rsidRDefault="0040271E" w:rsidP="00733D14">
            <w:pPr>
              <w:jc w:val="center"/>
              <w:rPr>
                <w:rFonts w:ascii="Times New Roman" w:hAnsi="Times New Roman"/>
                <w:b/>
                <w:sz w:val="16"/>
                <w:szCs w:val="16"/>
              </w:rPr>
            </w:pPr>
            <w:r w:rsidRPr="003563E8">
              <w:rPr>
                <w:rFonts w:ascii="Times New Roman" w:hAnsi="Times New Roman"/>
                <w:b/>
                <w:sz w:val="16"/>
                <w:szCs w:val="16"/>
              </w:rPr>
              <w:t>п\п</w:t>
            </w:r>
          </w:p>
        </w:tc>
        <w:tc>
          <w:tcPr>
            <w:tcW w:w="1733" w:type="dxa"/>
            <w:gridSpan w:val="6"/>
            <w:shd w:val="clear" w:color="auto" w:fill="auto"/>
          </w:tcPr>
          <w:p w:rsidR="0040271E" w:rsidRPr="003563E8" w:rsidRDefault="0040271E" w:rsidP="00733D14">
            <w:pPr>
              <w:jc w:val="center"/>
              <w:rPr>
                <w:rFonts w:ascii="Times New Roman" w:hAnsi="Times New Roman"/>
                <w:b/>
                <w:sz w:val="16"/>
                <w:szCs w:val="16"/>
              </w:rPr>
            </w:pPr>
          </w:p>
        </w:tc>
        <w:tc>
          <w:tcPr>
            <w:tcW w:w="2268" w:type="dxa"/>
            <w:gridSpan w:val="2"/>
            <w:shd w:val="clear" w:color="auto" w:fill="auto"/>
          </w:tcPr>
          <w:p w:rsidR="0040271E" w:rsidRPr="003563E8" w:rsidRDefault="0040271E" w:rsidP="00733D14">
            <w:pPr>
              <w:jc w:val="center"/>
              <w:rPr>
                <w:rFonts w:ascii="Times New Roman" w:hAnsi="Times New Roman"/>
                <w:b/>
                <w:sz w:val="16"/>
                <w:szCs w:val="16"/>
              </w:rPr>
            </w:pPr>
            <w:r w:rsidRPr="003563E8">
              <w:rPr>
                <w:rFonts w:ascii="Times New Roman" w:hAnsi="Times New Roman"/>
                <w:b/>
                <w:sz w:val="16"/>
                <w:szCs w:val="16"/>
              </w:rPr>
              <w:t>Тема урока</w:t>
            </w:r>
          </w:p>
        </w:tc>
        <w:tc>
          <w:tcPr>
            <w:tcW w:w="3544" w:type="dxa"/>
            <w:shd w:val="clear" w:color="auto" w:fill="auto"/>
          </w:tcPr>
          <w:p w:rsidR="0040271E" w:rsidRPr="003563E8" w:rsidRDefault="0040271E" w:rsidP="00733D14">
            <w:pPr>
              <w:jc w:val="center"/>
              <w:rPr>
                <w:rFonts w:ascii="Times New Roman" w:hAnsi="Times New Roman"/>
                <w:b/>
                <w:sz w:val="16"/>
                <w:szCs w:val="16"/>
              </w:rPr>
            </w:pPr>
            <w:r w:rsidRPr="003563E8">
              <w:rPr>
                <w:rFonts w:ascii="Times New Roman" w:hAnsi="Times New Roman"/>
                <w:b/>
                <w:sz w:val="16"/>
                <w:szCs w:val="16"/>
              </w:rPr>
              <w:t>Планируемые результаты</w:t>
            </w:r>
          </w:p>
        </w:tc>
        <w:tc>
          <w:tcPr>
            <w:tcW w:w="3969" w:type="dxa"/>
            <w:gridSpan w:val="2"/>
            <w:shd w:val="clear" w:color="auto" w:fill="auto"/>
          </w:tcPr>
          <w:p w:rsidR="0040271E" w:rsidRPr="003563E8" w:rsidRDefault="0040271E" w:rsidP="00733D14">
            <w:pPr>
              <w:jc w:val="center"/>
              <w:rPr>
                <w:rFonts w:ascii="Times New Roman" w:hAnsi="Times New Roman"/>
                <w:b/>
                <w:sz w:val="16"/>
                <w:szCs w:val="16"/>
              </w:rPr>
            </w:pPr>
            <w:r w:rsidRPr="003563E8">
              <w:rPr>
                <w:rFonts w:ascii="Times New Roman" w:hAnsi="Times New Roman"/>
                <w:b/>
                <w:sz w:val="16"/>
                <w:szCs w:val="16"/>
              </w:rPr>
              <w:t>Основные виды деятельности</w:t>
            </w:r>
          </w:p>
        </w:tc>
        <w:tc>
          <w:tcPr>
            <w:tcW w:w="3969" w:type="dxa"/>
          </w:tcPr>
          <w:p w:rsidR="0040271E" w:rsidRPr="003563E8" w:rsidRDefault="0040271E" w:rsidP="00733D14">
            <w:pPr>
              <w:jc w:val="center"/>
              <w:rPr>
                <w:b/>
                <w:sz w:val="16"/>
                <w:szCs w:val="16"/>
              </w:rPr>
            </w:pPr>
          </w:p>
        </w:tc>
      </w:tr>
      <w:tr w:rsidR="0040271E" w:rsidRPr="003563E8" w:rsidTr="00733D14">
        <w:trPr>
          <w:gridAfter w:val="5"/>
          <w:wAfter w:w="7265" w:type="dxa"/>
          <w:trHeight w:val="300"/>
        </w:trPr>
        <w:tc>
          <w:tcPr>
            <w:tcW w:w="675" w:type="dxa"/>
            <w:gridSpan w:val="2"/>
            <w:vMerge w:val="restart"/>
            <w:shd w:val="clear" w:color="auto" w:fill="auto"/>
          </w:tcPr>
          <w:p w:rsidR="0040271E" w:rsidRPr="003563E8" w:rsidRDefault="0040271E" w:rsidP="00733D14">
            <w:pPr>
              <w:jc w:val="center"/>
              <w:rPr>
                <w:rFonts w:ascii="Times New Roman" w:hAnsi="Times New Roman"/>
                <w:b/>
                <w:sz w:val="16"/>
                <w:szCs w:val="16"/>
              </w:rPr>
            </w:pPr>
          </w:p>
        </w:tc>
        <w:tc>
          <w:tcPr>
            <w:tcW w:w="851" w:type="dxa"/>
            <w:gridSpan w:val="3"/>
            <w:vMerge w:val="restart"/>
            <w:shd w:val="clear" w:color="auto" w:fill="auto"/>
          </w:tcPr>
          <w:p w:rsidR="0040271E" w:rsidRPr="003563E8" w:rsidRDefault="0040271E" w:rsidP="00733D14">
            <w:pPr>
              <w:rPr>
                <w:rFonts w:ascii="Times New Roman" w:hAnsi="Times New Roman"/>
                <w:b/>
                <w:sz w:val="16"/>
                <w:szCs w:val="16"/>
              </w:rPr>
            </w:pPr>
          </w:p>
        </w:tc>
        <w:tc>
          <w:tcPr>
            <w:tcW w:w="850" w:type="dxa"/>
            <w:gridSpan w:val="2"/>
            <w:vMerge w:val="restart"/>
            <w:shd w:val="clear" w:color="auto" w:fill="auto"/>
          </w:tcPr>
          <w:p w:rsidR="0040271E" w:rsidRPr="003563E8" w:rsidRDefault="0040271E" w:rsidP="00733D14">
            <w:pPr>
              <w:rPr>
                <w:rFonts w:ascii="Times New Roman" w:hAnsi="Times New Roman"/>
                <w:b/>
                <w:sz w:val="16"/>
                <w:szCs w:val="16"/>
              </w:rPr>
            </w:pPr>
          </w:p>
        </w:tc>
        <w:tc>
          <w:tcPr>
            <w:tcW w:w="9781" w:type="dxa"/>
            <w:gridSpan w:val="5"/>
            <w:shd w:val="clear" w:color="auto" w:fill="auto"/>
          </w:tcPr>
          <w:p w:rsidR="0040271E" w:rsidRPr="003563E8" w:rsidRDefault="0040271E" w:rsidP="00733D14">
            <w:pPr>
              <w:jc w:val="center"/>
              <w:rPr>
                <w:rFonts w:ascii="Times New Roman" w:hAnsi="Times New Roman"/>
                <w:b/>
                <w:sz w:val="16"/>
                <w:szCs w:val="16"/>
              </w:rPr>
            </w:pPr>
            <w:r w:rsidRPr="003563E8">
              <w:rPr>
                <w:rFonts w:ascii="Times New Roman" w:hAnsi="Times New Roman"/>
                <w:b/>
                <w:sz w:val="16"/>
                <w:szCs w:val="16"/>
              </w:rPr>
              <w:t>Первая четверть (27ч)</w:t>
            </w:r>
          </w:p>
        </w:tc>
        <w:tc>
          <w:tcPr>
            <w:tcW w:w="3969" w:type="dxa"/>
          </w:tcPr>
          <w:p w:rsidR="0040271E" w:rsidRPr="003563E8" w:rsidRDefault="0040271E" w:rsidP="00733D14">
            <w:pPr>
              <w:jc w:val="center"/>
              <w:rPr>
                <w:b/>
                <w:sz w:val="16"/>
                <w:szCs w:val="16"/>
              </w:rPr>
            </w:pPr>
          </w:p>
        </w:tc>
      </w:tr>
      <w:tr w:rsidR="0040271E" w:rsidRPr="003563E8" w:rsidTr="00733D14">
        <w:trPr>
          <w:gridAfter w:val="5"/>
          <w:wAfter w:w="7265" w:type="dxa"/>
          <w:trHeight w:val="120"/>
        </w:trPr>
        <w:tc>
          <w:tcPr>
            <w:tcW w:w="675" w:type="dxa"/>
            <w:gridSpan w:val="2"/>
            <w:vMerge/>
            <w:shd w:val="clear" w:color="auto" w:fill="auto"/>
          </w:tcPr>
          <w:p w:rsidR="0040271E" w:rsidRPr="003563E8" w:rsidRDefault="0040271E" w:rsidP="00733D14">
            <w:pPr>
              <w:jc w:val="center"/>
              <w:rPr>
                <w:rFonts w:ascii="Times New Roman" w:hAnsi="Times New Roman"/>
                <w:b/>
                <w:bCs/>
                <w:spacing w:val="-2"/>
                <w:sz w:val="16"/>
                <w:szCs w:val="16"/>
              </w:rPr>
            </w:pPr>
          </w:p>
        </w:tc>
        <w:tc>
          <w:tcPr>
            <w:tcW w:w="851" w:type="dxa"/>
            <w:gridSpan w:val="3"/>
            <w:vMerge/>
            <w:shd w:val="clear" w:color="auto" w:fill="auto"/>
          </w:tcPr>
          <w:p w:rsidR="0040271E" w:rsidRPr="003563E8" w:rsidRDefault="0040271E" w:rsidP="00733D14">
            <w:pPr>
              <w:jc w:val="center"/>
              <w:rPr>
                <w:rFonts w:ascii="Times New Roman" w:hAnsi="Times New Roman"/>
                <w:b/>
                <w:bCs/>
                <w:spacing w:val="-2"/>
                <w:sz w:val="16"/>
                <w:szCs w:val="16"/>
              </w:rPr>
            </w:pPr>
          </w:p>
        </w:tc>
        <w:tc>
          <w:tcPr>
            <w:tcW w:w="850" w:type="dxa"/>
            <w:gridSpan w:val="2"/>
            <w:vMerge/>
            <w:shd w:val="clear" w:color="auto" w:fill="auto"/>
          </w:tcPr>
          <w:p w:rsidR="0040271E" w:rsidRPr="003563E8" w:rsidRDefault="0040271E" w:rsidP="00733D14">
            <w:pPr>
              <w:jc w:val="center"/>
              <w:rPr>
                <w:rFonts w:ascii="Times New Roman" w:hAnsi="Times New Roman"/>
                <w:b/>
                <w:bCs/>
                <w:spacing w:val="-2"/>
                <w:sz w:val="16"/>
                <w:szCs w:val="16"/>
              </w:rPr>
            </w:pPr>
          </w:p>
        </w:tc>
        <w:tc>
          <w:tcPr>
            <w:tcW w:w="9781" w:type="dxa"/>
            <w:gridSpan w:val="5"/>
            <w:shd w:val="clear" w:color="auto" w:fill="auto"/>
          </w:tcPr>
          <w:p w:rsidR="0040271E" w:rsidRPr="003563E8" w:rsidRDefault="0040271E" w:rsidP="00733D14">
            <w:pPr>
              <w:jc w:val="center"/>
              <w:rPr>
                <w:rFonts w:ascii="Times New Roman" w:hAnsi="Times New Roman"/>
                <w:b/>
                <w:bCs/>
                <w:spacing w:val="-2"/>
                <w:sz w:val="16"/>
                <w:szCs w:val="16"/>
              </w:rPr>
            </w:pPr>
            <w:r w:rsidRPr="003563E8">
              <w:rPr>
                <w:rFonts w:ascii="Times New Roman" w:hAnsi="Times New Roman"/>
                <w:b/>
                <w:bCs/>
                <w:spacing w:val="-2"/>
                <w:sz w:val="16"/>
                <w:szCs w:val="16"/>
                <w:lang w:val="en-US"/>
              </w:rPr>
              <w:t>UNIT</w:t>
            </w:r>
            <w:r w:rsidRPr="003563E8">
              <w:rPr>
                <w:rFonts w:ascii="Times New Roman" w:hAnsi="Times New Roman"/>
                <w:b/>
                <w:bCs/>
                <w:spacing w:val="-2"/>
                <w:sz w:val="16"/>
                <w:szCs w:val="16"/>
              </w:rPr>
              <w:t xml:space="preserve"> І. </w:t>
            </w:r>
            <w:r w:rsidRPr="003563E8">
              <w:rPr>
                <w:rFonts w:ascii="Times New Roman" w:hAnsi="Times New Roman"/>
                <w:b/>
                <w:sz w:val="16"/>
                <w:szCs w:val="16"/>
              </w:rPr>
              <w:t>Школьное образование. (13 часов)</w:t>
            </w:r>
          </w:p>
        </w:tc>
        <w:tc>
          <w:tcPr>
            <w:tcW w:w="3969" w:type="dxa"/>
          </w:tcPr>
          <w:p w:rsidR="0040271E" w:rsidRPr="003563E8" w:rsidRDefault="0040271E" w:rsidP="00733D14">
            <w:pPr>
              <w:jc w:val="center"/>
              <w:rPr>
                <w:b/>
                <w:bCs/>
                <w:spacing w:val="-2"/>
                <w:sz w:val="16"/>
                <w:szCs w:val="16"/>
              </w:rPr>
            </w:pPr>
          </w:p>
        </w:tc>
      </w:tr>
      <w:tr w:rsidR="0040271E" w:rsidRPr="003563E8" w:rsidTr="00733D14">
        <w:trPr>
          <w:gridAfter w:val="5"/>
          <w:wAfter w:w="7265" w:type="dxa"/>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1.</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jc w:val="both"/>
              <w:rPr>
                <w:rFonts w:ascii="Times New Roman" w:hAnsi="Times New Roman"/>
                <w:sz w:val="16"/>
                <w:szCs w:val="16"/>
              </w:rPr>
            </w:pPr>
          </w:p>
        </w:tc>
        <w:tc>
          <w:tcPr>
            <w:tcW w:w="2268" w:type="dxa"/>
            <w:gridSpan w:val="2"/>
            <w:shd w:val="clear" w:color="auto" w:fill="auto"/>
          </w:tcPr>
          <w:p w:rsidR="0040271E" w:rsidRPr="003563E8" w:rsidRDefault="0040271E" w:rsidP="00733D14">
            <w:pPr>
              <w:rPr>
                <w:rFonts w:ascii="Times New Roman" w:hAnsi="Times New Roman"/>
                <w:sz w:val="16"/>
                <w:szCs w:val="16"/>
              </w:rPr>
            </w:pPr>
            <w:r w:rsidRPr="003563E8">
              <w:rPr>
                <w:rFonts w:ascii="Times New Roman" w:hAnsi="Times New Roman"/>
                <w:sz w:val="16"/>
                <w:szCs w:val="16"/>
              </w:rPr>
              <w:t>Летние каникулы. Новая лексика.</w:t>
            </w:r>
          </w:p>
        </w:tc>
        <w:tc>
          <w:tcPr>
            <w:tcW w:w="3544" w:type="dxa"/>
            <w:vMerge w:val="restart"/>
            <w:shd w:val="clear" w:color="auto" w:fill="auto"/>
          </w:tcPr>
          <w:p w:rsidR="0040271E" w:rsidRPr="003563E8" w:rsidRDefault="0040271E" w:rsidP="00733D14">
            <w:pPr>
              <w:ind w:firstLine="284"/>
              <w:jc w:val="both"/>
              <w:rPr>
                <w:rFonts w:ascii="Times New Roman" w:hAnsi="Times New Roman"/>
                <w:sz w:val="16"/>
                <w:szCs w:val="16"/>
              </w:rPr>
            </w:pPr>
            <w:r w:rsidRPr="003563E8">
              <w:rPr>
                <w:rFonts w:ascii="Times New Roman" w:hAnsi="Times New Roman"/>
                <w:b/>
                <w:sz w:val="16"/>
                <w:szCs w:val="16"/>
              </w:rPr>
              <w:t>Личностные результаты</w:t>
            </w:r>
            <w:r w:rsidRPr="003563E8">
              <w:rPr>
                <w:rFonts w:ascii="Times New Roman" w:hAnsi="Times New Roman"/>
                <w:sz w:val="16"/>
                <w:szCs w:val="16"/>
              </w:rPr>
              <w:t xml:space="preserve"> </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 xml:space="preserve">-Развивать мотивацию учебной деятельности и личностного смысла учения, заинтересованность в приобретении и </w:t>
            </w:r>
            <w:r w:rsidRPr="003563E8">
              <w:rPr>
                <w:rFonts w:ascii="Times New Roman" w:hAnsi="Times New Roman"/>
                <w:sz w:val="16"/>
                <w:szCs w:val="16"/>
              </w:rPr>
              <w:lastRenderedPageBreak/>
              <w:t>расширении знаний.</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-Рефлексивная самооценка.</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 xml:space="preserve">-Навыки сотрудничества со взрослыми и сверстниками. </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 Представление о дружбе и друзьях, внимательное отношение к их интересам и увлечениям;</w:t>
            </w:r>
          </w:p>
          <w:p w:rsidR="0040271E" w:rsidRPr="003563E8" w:rsidRDefault="0040271E" w:rsidP="00733D14">
            <w:pPr>
              <w:spacing w:before="120"/>
              <w:ind w:left="73"/>
              <w:jc w:val="both"/>
              <w:rPr>
                <w:rFonts w:ascii="Times New Roman" w:hAnsi="Times New Roman"/>
                <w:sz w:val="16"/>
                <w:szCs w:val="16"/>
              </w:rPr>
            </w:pPr>
            <w:r w:rsidRPr="003563E8">
              <w:rPr>
                <w:rFonts w:ascii="Times New Roman" w:hAnsi="Times New Roman"/>
                <w:b/>
                <w:sz w:val="16"/>
                <w:szCs w:val="16"/>
              </w:rPr>
              <w:t>Метапредметные результаты</w:t>
            </w:r>
          </w:p>
          <w:p w:rsidR="0040271E" w:rsidRPr="003563E8" w:rsidRDefault="0040271E" w:rsidP="00733D14">
            <w:pPr>
              <w:jc w:val="both"/>
              <w:rPr>
                <w:rFonts w:ascii="Times New Roman" w:hAnsi="Times New Roman"/>
                <w:i/>
                <w:sz w:val="16"/>
                <w:szCs w:val="16"/>
              </w:rPr>
            </w:pPr>
            <w:r w:rsidRPr="003563E8">
              <w:rPr>
                <w:rFonts w:ascii="Times New Roman" w:hAnsi="Times New Roman"/>
                <w:i/>
                <w:sz w:val="16"/>
                <w:szCs w:val="16"/>
              </w:rPr>
              <w:t>Регулятивные УУД:</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-Самостоятельно формулировать цели урока после предварительного обсуждения.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Составлять план решения проблемы.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Работая по плану, сверять свои действия с целью и исправлять ошибки с помощью учителя.</w:t>
            </w:r>
          </w:p>
          <w:p w:rsidR="0040271E" w:rsidRPr="003563E8" w:rsidRDefault="0040271E" w:rsidP="00733D14">
            <w:pPr>
              <w:jc w:val="both"/>
              <w:rPr>
                <w:rFonts w:ascii="Times New Roman" w:hAnsi="Times New Roman"/>
                <w:i/>
                <w:sz w:val="16"/>
                <w:szCs w:val="16"/>
              </w:rPr>
            </w:pPr>
            <w:r w:rsidRPr="003563E8">
              <w:rPr>
                <w:rFonts w:ascii="Times New Roman" w:hAnsi="Times New Roman"/>
                <w:i/>
                <w:sz w:val="16"/>
                <w:szCs w:val="16"/>
              </w:rPr>
              <w:t>Познавательные УУД:</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Ориентироваться в своей системе знаний: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Перерабатывать полученную информацию: делать выводы на основе обобщения знаний.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Преобразовывать информацию из одной формы в другую. </w:t>
            </w:r>
          </w:p>
          <w:p w:rsidR="0040271E" w:rsidRPr="003563E8" w:rsidRDefault="0040271E" w:rsidP="00733D14">
            <w:pPr>
              <w:jc w:val="both"/>
              <w:rPr>
                <w:rFonts w:ascii="Times New Roman" w:hAnsi="Times New Roman"/>
                <w:i/>
                <w:sz w:val="16"/>
                <w:szCs w:val="16"/>
              </w:rPr>
            </w:pPr>
            <w:r w:rsidRPr="003563E8">
              <w:rPr>
                <w:rFonts w:ascii="Times New Roman" w:hAnsi="Times New Roman"/>
                <w:i/>
                <w:sz w:val="16"/>
                <w:szCs w:val="16"/>
              </w:rPr>
              <w:t>Коммуникативные УУД:</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Донести свою позицию до других.</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Слушать других, пытаться принимать другую точку зрения, быть готовым изменить свою точку зрения.</w:t>
            </w:r>
          </w:p>
        </w:tc>
        <w:tc>
          <w:tcPr>
            <w:tcW w:w="3969" w:type="dxa"/>
            <w:gridSpan w:val="2"/>
            <w:vMerge w:val="restart"/>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lastRenderedPageBreak/>
              <w:t xml:space="preserve">Аудирование  </w:t>
            </w:r>
            <w:r w:rsidRPr="003563E8">
              <w:rPr>
                <w:rFonts w:ascii="Times New Roman" w:hAnsi="Times New Roman"/>
                <w:sz w:val="16"/>
                <w:szCs w:val="16"/>
              </w:rPr>
              <w:t>воспринимать на слух и полностью понимать речь учителя, одноклассников в пределах тематики раздела( каникулы, школьная жизнь, школьные предметы)</w:t>
            </w:r>
            <w:r w:rsidRPr="003563E8">
              <w:rPr>
                <w:rFonts w:ascii="Times New Roman" w:hAnsi="Times New Roman"/>
                <w:sz w:val="16"/>
                <w:szCs w:val="16"/>
              </w:rPr>
              <w:br/>
            </w:r>
            <w:r w:rsidRPr="003563E8">
              <w:rPr>
                <w:rFonts w:ascii="Times New Roman" w:hAnsi="Times New Roman"/>
                <w:b/>
                <w:sz w:val="16"/>
                <w:szCs w:val="16"/>
              </w:rPr>
              <w:t>Чтение</w:t>
            </w:r>
            <w:r w:rsidRPr="003563E8">
              <w:rPr>
                <w:rFonts w:ascii="Times New Roman" w:hAnsi="Times New Roman"/>
                <w:sz w:val="16"/>
                <w:szCs w:val="16"/>
              </w:rPr>
              <w:t xml:space="preserve"> читать  аутентичные тексты , личные письма , </w:t>
            </w:r>
            <w:r w:rsidRPr="003563E8">
              <w:rPr>
                <w:rFonts w:ascii="Times New Roman" w:hAnsi="Times New Roman"/>
                <w:sz w:val="16"/>
                <w:szCs w:val="16"/>
              </w:rPr>
              <w:lastRenderedPageBreak/>
              <w:t>содержащие информацию о летних каникулах, расписании уроков, школьной и внеклассной жизни, мнения о школе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сомнение.</w:t>
            </w:r>
            <w:r w:rsidRPr="003563E8">
              <w:rPr>
                <w:rFonts w:ascii="Times New Roman" w:hAnsi="Times New Roman"/>
                <w:sz w:val="16"/>
                <w:szCs w:val="16"/>
              </w:rPr>
              <w:br/>
            </w:r>
            <w:r w:rsidRPr="003563E8">
              <w:rPr>
                <w:rFonts w:ascii="Times New Roman" w:hAnsi="Times New Roman"/>
                <w:b/>
                <w:sz w:val="16"/>
                <w:szCs w:val="16"/>
              </w:rPr>
              <w:t>Говорение</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-описать летние каникулы, школьную жизнь;</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-объяснять , почему нравится какой-либо школьный предмет;</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-запрашивать необходимую информацию и отвечать на вопросы собеседника;уточнять, переспрашивать, уточнять значение слов.</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 xml:space="preserve">Письмо </w:t>
            </w:r>
            <w:r w:rsidRPr="003563E8">
              <w:rPr>
                <w:rFonts w:ascii="Times New Roman" w:hAnsi="Times New Roman"/>
                <w:sz w:val="16"/>
                <w:szCs w:val="16"/>
              </w:rPr>
              <w:t xml:space="preserve"> писать с опорой и без опоры на образец:</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личное письмо (не менее 100 слов)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оформлять личное письмо;</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выполнять письменные проекты  по тематике общения, кратко излагать результаты проектной деятельности;</w:t>
            </w:r>
          </w:p>
          <w:p w:rsidR="0040271E" w:rsidRPr="003563E8" w:rsidRDefault="0040271E" w:rsidP="00733D14">
            <w:pPr>
              <w:jc w:val="both"/>
              <w:rPr>
                <w:rFonts w:ascii="Times New Roman" w:hAnsi="Times New Roman"/>
                <w:b/>
                <w:sz w:val="16"/>
                <w:szCs w:val="16"/>
                <w:lang w:val="en-US"/>
              </w:rPr>
            </w:pPr>
            <w:r w:rsidRPr="003563E8">
              <w:rPr>
                <w:rFonts w:ascii="Times New Roman" w:hAnsi="Times New Roman"/>
                <w:b/>
                <w:sz w:val="16"/>
                <w:szCs w:val="16"/>
              </w:rPr>
              <w:t>Грамматика</w:t>
            </w:r>
          </w:p>
          <w:p w:rsidR="0040271E" w:rsidRPr="003563E8" w:rsidRDefault="0040271E" w:rsidP="00733D14">
            <w:pPr>
              <w:jc w:val="both"/>
              <w:rPr>
                <w:rFonts w:ascii="Times New Roman" w:hAnsi="Times New Roman"/>
                <w:sz w:val="16"/>
                <w:szCs w:val="16"/>
                <w:lang w:val="en-US"/>
              </w:rPr>
            </w:pPr>
            <w:r w:rsidRPr="003563E8">
              <w:rPr>
                <w:rFonts w:ascii="Times New Roman" w:hAnsi="Times New Roman"/>
                <w:sz w:val="16"/>
                <w:szCs w:val="16"/>
                <w:lang w:val="en-US"/>
              </w:rPr>
              <w:t>-“that”-clauses in reported speech</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Учебные умения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-работать с лексической таблицей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-построить высказывание по образцу</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-переводить с русского на английский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Подготовить и представить проект по теме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Выбрать значение многозначного слова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Пользоваться грамматическим справочником</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Пользоваться лингвострановедческим справочником</w:t>
            </w:r>
          </w:p>
        </w:tc>
        <w:tc>
          <w:tcPr>
            <w:tcW w:w="3969" w:type="dxa"/>
          </w:tcPr>
          <w:p w:rsidR="0040271E" w:rsidRPr="003563E8" w:rsidRDefault="0040271E" w:rsidP="00733D14">
            <w:pPr>
              <w:jc w:val="center"/>
              <w:rPr>
                <w:b/>
                <w:sz w:val="16"/>
                <w:szCs w:val="16"/>
              </w:rPr>
            </w:pPr>
          </w:p>
        </w:tc>
        <w:bookmarkStart w:id="0" w:name="_GoBack"/>
        <w:bookmarkEnd w:id="0"/>
      </w:tr>
      <w:tr w:rsidR="0040271E" w:rsidRPr="003563E8" w:rsidTr="00733D14">
        <w:trPr>
          <w:gridAfter w:val="5"/>
          <w:wAfter w:w="7265" w:type="dxa"/>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2.</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jc w:val="both"/>
              <w:rPr>
                <w:rFonts w:ascii="Times New Roman" w:hAnsi="Times New Roman"/>
                <w:sz w:val="16"/>
                <w:szCs w:val="16"/>
              </w:rPr>
            </w:pPr>
          </w:p>
        </w:tc>
        <w:tc>
          <w:tcPr>
            <w:tcW w:w="2268" w:type="dxa"/>
            <w:gridSpan w:val="2"/>
            <w:shd w:val="clear" w:color="auto" w:fill="auto"/>
          </w:tcPr>
          <w:p w:rsidR="0040271E" w:rsidRPr="003563E8" w:rsidRDefault="0040271E" w:rsidP="00733D14">
            <w:pPr>
              <w:rPr>
                <w:rFonts w:ascii="Times New Roman" w:hAnsi="Times New Roman"/>
                <w:sz w:val="16"/>
                <w:szCs w:val="16"/>
              </w:rPr>
            </w:pPr>
            <w:r w:rsidRPr="003563E8">
              <w:rPr>
                <w:rFonts w:ascii="Times New Roman" w:hAnsi="Times New Roman"/>
                <w:sz w:val="16"/>
                <w:szCs w:val="16"/>
              </w:rPr>
              <w:t>Снова в школу. Косвенная речь.</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3.</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jc w:val="both"/>
              <w:rPr>
                <w:rFonts w:ascii="Times New Roman" w:hAnsi="Times New Roman"/>
                <w:sz w:val="16"/>
                <w:szCs w:val="16"/>
              </w:rPr>
            </w:pPr>
          </w:p>
        </w:tc>
        <w:tc>
          <w:tcPr>
            <w:tcW w:w="2268" w:type="dxa"/>
            <w:gridSpan w:val="2"/>
            <w:shd w:val="clear" w:color="auto" w:fill="auto"/>
          </w:tcPr>
          <w:p w:rsidR="0040271E" w:rsidRPr="003563E8" w:rsidRDefault="0040271E" w:rsidP="00733D14">
            <w:pPr>
              <w:rPr>
                <w:rFonts w:ascii="Times New Roman" w:hAnsi="Times New Roman"/>
                <w:sz w:val="16"/>
                <w:szCs w:val="16"/>
              </w:rPr>
            </w:pPr>
            <w:r w:rsidRPr="003563E8">
              <w:rPr>
                <w:rFonts w:ascii="Times New Roman" w:hAnsi="Times New Roman"/>
                <w:sz w:val="16"/>
                <w:szCs w:val="16"/>
              </w:rPr>
              <w:t xml:space="preserve">Школьные предметы. Любимый предмет. </w:t>
            </w:r>
            <w:r w:rsidRPr="003563E8">
              <w:rPr>
                <w:rFonts w:ascii="Times New Roman" w:hAnsi="Times New Roman"/>
                <w:b/>
                <w:i/>
                <w:sz w:val="16"/>
                <w:szCs w:val="16"/>
              </w:rPr>
              <w:t>Тест№1</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4.</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jc w:val="both"/>
              <w:rPr>
                <w:rFonts w:ascii="Times New Roman" w:hAnsi="Times New Roman"/>
                <w:sz w:val="16"/>
                <w:szCs w:val="16"/>
              </w:rPr>
            </w:pPr>
          </w:p>
        </w:tc>
        <w:tc>
          <w:tcPr>
            <w:tcW w:w="2268" w:type="dxa"/>
            <w:gridSpan w:val="2"/>
            <w:shd w:val="clear" w:color="auto" w:fill="auto"/>
          </w:tcPr>
          <w:p w:rsidR="0040271E" w:rsidRPr="003563E8" w:rsidRDefault="0040271E" w:rsidP="00733D14">
            <w:pPr>
              <w:rPr>
                <w:rFonts w:ascii="Times New Roman" w:hAnsi="Times New Roman"/>
                <w:sz w:val="16"/>
                <w:szCs w:val="16"/>
              </w:rPr>
            </w:pPr>
            <w:r w:rsidRPr="003563E8">
              <w:rPr>
                <w:rFonts w:ascii="Times New Roman" w:hAnsi="Times New Roman"/>
                <w:sz w:val="16"/>
                <w:szCs w:val="16"/>
              </w:rPr>
              <w:t>Отношение к школе.</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5.</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jc w:val="both"/>
              <w:rPr>
                <w:rFonts w:ascii="Times New Roman" w:hAnsi="Times New Roman"/>
                <w:sz w:val="16"/>
                <w:szCs w:val="16"/>
              </w:rPr>
            </w:pPr>
          </w:p>
        </w:tc>
        <w:tc>
          <w:tcPr>
            <w:tcW w:w="2268" w:type="dxa"/>
            <w:gridSpan w:val="2"/>
            <w:shd w:val="clear" w:color="auto" w:fill="auto"/>
          </w:tcPr>
          <w:p w:rsidR="0040271E" w:rsidRPr="003563E8" w:rsidRDefault="0040271E" w:rsidP="00733D14">
            <w:pPr>
              <w:rPr>
                <w:rFonts w:ascii="Times New Roman" w:hAnsi="Times New Roman"/>
                <w:sz w:val="16"/>
                <w:szCs w:val="16"/>
              </w:rPr>
            </w:pPr>
            <w:r w:rsidRPr="003563E8">
              <w:rPr>
                <w:rFonts w:ascii="Times New Roman" w:hAnsi="Times New Roman"/>
                <w:sz w:val="16"/>
                <w:szCs w:val="16"/>
              </w:rPr>
              <w:t>Международные школьные проекты и международный обмен.</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6.</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jc w:val="both"/>
              <w:rPr>
                <w:rFonts w:ascii="Times New Roman" w:hAnsi="Times New Roman"/>
                <w:sz w:val="16"/>
                <w:szCs w:val="16"/>
              </w:rPr>
            </w:pPr>
          </w:p>
        </w:tc>
        <w:tc>
          <w:tcPr>
            <w:tcW w:w="2268" w:type="dxa"/>
            <w:gridSpan w:val="2"/>
            <w:shd w:val="clear" w:color="auto" w:fill="auto"/>
          </w:tcPr>
          <w:p w:rsidR="0040271E" w:rsidRPr="003563E8" w:rsidRDefault="0040271E" w:rsidP="00733D14">
            <w:pPr>
              <w:rPr>
                <w:rFonts w:ascii="Times New Roman" w:hAnsi="Times New Roman"/>
                <w:sz w:val="16"/>
                <w:szCs w:val="16"/>
              </w:rPr>
            </w:pPr>
            <w:r w:rsidRPr="003563E8">
              <w:rPr>
                <w:rFonts w:ascii="Times New Roman" w:hAnsi="Times New Roman"/>
                <w:sz w:val="16"/>
                <w:szCs w:val="16"/>
              </w:rPr>
              <w:t>Какой должна быть прогрессивная школа.</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7.</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jc w:val="both"/>
              <w:rPr>
                <w:rFonts w:ascii="Times New Roman" w:hAnsi="Times New Roman"/>
                <w:sz w:val="16"/>
                <w:szCs w:val="16"/>
              </w:rPr>
            </w:pPr>
          </w:p>
        </w:tc>
        <w:tc>
          <w:tcPr>
            <w:tcW w:w="2268" w:type="dxa"/>
            <w:gridSpan w:val="2"/>
            <w:shd w:val="clear" w:color="auto" w:fill="auto"/>
          </w:tcPr>
          <w:p w:rsidR="0040271E" w:rsidRPr="003563E8" w:rsidRDefault="0040271E" w:rsidP="00733D14">
            <w:pPr>
              <w:rPr>
                <w:rFonts w:ascii="Times New Roman" w:hAnsi="Times New Roman"/>
                <w:sz w:val="16"/>
                <w:szCs w:val="16"/>
              </w:rPr>
            </w:pPr>
            <w:r w:rsidRPr="003563E8">
              <w:rPr>
                <w:rFonts w:ascii="Times New Roman" w:hAnsi="Times New Roman"/>
                <w:sz w:val="16"/>
                <w:szCs w:val="16"/>
              </w:rPr>
              <w:t>Работа над проектом «Моя школа»</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8.</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jc w:val="both"/>
              <w:rPr>
                <w:rFonts w:ascii="Times New Roman" w:hAnsi="Times New Roman"/>
                <w:sz w:val="16"/>
                <w:szCs w:val="16"/>
              </w:rPr>
            </w:pPr>
          </w:p>
        </w:tc>
        <w:tc>
          <w:tcPr>
            <w:tcW w:w="2268" w:type="dxa"/>
            <w:gridSpan w:val="2"/>
            <w:shd w:val="clear" w:color="auto" w:fill="auto"/>
          </w:tcPr>
          <w:p w:rsidR="0040271E" w:rsidRPr="003563E8" w:rsidRDefault="0040271E" w:rsidP="00733D14">
            <w:pPr>
              <w:rPr>
                <w:rFonts w:ascii="Times New Roman" w:hAnsi="Times New Roman"/>
                <w:b/>
                <w:sz w:val="16"/>
                <w:szCs w:val="16"/>
              </w:rPr>
            </w:pPr>
            <w:r w:rsidRPr="003563E8">
              <w:rPr>
                <w:rFonts w:ascii="Times New Roman" w:hAnsi="Times New Roman"/>
                <w:b/>
                <w:sz w:val="16"/>
                <w:szCs w:val="16"/>
              </w:rPr>
              <w:t>Защита  проекта «Моя школа»</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9.</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jc w:val="both"/>
              <w:rPr>
                <w:rFonts w:ascii="Times New Roman" w:hAnsi="Times New Roman"/>
                <w:sz w:val="16"/>
                <w:szCs w:val="16"/>
              </w:rPr>
            </w:pPr>
          </w:p>
        </w:tc>
        <w:tc>
          <w:tcPr>
            <w:tcW w:w="2268" w:type="dxa"/>
            <w:gridSpan w:val="2"/>
            <w:shd w:val="clear" w:color="auto" w:fill="auto"/>
          </w:tcPr>
          <w:p w:rsidR="0040271E" w:rsidRPr="003563E8" w:rsidRDefault="0040271E" w:rsidP="00733D14">
            <w:pPr>
              <w:rPr>
                <w:rFonts w:ascii="Times New Roman" w:hAnsi="Times New Roman"/>
                <w:sz w:val="16"/>
                <w:szCs w:val="16"/>
              </w:rPr>
            </w:pPr>
            <w:r w:rsidRPr="003563E8">
              <w:rPr>
                <w:rFonts w:ascii="Times New Roman" w:hAnsi="Times New Roman"/>
                <w:sz w:val="16"/>
                <w:szCs w:val="16"/>
              </w:rPr>
              <w:t>Урок-повторение</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10.</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tabs>
                <w:tab w:val="left" w:pos="-288"/>
              </w:tabs>
              <w:ind w:left="72"/>
              <w:jc w:val="both"/>
              <w:rPr>
                <w:rFonts w:ascii="Times New Roman" w:hAnsi="Times New Roman"/>
                <w:i/>
                <w:spacing w:val="-3"/>
                <w:sz w:val="16"/>
                <w:szCs w:val="16"/>
              </w:rPr>
            </w:pPr>
          </w:p>
        </w:tc>
        <w:tc>
          <w:tcPr>
            <w:tcW w:w="2268" w:type="dxa"/>
            <w:gridSpan w:val="2"/>
            <w:shd w:val="clear" w:color="auto" w:fill="auto"/>
          </w:tcPr>
          <w:p w:rsidR="0040271E" w:rsidRPr="003563E8" w:rsidRDefault="0040271E" w:rsidP="00733D14">
            <w:pPr>
              <w:tabs>
                <w:tab w:val="left" w:pos="-288"/>
              </w:tabs>
              <w:ind w:left="72"/>
              <w:rPr>
                <w:rFonts w:ascii="Times New Roman" w:hAnsi="Times New Roman"/>
                <w:i/>
                <w:spacing w:val="-3"/>
                <w:sz w:val="16"/>
                <w:szCs w:val="16"/>
              </w:rPr>
            </w:pPr>
            <w:r w:rsidRPr="003563E8">
              <w:rPr>
                <w:rFonts w:ascii="Times New Roman" w:hAnsi="Times New Roman"/>
                <w:i/>
                <w:sz w:val="16"/>
                <w:szCs w:val="16"/>
              </w:rPr>
              <w:t>Контрольная работа №1 по теме «</w:t>
            </w:r>
            <w:r w:rsidRPr="003563E8">
              <w:rPr>
                <w:rFonts w:ascii="Times New Roman" w:hAnsi="Times New Roman"/>
                <w:b/>
                <w:sz w:val="16"/>
                <w:szCs w:val="16"/>
              </w:rPr>
              <w:t>Школьное образование»</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510"/>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11.</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p>
        </w:tc>
        <w:tc>
          <w:tcPr>
            <w:tcW w:w="2268" w:type="dxa"/>
            <w:gridSpan w:val="2"/>
            <w:shd w:val="clear" w:color="auto" w:fill="auto"/>
          </w:tcPr>
          <w:p w:rsidR="0040271E" w:rsidRPr="003563E8" w:rsidRDefault="0040271E" w:rsidP="00733D14">
            <w:pPr>
              <w:tabs>
                <w:tab w:val="left" w:pos="-288"/>
              </w:tabs>
              <w:ind w:left="72"/>
              <w:rPr>
                <w:rFonts w:ascii="Times New Roman" w:hAnsi="Times New Roman"/>
                <w:spacing w:val="-3"/>
                <w:sz w:val="16"/>
                <w:szCs w:val="16"/>
              </w:rPr>
            </w:pPr>
            <w:r w:rsidRPr="003563E8">
              <w:rPr>
                <w:rFonts w:ascii="Times New Roman" w:hAnsi="Times New Roman"/>
                <w:i/>
                <w:iCs/>
                <w:sz w:val="16"/>
                <w:szCs w:val="16"/>
              </w:rPr>
              <w:t>Работа над ошибками</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480"/>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12</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p>
        </w:tc>
        <w:tc>
          <w:tcPr>
            <w:tcW w:w="2268" w:type="dxa"/>
            <w:gridSpan w:val="2"/>
            <w:shd w:val="clear" w:color="auto" w:fill="auto"/>
          </w:tcPr>
          <w:p w:rsidR="0040271E" w:rsidRPr="003563E8" w:rsidRDefault="0040271E" w:rsidP="00733D14">
            <w:pPr>
              <w:tabs>
                <w:tab w:val="left" w:pos="-288"/>
              </w:tabs>
              <w:ind w:left="72"/>
              <w:rPr>
                <w:rFonts w:ascii="Times New Roman" w:hAnsi="Times New Roman"/>
                <w:spacing w:val="-3"/>
                <w:sz w:val="16"/>
                <w:szCs w:val="16"/>
              </w:rPr>
            </w:pPr>
            <w:r w:rsidRPr="003563E8">
              <w:rPr>
                <w:rFonts w:ascii="Times New Roman" w:hAnsi="Times New Roman"/>
                <w:spacing w:val="-3"/>
                <w:sz w:val="16"/>
                <w:szCs w:val="16"/>
              </w:rPr>
              <w:t>Урок чтения</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465"/>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13</w:t>
            </w:r>
          </w:p>
        </w:tc>
        <w:tc>
          <w:tcPr>
            <w:tcW w:w="851" w:type="dxa"/>
            <w:gridSpan w:val="3"/>
            <w:shd w:val="clear" w:color="auto" w:fill="auto"/>
          </w:tcPr>
          <w:p w:rsidR="0040271E" w:rsidRPr="003563E8" w:rsidRDefault="0040271E" w:rsidP="00733D14">
            <w:pPr>
              <w:jc w:val="both"/>
              <w:rPr>
                <w:rFonts w:ascii="Times New Roman" w:hAnsi="Times New Roman"/>
                <w:sz w:val="16"/>
                <w:szCs w:val="16"/>
              </w:rPr>
            </w:pPr>
          </w:p>
        </w:tc>
        <w:tc>
          <w:tcPr>
            <w:tcW w:w="850"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p>
        </w:tc>
        <w:tc>
          <w:tcPr>
            <w:tcW w:w="2268" w:type="dxa"/>
            <w:gridSpan w:val="2"/>
            <w:shd w:val="clear" w:color="auto" w:fill="auto"/>
          </w:tcPr>
          <w:p w:rsidR="0040271E" w:rsidRPr="003563E8" w:rsidRDefault="0040271E" w:rsidP="00733D14">
            <w:pPr>
              <w:tabs>
                <w:tab w:val="left" w:pos="-288"/>
              </w:tabs>
              <w:ind w:left="72"/>
              <w:rPr>
                <w:rFonts w:ascii="Times New Roman" w:hAnsi="Times New Roman"/>
                <w:spacing w:val="-3"/>
                <w:sz w:val="16"/>
                <w:szCs w:val="16"/>
              </w:rPr>
            </w:pPr>
            <w:r w:rsidRPr="003563E8">
              <w:rPr>
                <w:rFonts w:ascii="Times New Roman" w:hAnsi="Times New Roman"/>
                <w:iCs/>
                <w:sz w:val="16"/>
                <w:szCs w:val="16"/>
              </w:rPr>
              <w:t xml:space="preserve">Артикль </w:t>
            </w:r>
            <w:r w:rsidRPr="003563E8">
              <w:rPr>
                <w:rFonts w:ascii="Times New Roman" w:hAnsi="Times New Roman"/>
                <w:iCs/>
                <w:sz w:val="16"/>
                <w:szCs w:val="16"/>
                <w:lang w:val="en-US"/>
              </w:rPr>
              <w:t>The</w:t>
            </w:r>
            <w:r w:rsidRPr="003563E8">
              <w:rPr>
                <w:rFonts w:ascii="Times New Roman" w:hAnsi="Times New Roman"/>
                <w:iCs/>
                <w:sz w:val="16"/>
                <w:szCs w:val="16"/>
              </w:rPr>
              <w:t>, а, а</w:t>
            </w:r>
            <w:r w:rsidRPr="003563E8">
              <w:rPr>
                <w:rFonts w:ascii="Times New Roman" w:hAnsi="Times New Roman"/>
                <w:iCs/>
                <w:sz w:val="16"/>
                <w:szCs w:val="16"/>
                <w:lang w:val="en-US"/>
              </w:rPr>
              <w:t>n</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12157" w:type="dxa"/>
            <w:gridSpan w:val="12"/>
            <w:shd w:val="clear" w:color="auto" w:fill="auto"/>
          </w:tcPr>
          <w:p w:rsidR="0040271E" w:rsidRPr="003563E8" w:rsidRDefault="0040271E" w:rsidP="00733D14">
            <w:pPr>
              <w:jc w:val="center"/>
              <w:rPr>
                <w:rFonts w:ascii="Times New Roman" w:hAnsi="Times New Roman"/>
                <w:b/>
                <w:sz w:val="16"/>
                <w:szCs w:val="16"/>
              </w:rPr>
            </w:pPr>
            <w:r w:rsidRPr="003563E8">
              <w:rPr>
                <w:rFonts w:ascii="Times New Roman" w:hAnsi="Times New Roman"/>
                <w:b/>
                <w:bCs/>
                <w:sz w:val="16"/>
                <w:szCs w:val="16"/>
                <w:lang w:val="en-US"/>
              </w:rPr>
              <w:lastRenderedPageBreak/>
              <w:t>UNIT</w:t>
            </w:r>
            <w:r w:rsidRPr="003563E8">
              <w:rPr>
                <w:rFonts w:ascii="Times New Roman" w:hAnsi="Times New Roman"/>
                <w:b/>
                <w:bCs/>
                <w:sz w:val="16"/>
                <w:szCs w:val="16"/>
              </w:rPr>
              <w:t xml:space="preserve"> ІІ. </w:t>
            </w:r>
            <w:r w:rsidRPr="003563E8">
              <w:rPr>
                <w:rFonts w:ascii="Times New Roman" w:hAnsi="Times New Roman"/>
                <w:b/>
                <w:sz w:val="16"/>
                <w:szCs w:val="16"/>
              </w:rPr>
              <w:t>Достижения в школе и во внеклассной деятельности. (14 часов)</w:t>
            </w:r>
          </w:p>
        </w:tc>
        <w:tc>
          <w:tcPr>
            <w:tcW w:w="3969" w:type="dxa"/>
          </w:tcPr>
          <w:p w:rsidR="0040271E" w:rsidRPr="003563E8" w:rsidRDefault="0040271E" w:rsidP="00733D14">
            <w:pPr>
              <w:jc w:val="center"/>
              <w:rPr>
                <w:b/>
                <w:bCs/>
                <w:sz w:val="16"/>
                <w:szCs w:val="16"/>
                <w:lang w:val="en-US"/>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14.</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z w:val="16"/>
                <w:szCs w:val="16"/>
              </w:rPr>
            </w:pPr>
          </w:p>
        </w:tc>
        <w:tc>
          <w:tcPr>
            <w:tcW w:w="2551" w:type="dxa"/>
            <w:gridSpan w:val="3"/>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Достижения и победы. Знакомство с новой лексикой.</w:t>
            </w:r>
          </w:p>
        </w:tc>
        <w:tc>
          <w:tcPr>
            <w:tcW w:w="3544" w:type="dxa"/>
            <w:vMerge w:val="restart"/>
            <w:shd w:val="clear" w:color="auto" w:fill="auto"/>
          </w:tcPr>
          <w:p w:rsidR="0040271E" w:rsidRPr="003563E8" w:rsidRDefault="0040271E" w:rsidP="00733D14">
            <w:pPr>
              <w:ind w:firstLine="284"/>
              <w:jc w:val="both"/>
              <w:rPr>
                <w:rFonts w:ascii="Times New Roman" w:hAnsi="Times New Roman"/>
                <w:b/>
                <w:sz w:val="16"/>
                <w:szCs w:val="16"/>
              </w:rPr>
            </w:pPr>
            <w:r w:rsidRPr="003563E8">
              <w:rPr>
                <w:rFonts w:ascii="Times New Roman" w:hAnsi="Times New Roman"/>
                <w:b/>
                <w:sz w:val="16"/>
                <w:szCs w:val="16"/>
              </w:rPr>
              <w:t>Личностные результаты</w:t>
            </w:r>
            <w:r w:rsidRPr="003563E8">
              <w:rPr>
                <w:rFonts w:ascii="Times New Roman" w:hAnsi="Times New Roman"/>
                <w:sz w:val="16"/>
                <w:szCs w:val="16"/>
              </w:rPr>
              <w:t xml:space="preserve"> </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-Развивать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-Рефлексивную самооценку, умение анализировать свои действия и управлять ими.</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-Навыки сотрудничества со взрослыми и сверстниками.</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 Ценностное отношение к труду и к достижениям людей;</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 Бережное отношение к результатам своего труда, труда других людей.</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b/>
                <w:sz w:val="16"/>
                <w:szCs w:val="16"/>
              </w:rPr>
              <w:t>Метапредметные результаты</w:t>
            </w:r>
            <w:r w:rsidRPr="003563E8">
              <w:rPr>
                <w:rFonts w:ascii="Times New Roman" w:hAnsi="Times New Roman"/>
                <w:sz w:val="16"/>
                <w:szCs w:val="16"/>
              </w:rPr>
              <w:t xml:space="preserve"> </w:t>
            </w:r>
          </w:p>
          <w:p w:rsidR="0040271E" w:rsidRPr="003563E8" w:rsidRDefault="0040271E" w:rsidP="00733D14">
            <w:pPr>
              <w:widowControl w:val="0"/>
              <w:overflowPunct w:val="0"/>
              <w:autoSpaceDE w:val="0"/>
              <w:autoSpaceDN w:val="0"/>
              <w:adjustRightInd w:val="0"/>
              <w:ind w:firstLine="284"/>
              <w:jc w:val="both"/>
              <w:rPr>
                <w:rFonts w:ascii="Times New Roman" w:hAnsi="Times New Roman"/>
                <w:sz w:val="16"/>
                <w:szCs w:val="16"/>
              </w:rPr>
            </w:pPr>
            <w:r w:rsidRPr="003563E8">
              <w:rPr>
                <w:rFonts w:ascii="Times New Roman" w:hAnsi="Times New Roman"/>
                <w:i/>
                <w:sz w:val="16"/>
                <w:szCs w:val="16"/>
              </w:rPr>
              <w:t>Регулятивные УУД</w:t>
            </w:r>
            <w:r w:rsidRPr="003563E8">
              <w:rPr>
                <w:rFonts w:ascii="Times New Roman" w:hAnsi="Times New Roman"/>
                <w:sz w:val="16"/>
                <w:szCs w:val="16"/>
              </w:rPr>
              <w:t>:</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Целеполагание;</w:t>
            </w:r>
          </w:p>
          <w:p w:rsidR="0040271E" w:rsidRPr="003563E8" w:rsidRDefault="0040271E" w:rsidP="00733D14">
            <w:pPr>
              <w:widowControl w:val="0"/>
              <w:overflowPunct w:val="0"/>
              <w:autoSpaceDE w:val="0"/>
              <w:autoSpaceDN w:val="0"/>
              <w:adjustRightInd w:val="0"/>
              <w:ind w:left="73"/>
              <w:jc w:val="both"/>
              <w:rPr>
                <w:rFonts w:ascii="Times New Roman" w:hAnsi="Times New Roman"/>
                <w:sz w:val="16"/>
                <w:szCs w:val="16"/>
              </w:rPr>
            </w:pPr>
            <w:r w:rsidRPr="003563E8">
              <w:rPr>
                <w:rFonts w:ascii="Times New Roman" w:hAnsi="Times New Roman"/>
                <w:b/>
                <w:sz w:val="16"/>
                <w:szCs w:val="16"/>
              </w:rPr>
              <w:t xml:space="preserve"> </w:t>
            </w:r>
            <w:r w:rsidRPr="003563E8">
              <w:rPr>
                <w:rFonts w:ascii="Times New Roman" w:hAnsi="Times New Roman"/>
                <w:sz w:val="16"/>
                <w:szCs w:val="16"/>
              </w:rPr>
              <w:t>- Определение последовательности промежуточных целей с учетом конечного результата, составление плана и последовательности действий;</w:t>
            </w:r>
          </w:p>
          <w:p w:rsidR="0040271E" w:rsidRPr="003563E8" w:rsidRDefault="0040271E" w:rsidP="00733D14">
            <w:pPr>
              <w:widowControl w:val="0"/>
              <w:overflowPunct w:val="0"/>
              <w:autoSpaceDE w:val="0"/>
              <w:autoSpaceDN w:val="0"/>
              <w:adjustRightInd w:val="0"/>
              <w:ind w:left="73"/>
              <w:jc w:val="both"/>
              <w:rPr>
                <w:rFonts w:ascii="Times New Roman" w:hAnsi="Times New Roman"/>
                <w:sz w:val="16"/>
                <w:szCs w:val="16"/>
              </w:rPr>
            </w:pPr>
            <w:r w:rsidRPr="003563E8">
              <w:rPr>
                <w:rFonts w:ascii="Times New Roman" w:hAnsi="Times New Roman"/>
                <w:i/>
                <w:sz w:val="16"/>
                <w:szCs w:val="16"/>
              </w:rPr>
              <w:t>Познавательные УУД</w:t>
            </w:r>
            <w:r w:rsidRPr="003563E8">
              <w:rPr>
                <w:rFonts w:ascii="Times New Roman" w:hAnsi="Times New Roman"/>
                <w:sz w:val="16"/>
                <w:szCs w:val="16"/>
              </w:rPr>
              <w:t>:</w:t>
            </w:r>
          </w:p>
          <w:p w:rsidR="0040271E" w:rsidRPr="003563E8" w:rsidRDefault="0040271E" w:rsidP="00733D14">
            <w:pPr>
              <w:widowControl w:val="0"/>
              <w:overflowPunct w:val="0"/>
              <w:autoSpaceDE w:val="0"/>
              <w:autoSpaceDN w:val="0"/>
              <w:adjustRightInd w:val="0"/>
              <w:jc w:val="both"/>
              <w:rPr>
                <w:rFonts w:ascii="Times New Roman" w:hAnsi="Times New Roman"/>
                <w:sz w:val="16"/>
                <w:szCs w:val="16"/>
              </w:rPr>
            </w:pPr>
            <w:r w:rsidRPr="003563E8">
              <w:rPr>
                <w:rFonts w:ascii="Times New Roman" w:hAnsi="Times New Roman"/>
                <w:sz w:val="16"/>
                <w:szCs w:val="16"/>
              </w:rPr>
              <w:t xml:space="preserve">- Ориентироваться в своей системе знаний: </w:t>
            </w:r>
          </w:p>
          <w:p w:rsidR="0040271E" w:rsidRPr="003563E8" w:rsidRDefault="0040271E" w:rsidP="00733D14">
            <w:pPr>
              <w:widowControl w:val="0"/>
              <w:overflowPunct w:val="0"/>
              <w:autoSpaceDE w:val="0"/>
              <w:autoSpaceDN w:val="0"/>
              <w:adjustRightInd w:val="0"/>
              <w:jc w:val="both"/>
              <w:rPr>
                <w:rFonts w:ascii="Times New Roman" w:hAnsi="Times New Roman"/>
                <w:sz w:val="16"/>
                <w:szCs w:val="16"/>
              </w:rPr>
            </w:pPr>
            <w:r w:rsidRPr="003563E8">
              <w:rPr>
                <w:rFonts w:ascii="Times New Roman" w:hAnsi="Times New Roman"/>
                <w:sz w:val="16"/>
                <w:szCs w:val="16"/>
              </w:rPr>
              <w:t xml:space="preserve">- Добывать новые знания: извлекать информацию, представленную в разных формах </w:t>
            </w:r>
            <w:r w:rsidRPr="003563E8">
              <w:rPr>
                <w:rFonts w:ascii="Times New Roman" w:hAnsi="Times New Roman"/>
                <w:sz w:val="16"/>
                <w:szCs w:val="16"/>
              </w:rPr>
              <w:lastRenderedPageBreak/>
              <w:t>(текст, таблица, схема, иллюстрация и др.).</w:t>
            </w:r>
          </w:p>
          <w:p w:rsidR="0040271E" w:rsidRPr="003563E8" w:rsidRDefault="0040271E" w:rsidP="00733D14">
            <w:pPr>
              <w:widowControl w:val="0"/>
              <w:overflowPunct w:val="0"/>
              <w:autoSpaceDE w:val="0"/>
              <w:autoSpaceDN w:val="0"/>
              <w:adjustRightInd w:val="0"/>
              <w:jc w:val="both"/>
              <w:rPr>
                <w:rFonts w:ascii="Times New Roman" w:hAnsi="Times New Roman"/>
                <w:sz w:val="16"/>
                <w:szCs w:val="16"/>
              </w:rPr>
            </w:pPr>
            <w:r w:rsidRPr="003563E8">
              <w:rPr>
                <w:rFonts w:ascii="Times New Roman" w:hAnsi="Times New Roman"/>
                <w:sz w:val="16"/>
                <w:szCs w:val="16"/>
              </w:rPr>
              <w:t xml:space="preserve">- Преобразовывать информацию из одной формы в другую. </w:t>
            </w:r>
          </w:p>
          <w:p w:rsidR="0040271E" w:rsidRPr="003563E8" w:rsidRDefault="0040271E" w:rsidP="00733D14">
            <w:pPr>
              <w:widowControl w:val="0"/>
              <w:overflowPunct w:val="0"/>
              <w:autoSpaceDE w:val="0"/>
              <w:autoSpaceDN w:val="0"/>
              <w:adjustRightInd w:val="0"/>
              <w:jc w:val="both"/>
              <w:rPr>
                <w:rFonts w:ascii="Times New Roman" w:hAnsi="Times New Roman"/>
                <w:sz w:val="16"/>
                <w:szCs w:val="16"/>
              </w:rPr>
            </w:pPr>
            <w:r w:rsidRPr="003563E8">
              <w:rPr>
                <w:rFonts w:ascii="Times New Roman" w:hAnsi="Times New Roman"/>
                <w:i/>
                <w:sz w:val="16"/>
                <w:szCs w:val="16"/>
              </w:rPr>
              <w:t>Коммуникативные УУД</w:t>
            </w:r>
            <w:r w:rsidRPr="003563E8">
              <w:rPr>
                <w:rFonts w:ascii="Times New Roman" w:hAnsi="Times New Roman"/>
                <w:sz w:val="16"/>
                <w:szCs w:val="16"/>
              </w:rPr>
              <w:t>:</w:t>
            </w:r>
          </w:p>
          <w:p w:rsidR="0040271E" w:rsidRPr="003563E8" w:rsidRDefault="0040271E" w:rsidP="00733D14">
            <w:pPr>
              <w:widowControl w:val="0"/>
              <w:overflowPunct w:val="0"/>
              <w:autoSpaceDE w:val="0"/>
              <w:autoSpaceDN w:val="0"/>
              <w:adjustRightInd w:val="0"/>
              <w:jc w:val="both"/>
              <w:rPr>
                <w:rFonts w:ascii="Times New Roman" w:hAnsi="Times New Roman"/>
                <w:sz w:val="16"/>
                <w:szCs w:val="16"/>
              </w:rPr>
            </w:pPr>
            <w:r w:rsidRPr="003563E8">
              <w:rPr>
                <w:rFonts w:ascii="Times New Roman" w:hAnsi="Times New Roman"/>
                <w:sz w:val="16"/>
                <w:szCs w:val="16"/>
              </w:rPr>
              <w:t>Донести свою позицию до других.</w:t>
            </w:r>
          </w:p>
          <w:p w:rsidR="0040271E" w:rsidRPr="003563E8" w:rsidRDefault="0040271E" w:rsidP="00733D14">
            <w:pPr>
              <w:widowControl w:val="0"/>
              <w:overflowPunct w:val="0"/>
              <w:autoSpaceDE w:val="0"/>
              <w:autoSpaceDN w:val="0"/>
              <w:adjustRightInd w:val="0"/>
              <w:jc w:val="both"/>
              <w:rPr>
                <w:rFonts w:ascii="Times New Roman" w:hAnsi="Times New Roman"/>
                <w:sz w:val="16"/>
                <w:szCs w:val="16"/>
              </w:rPr>
            </w:pPr>
            <w:r w:rsidRPr="003563E8">
              <w:rPr>
                <w:rFonts w:ascii="Times New Roman" w:hAnsi="Times New Roman"/>
                <w:sz w:val="16"/>
                <w:szCs w:val="16"/>
              </w:rPr>
              <w:t>Слушать других, пытаться принимать другую точку зрения, быть готовым изменить свою точку зрения.</w:t>
            </w:r>
          </w:p>
          <w:p w:rsidR="0040271E" w:rsidRPr="003563E8" w:rsidRDefault="0040271E" w:rsidP="00733D14">
            <w:pPr>
              <w:widowControl w:val="0"/>
              <w:overflowPunct w:val="0"/>
              <w:autoSpaceDE w:val="0"/>
              <w:autoSpaceDN w:val="0"/>
              <w:adjustRightInd w:val="0"/>
              <w:jc w:val="both"/>
              <w:rPr>
                <w:rFonts w:ascii="Times New Roman" w:hAnsi="Times New Roman"/>
                <w:sz w:val="16"/>
                <w:szCs w:val="16"/>
              </w:rPr>
            </w:pPr>
            <w:r w:rsidRPr="003563E8">
              <w:rPr>
                <w:rFonts w:ascii="Times New Roman" w:hAnsi="Times New Roman"/>
                <w:sz w:val="16"/>
                <w:szCs w:val="16"/>
              </w:rPr>
              <w:t>Договариваться с людьми.</w:t>
            </w:r>
          </w:p>
          <w:p w:rsidR="0040271E" w:rsidRPr="003563E8" w:rsidRDefault="0040271E" w:rsidP="00733D14">
            <w:pPr>
              <w:widowControl w:val="0"/>
              <w:overflowPunct w:val="0"/>
              <w:autoSpaceDE w:val="0"/>
              <w:autoSpaceDN w:val="0"/>
              <w:adjustRightInd w:val="0"/>
              <w:jc w:val="both"/>
              <w:rPr>
                <w:rFonts w:ascii="Times New Roman" w:hAnsi="Times New Roman"/>
                <w:sz w:val="16"/>
                <w:szCs w:val="16"/>
              </w:rPr>
            </w:pPr>
            <w:r w:rsidRPr="003563E8">
              <w:rPr>
                <w:rFonts w:ascii="Times New Roman" w:hAnsi="Times New Roman"/>
                <w:sz w:val="16"/>
                <w:szCs w:val="16"/>
              </w:rPr>
              <w:t>Учиться уважительно относиться к позиции другого, пытаться договариваться.</w:t>
            </w:r>
          </w:p>
          <w:p w:rsidR="0040271E" w:rsidRPr="003563E8" w:rsidRDefault="0040271E" w:rsidP="00733D14">
            <w:pPr>
              <w:jc w:val="both"/>
              <w:rPr>
                <w:rFonts w:ascii="Times New Roman" w:hAnsi="Times New Roman"/>
                <w:b/>
                <w:sz w:val="16"/>
                <w:szCs w:val="16"/>
              </w:rPr>
            </w:pPr>
          </w:p>
        </w:tc>
        <w:tc>
          <w:tcPr>
            <w:tcW w:w="3969" w:type="dxa"/>
            <w:gridSpan w:val="2"/>
            <w:vMerge w:val="restart"/>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lastRenderedPageBreak/>
              <w:t xml:space="preserve">Аудирование  </w:t>
            </w:r>
            <w:r w:rsidRPr="003563E8">
              <w:rPr>
                <w:rFonts w:ascii="Times New Roman" w:hAnsi="Times New Roman"/>
                <w:sz w:val="16"/>
                <w:szCs w:val="16"/>
              </w:rPr>
              <w:t>воспринимать на слух и понимать речь учителя, одноклассников о возможностях и способностях людей</w:t>
            </w:r>
            <w:r w:rsidRPr="003563E8">
              <w:rPr>
                <w:rFonts w:ascii="Times New Roman" w:hAnsi="Times New Roman"/>
                <w:sz w:val="16"/>
                <w:szCs w:val="16"/>
              </w:rPr>
              <w:br/>
            </w:r>
            <w:r w:rsidRPr="003563E8">
              <w:rPr>
                <w:rFonts w:ascii="Times New Roman" w:hAnsi="Times New Roman"/>
                <w:b/>
                <w:sz w:val="16"/>
                <w:szCs w:val="16"/>
              </w:rPr>
              <w:t>Чтение</w:t>
            </w:r>
            <w:r w:rsidRPr="003563E8">
              <w:rPr>
                <w:rFonts w:ascii="Times New Roman" w:hAnsi="Times New Roman"/>
                <w:sz w:val="16"/>
                <w:szCs w:val="16"/>
              </w:rPr>
              <w:t xml:space="preserve"> читать аутентичные тексты разных стилей о занятиях людей, их достижениях, статьи из прессы о проблемах подростков  с различной целью, используя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сомнение.</w:t>
            </w:r>
            <w:r w:rsidRPr="003563E8">
              <w:rPr>
                <w:rFonts w:ascii="Times New Roman" w:hAnsi="Times New Roman"/>
                <w:sz w:val="16"/>
                <w:szCs w:val="16"/>
              </w:rPr>
              <w:br/>
            </w:r>
            <w:r w:rsidRPr="003563E8">
              <w:rPr>
                <w:rFonts w:ascii="Times New Roman" w:hAnsi="Times New Roman"/>
                <w:b/>
                <w:sz w:val="16"/>
                <w:szCs w:val="16"/>
              </w:rPr>
              <w:t>Говорение</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-выразить свое мнение о способностях другого человека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-рассказать о своих способностях/возможностях</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запросить информацию о способностях/возможностях других людей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-пересказать сообщения о занятиях после школы</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Грамматика</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Наречия образа действия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Степени сравнения наречий</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 xml:space="preserve">Письмо </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личное письмо о своих/ своего друга стремлениях и достижениях (не менее  100 слов)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оформлять личное письмо;</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выполнять письменные проекты  по тематике общения, кратко излагать результаты проектной </w:t>
            </w:r>
            <w:r w:rsidRPr="003563E8">
              <w:rPr>
                <w:rFonts w:ascii="Times New Roman" w:hAnsi="Times New Roman"/>
                <w:sz w:val="16"/>
                <w:szCs w:val="16"/>
              </w:rPr>
              <w:lastRenderedPageBreak/>
              <w:t>деятельности;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составлять план, тезисы устного или письменного сообщения.</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Учебные умения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-работать с лексической таблицей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-построить высказывание по образцу</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-распознавать фразовые глаголы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-переводить с русского на английский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-подготовить и представить проект по теме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-выполнять тестовое задание на словообразование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-кратко излагать содержание текста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-пользоваться лингвострановедческим /грамматическим справочником </w:t>
            </w: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15.</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p>
        </w:tc>
        <w:tc>
          <w:tcPr>
            <w:tcW w:w="2551" w:type="dxa"/>
            <w:gridSpan w:val="3"/>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r w:rsidRPr="003563E8">
              <w:rPr>
                <w:rFonts w:ascii="Times New Roman" w:hAnsi="Times New Roman"/>
                <w:sz w:val="16"/>
                <w:szCs w:val="16"/>
              </w:rPr>
              <w:t>Наречия образа действия</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16.</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p>
        </w:tc>
        <w:tc>
          <w:tcPr>
            <w:tcW w:w="2551" w:type="dxa"/>
            <w:gridSpan w:val="3"/>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r w:rsidRPr="003563E8">
              <w:rPr>
                <w:rFonts w:ascii="Times New Roman" w:hAnsi="Times New Roman"/>
                <w:sz w:val="16"/>
                <w:szCs w:val="16"/>
              </w:rPr>
              <w:t xml:space="preserve">Степени сравнения наречий </w:t>
            </w:r>
            <w:r w:rsidRPr="003563E8">
              <w:rPr>
                <w:rFonts w:ascii="Times New Roman" w:hAnsi="Times New Roman"/>
                <w:b/>
                <w:sz w:val="16"/>
                <w:szCs w:val="16"/>
              </w:rPr>
              <w:t>тест№2</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17.</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p>
        </w:tc>
        <w:tc>
          <w:tcPr>
            <w:tcW w:w="2551" w:type="dxa"/>
            <w:gridSpan w:val="3"/>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r w:rsidRPr="003563E8">
              <w:rPr>
                <w:rFonts w:ascii="Times New Roman" w:hAnsi="Times New Roman"/>
                <w:spacing w:val="-1"/>
                <w:sz w:val="16"/>
                <w:szCs w:val="16"/>
              </w:rPr>
              <w:t>Мастер на все руки. Монологическая речь.</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18.</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p>
        </w:tc>
        <w:tc>
          <w:tcPr>
            <w:tcW w:w="2551" w:type="dxa"/>
            <w:gridSpan w:val="3"/>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r w:rsidRPr="003563E8">
              <w:rPr>
                <w:rFonts w:ascii="Times New Roman" w:hAnsi="Times New Roman"/>
                <w:sz w:val="16"/>
                <w:szCs w:val="16"/>
              </w:rPr>
              <w:t>Обучение диалогу.</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19.</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p>
        </w:tc>
        <w:tc>
          <w:tcPr>
            <w:tcW w:w="2551" w:type="dxa"/>
            <w:gridSpan w:val="3"/>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r w:rsidRPr="003563E8">
              <w:rPr>
                <w:rFonts w:ascii="Times New Roman" w:hAnsi="Times New Roman"/>
                <w:sz w:val="16"/>
                <w:szCs w:val="16"/>
              </w:rPr>
              <w:t>Приз герцога Эдинбургского</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20.</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p>
        </w:tc>
        <w:tc>
          <w:tcPr>
            <w:tcW w:w="2551" w:type="dxa"/>
            <w:gridSpan w:val="3"/>
            <w:shd w:val="clear" w:color="auto" w:fill="auto"/>
          </w:tcPr>
          <w:p w:rsidR="0040271E" w:rsidRPr="003563E8" w:rsidRDefault="0040271E" w:rsidP="00733D14">
            <w:pPr>
              <w:shd w:val="clear" w:color="auto" w:fill="FFFFFF"/>
              <w:tabs>
                <w:tab w:val="left" w:pos="-288"/>
                <w:tab w:val="left" w:pos="1109"/>
              </w:tabs>
              <w:ind w:left="72" w:right="-5"/>
              <w:rPr>
                <w:rFonts w:ascii="Times New Roman" w:hAnsi="Times New Roman"/>
                <w:b/>
                <w:spacing w:val="-3"/>
                <w:sz w:val="16"/>
                <w:szCs w:val="16"/>
              </w:rPr>
            </w:pPr>
            <w:r w:rsidRPr="003563E8">
              <w:rPr>
                <w:rFonts w:ascii="Times New Roman" w:hAnsi="Times New Roman"/>
                <w:b/>
                <w:sz w:val="16"/>
                <w:szCs w:val="16"/>
              </w:rPr>
              <w:t>Работа над проектом «Достижения и победы»</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21.</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p>
        </w:tc>
        <w:tc>
          <w:tcPr>
            <w:tcW w:w="2551" w:type="dxa"/>
            <w:gridSpan w:val="3"/>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r w:rsidRPr="003563E8">
              <w:rPr>
                <w:rFonts w:ascii="Times New Roman" w:hAnsi="Times New Roman"/>
                <w:sz w:val="16"/>
                <w:szCs w:val="16"/>
              </w:rPr>
              <w:t>Защита  проекта «Достижения и победы»</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22.</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p>
        </w:tc>
        <w:tc>
          <w:tcPr>
            <w:tcW w:w="2551" w:type="dxa"/>
            <w:gridSpan w:val="3"/>
            <w:shd w:val="clear" w:color="auto" w:fill="auto"/>
          </w:tcPr>
          <w:p w:rsidR="0040271E" w:rsidRPr="003563E8" w:rsidRDefault="0040271E" w:rsidP="00733D14">
            <w:pPr>
              <w:shd w:val="clear" w:color="auto" w:fill="FFFFFF"/>
              <w:tabs>
                <w:tab w:val="left" w:pos="-288"/>
                <w:tab w:val="left" w:pos="1109"/>
              </w:tabs>
              <w:ind w:left="72" w:right="-5"/>
              <w:jc w:val="both"/>
              <w:rPr>
                <w:rFonts w:ascii="Times New Roman" w:hAnsi="Times New Roman"/>
                <w:spacing w:val="-3"/>
                <w:sz w:val="16"/>
                <w:szCs w:val="16"/>
              </w:rPr>
            </w:pPr>
            <w:r w:rsidRPr="003563E8">
              <w:rPr>
                <w:rFonts w:ascii="Times New Roman" w:hAnsi="Times New Roman"/>
                <w:sz w:val="16"/>
                <w:szCs w:val="16"/>
              </w:rPr>
              <w:t xml:space="preserve">Повторение пройденного материала </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23.</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tabs>
                <w:tab w:val="left" w:pos="-288"/>
              </w:tabs>
              <w:ind w:left="72"/>
              <w:jc w:val="both"/>
              <w:rPr>
                <w:rFonts w:ascii="Times New Roman" w:hAnsi="Times New Roman"/>
                <w:i/>
                <w:spacing w:val="-3"/>
                <w:sz w:val="16"/>
                <w:szCs w:val="16"/>
              </w:rPr>
            </w:pPr>
          </w:p>
        </w:tc>
        <w:tc>
          <w:tcPr>
            <w:tcW w:w="2551" w:type="dxa"/>
            <w:gridSpan w:val="3"/>
            <w:shd w:val="clear" w:color="auto" w:fill="auto"/>
          </w:tcPr>
          <w:p w:rsidR="0040271E" w:rsidRPr="003563E8" w:rsidRDefault="0040271E" w:rsidP="00733D14">
            <w:pPr>
              <w:tabs>
                <w:tab w:val="left" w:pos="-288"/>
              </w:tabs>
              <w:ind w:left="72"/>
              <w:jc w:val="both"/>
              <w:rPr>
                <w:rFonts w:ascii="Times New Roman" w:hAnsi="Times New Roman"/>
                <w:i/>
                <w:spacing w:val="-3"/>
                <w:sz w:val="16"/>
                <w:szCs w:val="16"/>
              </w:rPr>
            </w:pPr>
            <w:r w:rsidRPr="003563E8">
              <w:rPr>
                <w:rFonts w:ascii="Times New Roman" w:hAnsi="Times New Roman"/>
                <w:sz w:val="16"/>
                <w:szCs w:val="16"/>
              </w:rPr>
              <w:t>Урок-повторение</w:t>
            </w:r>
          </w:p>
        </w:tc>
        <w:tc>
          <w:tcPr>
            <w:tcW w:w="3544" w:type="dxa"/>
            <w:vMerge/>
            <w:shd w:val="clear" w:color="auto" w:fill="auto"/>
          </w:tcPr>
          <w:p w:rsidR="0040271E" w:rsidRPr="003563E8" w:rsidRDefault="0040271E" w:rsidP="00733D14">
            <w:pPr>
              <w:autoSpaceDE w:val="0"/>
              <w:ind w:left="73"/>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24.</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tabs>
                <w:tab w:val="left" w:pos="-288"/>
              </w:tabs>
              <w:ind w:left="72"/>
              <w:jc w:val="both"/>
              <w:rPr>
                <w:rFonts w:ascii="Times New Roman" w:hAnsi="Times New Roman"/>
                <w:i/>
                <w:spacing w:val="-3"/>
                <w:sz w:val="16"/>
                <w:szCs w:val="16"/>
              </w:rPr>
            </w:pPr>
          </w:p>
        </w:tc>
        <w:tc>
          <w:tcPr>
            <w:tcW w:w="2551" w:type="dxa"/>
            <w:gridSpan w:val="3"/>
            <w:shd w:val="clear" w:color="auto" w:fill="auto"/>
          </w:tcPr>
          <w:p w:rsidR="0040271E" w:rsidRPr="003563E8" w:rsidRDefault="0040271E" w:rsidP="00733D14">
            <w:pPr>
              <w:tabs>
                <w:tab w:val="left" w:pos="-288"/>
              </w:tabs>
              <w:ind w:left="72"/>
              <w:rPr>
                <w:rFonts w:ascii="Times New Roman" w:hAnsi="Times New Roman"/>
                <w:i/>
                <w:spacing w:val="-3"/>
                <w:sz w:val="16"/>
                <w:szCs w:val="16"/>
              </w:rPr>
            </w:pPr>
            <w:r w:rsidRPr="003563E8">
              <w:rPr>
                <w:rFonts w:ascii="Times New Roman" w:hAnsi="Times New Roman"/>
                <w:i/>
                <w:sz w:val="16"/>
                <w:szCs w:val="16"/>
              </w:rPr>
              <w:t>Контрольная работа №2 по теме «</w:t>
            </w:r>
            <w:r w:rsidRPr="003563E8">
              <w:rPr>
                <w:rFonts w:ascii="Times New Roman" w:hAnsi="Times New Roman"/>
                <w:b/>
                <w:sz w:val="16"/>
                <w:szCs w:val="16"/>
              </w:rPr>
              <w:t>Достижения в школе и во внеклассной деятельности</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25.</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p>
        </w:tc>
        <w:tc>
          <w:tcPr>
            <w:tcW w:w="2551" w:type="dxa"/>
            <w:gridSpan w:val="3"/>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r w:rsidRPr="003563E8">
              <w:rPr>
                <w:rFonts w:ascii="Times New Roman" w:hAnsi="Times New Roman"/>
                <w:i/>
                <w:iCs/>
                <w:sz w:val="16"/>
                <w:szCs w:val="16"/>
              </w:rPr>
              <w:t>Работа над ошибками</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26.</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p>
        </w:tc>
        <w:tc>
          <w:tcPr>
            <w:tcW w:w="2551" w:type="dxa"/>
            <w:gridSpan w:val="3"/>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r w:rsidRPr="003563E8">
              <w:rPr>
                <w:rFonts w:ascii="Times New Roman" w:hAnsi="Times New Roman"/>
                <w:sz w:val="16"/>
                <w:szCs w:val="16"/>
              </w:rPr>
              <w:t>Урок - игра</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27.</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p>
        </w:tc>
        <w:tc>
          <w:tcPr>
            <w:tcW w:w="2551" w:type="dxa"/>
            <w:gridSpan w:val="3"/>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r w:rsidRPr="003563E8">
              <w:rPr>
                <w:rFonts w:ascii="Times New Roman" w:hAnsi="Times New Roman"/>
                <w:spacing w:val="-3"/>
                <w:sz w:val="16"/>
                <w:szCs w:val="16"/>
              </w:rPr>
              <w:t>Простое настоящее время</w:t>
            </w:r>
          </w:p>
        </w:tc>
        <w:tc>
          <w:tcPr>
            <w:tcW w:w="3544"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gridSpan w:val="2"/>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563"/>
        </w:trPr>
        <w:tc>
          <w:tcPr>
            <w:tcW w:w="12157" w:type="dxa"/>
            <w:gridSpan w:val="12"/>
            <w:shd w:val="clear" w:color="auto" w:fill="auto"/>
          </w:tcPr>
          <w:p w:rsidR="0040271E" w:rsidRPr="003563E8" w:rsidRDefault="0040271E" w:rsidP="00733D14">
            <w:pPr>
              <w:jc w:val="center"/>
              <w:rPr>
                <w:rFonts w:ascii="Times New Roman" w:hAnsi="Times New Roman"/>
                <w:b/>
                <w:sz w:val="16"/>
                <w:szCs w:val="16"/>
              </w:rPr>
            </w:pPr>
            <w:r w:rsidRPr="003563E8">
              <w:rPr>
                <w:rFonts w:ascii="Times New Roman" w:hAnsi="Times New Roman"/>
                <w:b/>
                <w:sz w:val="16"/>
                <w:szCs w:val="16"/>
              </w:rPr>
              <w:lastRenderedPageBreak/>
              <w:t>Вторая четверть (21ч)</w:t>
            </w:r>
          </w:p>
          <w:p w:rsidR="0040271E" w:rsidRPr="003563E8" w:rsidRDefault="0040271E" w:rsidP="00733D14">
            <w:pPr>
              <w:jc w:val="center"/>
              <w:rPr>
                <w:rFonts w:ascii="Times New Roman" w:hAnsi="Times New Roman"/>
                <w:b/>
                <w:sz w:val="16"/>
                <w:szCs w:val="16"/>
              </w:rPr>
            </w:pPr>
            <w:r w:rsidRPr="003563E8">
              <w:rPr>
                <w:rFonts w:ascii="Times New Roman" w:hAnsi="Times New Roman"/>
                <w:b/>
                <w:sz w:val="16"/>
                <w:szCs w:val="16"/>
              </w:rPr>
              <w:t xml:space="preserve">UNIT </w:t>
            </w:r>
            <w:r w:rsidRPr="003563E8">
              <w:rPr>
                <w:rFonts w:ascii="Times New Roman" w:hAnsi="Times New Roman"/>
                <w:b/>
                <w:sz w:val="16"/>
                <w:szCs w:val="16"/>
                <w:lang w:val="en-US"/>
              </w:rPr>
              <w:t>I</w:t>
            </w:r>
            <w:r w:rsidRPr="003563E8">
              <w:rPr>
                <w:rFonts w:ascii="Times New Roman" w:hAnsi="Times New Roman"/>
                <w:b/>
                <w:sz w:val="16"/>
                <w:szCs w:val="16"/>
              </w:rPr>
              <w:t>ІІ. Человек и окружающий мир. Благотворительная деятельность. (10 часов)</w:t>
            </w:r>
          </w:p>
        </w:tc>
        <w:tc>
          <w:tcPr>
            <w:tcW w:w="3969" w:type="dxa"/>
          </w:tcPr>
          <w:p w:rsidR="0040271E" w:rsidRPr="003563E8" w:rsidRDefault="0040271E" w:rsidP="00733D14">
            <w:pPr>
              <w:jc w:val="center"/>
              <w:rPr>
                <w:b/>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28.</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r w:rsidRPr="003563E8">
              <w:rPr>
                <w:rFonts w:ascii="Times New Roman" w:hAnsi="Times New Roman"/>
                <w:sz w:val="16"/>
                <w:szCs w:val="16"/>
              </w:rPr>
              <w:t>Благотворительные организации и их деятельность.</w:t>
            </w:r>
          </w:p>
        </w:tc>
        <w:tc>
          <w:tcPr>
            <w:tcW w:w="5387" w:type="dxa"/>
            <w:gridSpan w:val="3"/>
            <w:vMerge w:val="restart"/>
            <w:shd w:val="clear" w:color="auto" w:fill="auto"/>
          </w:tcPr>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Личностные результаты</w:t>
            </w:r>
            <w:r w:rsidRPr="003563E8">
              <w:rPr>
                <w:rFonts w:ascii="Times New Roman" w:hAnsi="Times New Roman"/>
                <w:sz w:val="16"/>
                <w:szCs w:val="16"/>
              </w:rPr>
              <w:t xml:space="preserve"> </w:t>
            </w:r>
          </w:p>
          <w:p w:rsidR="0040271E" w:rsidRPr="003563E8" w:rsidRDefault="0040271E" w:rsidP="00733D14">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sz w:val="16"/>
                <w:szCs w:val="16"/>
              </w:rPr>
            </w:pPr>
            <w:r w:rsidRPr="003563E8">
              <w:rPr>
                <w:rFonts w:ascii="Times New Roman" w:hAnsi="Times New Roman"/>
                <w:sz w:val="16"/>
                <w:szCs w:val="16"/>
              </w:rPr>
              <w:t>- представления о моральных нормах и правилах нравственного поведения; убежденность в приоритете общечеловеческих ценностей;</w:t>
            </w:r>
          </w:p>
          <w:p w:rsidR="0040271E" w:rsidRPr="003563E8" w:rsidRDefault="0040271E" w:rsidP="00733D14">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sz w:val="16"/>
                <w:szCs w:val="16"/>
              </w:rPr>
            </w:pPr>
            <w:r w:rsidRPr="003563E8">
              <w:rPr>
                <w:rFonts w:ascii="Times New Roman" w:hAnsi="Times New Roman"/>
                <w:sz w:val="16"/>
                <w:szCs w:val="16"/>
              </w:rPr>
              <w:t>- уважительное отношение к старшим, доброжелательное отношение к младшим;</w:t>
            </w:r>
          </w:p>
          <w:p w:rsidR="0040271E" w:rsidRPr="003563E8" w:rsidRDefault="0040271E" w:rsidP="00733D14">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sz w:val="16"/>
                <w:szCs w:val="16"/>
              </w:rPr>
            </w:pPr>
            <w:r w:rsidRPr="003563E8">
              <w:rPr>
                <w:rFonts w:ascii="Times New Roman" w:hAnsi="Times New Roman"/>
                <w:sz w:val="16"/>
                <w:szCs w:val="16"/>
              </w:rPr>
              <w:t>-уважительное отношение к людям с ограниченными физическими возможностями;</w:t>
            </w:r>
          </w:p>
          <w:p w:rsidR="0040271E" w:rsidRPr="003563E8" w:rsidRDefault="0040271E" w:rsidP="00733D14">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sz w:val="16"/>
                <w:szCs w:val="16"/>
              </w:rPr>
            </w:pPr>
            <w:r w:rsidRPr="003563E8">
              <w:rPr>
                <w:rFonts w:ascii="Times New Roman" w:hAnsi="Times New Roman"/>
                <w:sz w:val="16"/>
                <w:szCs w:val="16"/>
              </w:rPr>
              <w:t xml:space="preserve">-гуманистическое мировоззрение, доброжелательность, </w:t>
            </w:r>
          </w:p>
          <w:p w:rsidR="0040271E" w:rsidRPr="003563E8" w:rsidRDefault="0040271E" w:rsidP="00733D14">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sz w:val="16"/>
                <w:szCs w:val="16"/>
              </w:rPr>
            </w:pPr>
            <w:r w:rsidRPr="003563E8">
              <w:rPr>
                <w:rFonts w:ascii="Times New Roman" w:hAnsi="Times New Roman"/>
                <w:sz w:val="16"/>
                <w:szCs w:val="16"/>
              </w:rPr>
              <w:t xml:space="preserve">эмоционально-нравственная отзывчивость (готовность помочь), понимание и сопереживание чувствам других людей; </w:t>
            </w:r>
            <w:r w:rsidRPr="003563E8">
              <w:rPr>
                <w:rFonts w:ascii="Times New Roman" w:hAnsi="Times New Roman"/>
                <w:b/>
                <w:sz w:val="16"/>
                <w:szCs w:val="16"/>
              </w:rPr>
              <w:t xml:space="preserve">Метапредметные </w:t>
            </w:r>
            <w:r w:rsidRPr="003563E8">
              <w:rPr>
                <w:rFonts w:ascii="Times New Roman" w:hAnsi="Times New Roman"/>
                <w:b/>
                <w:sz w:val="16"/>
                <w:szCs w:val="16"/>
              </w:rPr>
              <w:lastRenderedPageBreak/>
              <w:t>результаты</w:t>
            </w:r>
          </w:p>
          <w:p w:rsidR="0040271E" w:rsidRPr="003563E8" w:rsidRDefault="0040271E" w:rsidP="00733D14">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sz w:val="16"/>
                <w:szCs w:val="16"/>
              </w:rPr>
            </w:pPr>
            <w:r w:rsidRPr="003563E8">
              <w:rPr>
                <w:rFonts w:ascii="Times New Roman" w:hAnsi="Times New Roman"/>
                <w:i/>
                <w:sz w:val="16"/>
                <w:szCs w:val="16"/>
              </w:rPr>
              <w:t>Регулятивные УУД:</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-Самостоятельно формулировать цели урока после предварительного обсуждения.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Составлять план решения проблемы.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Работая по плану, сверять свои действия с целью и исправлять ошибки с помощью учителя.</w:t>
            </w:r>
          </w:p>
          <w:p w:rsidR="0040271E" w:rsidRPr="003563E8" w:rsidRDefault="0040271E" w:rsidP="00733D14">
            <w:pPr>
              <w:jc w:val="both"/>
              <w:rPr>
                <w:rFonts w:ascii="Times New Roman" w:hAnsi="Times New Roman"/>
                <w:i/>
                <w:sz w:val="16"/>
                <w:szCs w:val="16"/>
              </w:rPr>
            </w:pPr>
            <w:r w:rsidRPr="003563E8">
              <w:rPr>
                <w:rFonts w:ascii="Times New Roman" w:hAnsi="Times New Roman"/>
                <w:i/>
                <w:sz w:val="16"/>
                <w:szCs w:val="16"/>
              </w:rPr>
              <w:t>Познавательные УУД:</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Ориентироваться в своей системе знаний: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Перерабатывать полученную информацию: делать выводы на основе обобщения знаний.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Преобразовывать информацию из одной формы в другую. </w:t>
            </w:r>
          </w:p>
          <w:p w:rsidR="0040271E" w:rsidRPr="003563E8" w:rsidRDefault="0040271E" w:rsidP="00733D14">
            <w:pPr>
              <w:jc w:val="both"/>
              <w:rPr>
                <w:rFonts w:ascii="Times New Roman" w:hAnsi="Times New Roman"/>
                <w:i/>
                <w:sz w:val="16"/>
                <w:szCs w:val="16"/>
              </w:rPr>
            </w:pPr>
            <w:r w:rsidRPr="003563E8">
              <w:rPr>
                <w:rFonts w:ascii="Times New Roman" w:hAnsi="Times New Roman"/>
                <w:i/>
                <w:sz w:val="16"/>
                <w:szCs w:val="16"/>
              </w:rPr>
              <w:t>Коммуникативные УУД:</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Донести свою позицию до других.</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Слушать других, пытаться принимать другую точку зрения, быть готовым изменить свою точку зрения.</w:t>
            </w:r>
          </w:p>
          <w:p w:rsidR="0040271E" w:rsidRPr="003563E8" w:rsidRDefault="0040271E" w:rsidP="00733D14">
            <w:pPr>
              <w:jc w:val="both"/>
              <w:rPr>
                <w:rFonts w:ascii="Times New Roman" w:hAnsi="Times New Roman"/>
                <w:b/>
                <w:sz w:val="16"/>
                <w:szCs w:val="16"/>
              </w:rPr>
            </w:pPr>
          </w:p>
        </w:tc>
        <w:tc>
          <w:tcPr>
            <w:tcW w:w="2551" w:type="dxa"/>
            <w:vMerge w:val="restart"/>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lastRenderedPageBreak/>
              <w:t xml:space="preserve">Аудирование  </w:t>
            </w:r>
            <w:r w:rsidRPr="003563E8">
              <w:rPr>
                <w:rFonts w:ascii="Times New Roman" w:hAnsi="Times New Roman"/>
                <w:sz w:val="16"/>
                <w:szCs w:val="16"/>
              </w:rPr>
              <w:t>воспринимать на слух и понимать речь учителя, одноклассников, о благотворительной деятельности</w:t>
            </w:r>
            <w:r w:rsidRPr="003563E8">
              <w:rPr>
                <w:rFonts w:ascii="Times New Roman" w:hAnsi="Times New Roman"/>
                <w:sz w:val="16"/>
                <w:szCs w:val="16"/>
              </w:rPr>
              <w:br/>
            </w:r>
            <w:r w:rsidRPr="003563E8">
              <w:rPr>
                <w:rFonts w:ascii="Times New Roman" w:hAnsi="Times New Roman"/>
                <w:b/>
                <w:sz w:val="16"/>
                <w:szCs w:val="16"/>
              </w:rPr>
              <w:t>Чтение</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 xml:space="preserve"> читать аутентичные тексты и статьи о благотворительных организациях и проектах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w:t>
            </w:r>
            <w:r w:rsidRPr="003563E8">
              <w:rPr>
                <w:rFonts w:ascii="Times New Roman" w:hAnsi="Times New Roman"/>
                <w:sz w:val="16"/>
                <w:szCs w:val="16"/>
              </w:rPr>
              <w:lastRenderedPageBreak/>
              <w:t>информацию, выражать свое сомнение;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читать текст с выборочным пониманием значимой/нужной/интересующей информации.</w:t>
            </w:r>
            <w:r w:rsidRPr="003563E8">
              <w:rPr>
                <w:rFonts w:ascii="Times New Roman" w:hAnsi="Times New Roman"/>
                <w:sz w:val="16"/>
                <w:szCs w:val="16"/>
              </w:rPr>
              <w:br/>
            </w:r>
            <w:r w:rsidRPr="003563E8">
              <w:rPr>
                <w:rFonts w:ascii="Times New Roman" w:hAnsi="Times New Roman"/>
                <w:b/>
                <w:sz w:val="16"/>
                <w:szCs w:val="16"/>
              </w:rPr>
              <w:t>Говорение</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выразить восхищение/разочарование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-выразить мнение о благотворительных организациях, благотворительной работе</w:t>
            </w:r>
          </w:p>
          <w:p w:rsidR="0040271E" w:rsidRPr="003563E8" w:rsidRDefault="0040271E" w:rsidP="00733D14">
            <w:pPr>
              <w:jc w:val="both"/>
              <w:rPr>
                <w:rFonts w:ascii="Times New Roman" w:hAnsi="Times New Roman"/>
                <w:b/>
                <w:sz w:val="16"/>
                <w:szCs w:val="16"/>
                <w:lang w:val="en-US"/>
              </w:rPr>
            </w:pPr>
            <w:r w:rsidRPr="003563E8">
              <w:rPr>
                <w:rFonts w:ascii="Times New Roman" w:hAnsi="Times New Roman"/>
                <w:b/>
                <w:sz w:val="16"/>
                <w:szCs w:val="16"/>
              </w:rPr>
              <w:t>Грамматика</w:t>
            </w:r>
          </w:p>
          <w:p w:rsidR="0040271E" w:rsidRPr="003563E8" w:rsidRDefault="0040271E" w:rsidP="00733D14">
            <w:pPr>
              <w:pStyle w:val="a3"/>
              <w:numPr>
                <w:ilvl w:val="0"/>
                <w:numId w:val="29"/>
              </w:numPr>
              <w:spacing w:after="0" w:line="240" w:lineRule="auto"/>
              <w:jc w:val="both"/>
              <w:rPr>
                <w:rFonts w:ascii="Times New Roman" w:hAnsi="Times New Roman"/>
                <w:sz w:val="16"/>
                <w:szCs w:val="16"/>
              </w:rPr>
            </w:pPr>
            <w:r w:rsidRPr="003563E8">
              <w:rPr>
                <w:rFonts w:ascii="Times New Roman" w:hAnsi="Times New Roman"/>
                <w:sz w:val="16"/>
                <w:szCs w:val="16"/>
              </w:rPr>
              <w:t>Complex Object</w:t>
            </w:r>
          </w:p>
          <w:p w:rsidR="0040271E" w:rsidRPr="003563E8" w:rsidRDefault="0040271E" w:rsidP="00733D14">
            <w:pPr>
              <w:pStyle w:val="a3"/>
              <w:numPr>
                <w:ilvl w:val="0"/>
                <w:numId w:val="29"/>
              </w:numPr>
              <w:spacing w:after="0" w:line="240" w:lineRule="auto"/>
              <w:jc w:val="both"/>
              <w:rPr>
                <w:rFonts w:ascii="Times New Roman" w:hAnsi="Times New Roman"/>
                <w:sz w:val="16"/>
                <w:szCs w:val="16"/>
              </w:rPr>
            </w:pPr>
            <w:r w:rsidRPr="003563E8">
              <w:rPr>
                <w:rFonts w:ascii="Times New Roman" w:hAnsi="Times New Roman"/>
                <w:sz w:val="16"/>
                <w:szCs w:val="16"/>
              </w:rPr>
              <w:t>Ving form</w:t>
            </w:r>
          </w:p>
          <w:p w:rsidR="0040271E" w:rsidRPr="003563E8" w:rsidRDefault="0040271E" w:rsidP="00733D14">
            <w:pPr>
              <w:pStyle w:val="a3"/>
              <w:numPr>
                <w:ilvl w:val="0"/>
                <w:numId w:val="29"/>
              </w:numPr>
              <w:spacing w:after="0" w:line="240" w:lineRule="auto"/>
              <w:jc w:val="both"/>
              <w:rPr>
                <w:rFonts w:ascii="Times New Roman" w:hAnsi="Times New Roman"/>
                <w:sz w:val="16"/>
                <w:szCs w:val="16"/>
              </w:rPr>
            </w:pPr>
            <w:r w:rsidRPr="003563E8">
              <w:rPr>
                <w:rFonts w:ascii="Times New Roman" w:hAnsi="Times New Roman"/>
                <w:sz w:val="16"/>
                <w:szCs w:val="16"/>
              </w:rPr>
              <w:t>Infinitive of perpose</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 xml:space="preserve">Письмо </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-писать с опорой и без опоры на образец , выясняя информацию о благотворительных организациях;</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личное письмо (не менее 100 слов)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оформлять личное письмо;</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выполнять письменные проекты  по тематике общения, кратко излагать результаты проектной деятельности;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составлять план, тезисы устного или письменного сообщения;</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Учебные умения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-построить высказывание по образцу</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-переводить с русского на английский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-подготовить и представить проект по теме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-выбрать значение многозначного слова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-кратко излагать содержание текста</w:t>
            </w:r>
          </w:p>
          <w:p w:rsidR="0040271E" w:rsidRPr="003563E8" w:rsidRDefault="0040271E" w:rsidP="00733D14">
            <w:pPr>
              <w:jc w:val="both"/>
              <w:rPr>
                <w:rFonts w:ascii="Times New Roman" w:hAnsi="Times New Roman"/>
                <w:b/>
                <w:sz w:val="16"/>
                <w:szCs w:val="16"/>
              </w:rPr>
            </w:pPr>
            <w:r w:rsidRPr="003563E8">
              <w:rPr>
                <w:rFonts w:ascii="Times New Roman" w:hAnsi="Times New Roman"/>
                <w:sz w:val="16"/>
                <w:szCs w:val="16"/>
              </w:rPr>
              <w:t>-пользоваться лингвострановедческим /грамматическим справочником</w:t>
            </w: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29.</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r w:rsidRPr="003563E8">
              <w:rPr>
                <w:rFonts w:ascii="Times New Roman" w:hAnsi="Times New Roman"/>
                <w:sz w:val="16"/>
                <w:szCs w:val="16"/>
              </w:rPr>
              <w:t>Памятные дни, связанные с благотворительностью. Участие в благотворительных ярмарках.</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30.</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r w:rsidRPr="003563E8">
              <w:rPr>
                <w:rFonts w:ascii="Times New Roman" w:hAnsi="Times New Roman"/>
                <w:spacing w:val="-1"/>
                <w:sz w:val="16"/>
                <w:szCs w:val="16"/>
              </w:rPr>
              <w:t>Сложное дополнение.</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31.</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r w:rsidRPr="003563E8">
              <w:rPr>
                <w:rFonts w:ascii="Times New Roman" w:hAnsi="Times New Roman"/>
                <w:sz w:val="16"/>
                <w:szCs w:val="16"/>
              </w:rPr>
              <w:t xml:space="preserve">Помощь школьников пожилым людям и инвалидам. </w:t>
            </w:r>
            <w:r w:rsidRPr="003563E8">
              <w:rPr>
                <w:rFonts w:ascii="Times New Roman" w:hAnsi="Times New Roman"/>
                <w:b/>
                <w:i/>
                <w:sz w:val="16"/>
                <w:szCs w:val="16"/>
              </w:rPr>
              <w:t>Тест№3</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32.</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r w:rsidRPr="003563E8">
              <w:rPr>
                <w:rFonts w:ascii="Times New Roman" w:hAnsi="Times New Roman"/>
                <w:sz w:val="16"/>
                <w:szCs w:val="16"/>
              </w:rPr>
              <w:t>Благотворительные проекты</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33.</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0"/>
              </w:tabs>
              <w:ind w:left="72" w:right="-5"/>
              <w:jc w:val="both"/>
              <w:rPr>
                <w:rFonts w:ascii="Times New Roman" w:hAnsi="Times New Roman"/>
                <w:spacing w:val="-3"/>
                <w:sz w:val="16"/>
                <w:szCs w:val="16"/>
              </w:rPr>
            </w:pPr>
            <w:r w:rsidRPr="003563E8">
              <w:rPr>
                <w:rFonts w:ascii="Times New Roman" w:hAnsi="Times New Roman"/>
                <w:sz w:val="16"/>
                <w:szCs w:val="16"/>
              </w:rPr>
              <w:t>Сбор средств на благотворительность.</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34.</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0"/>
              </w:tabs>
              <w:ind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0"/>
              </w:tabs>
              <w:ind w:right="-5"/>
              <w:jc w:val="both"/>
              <w:rPr>
                <w:rFonts w:ascii="Times New Roman" w:hAnsi="Times New Roman"/>
                <w:b/>
                <w:spacing w:val="-3"/>
                <w:sz w:val="16"/>
                <w:szCs w:val="16"/>
              </w:rPr>
            </w:pPr>
            <w:r w:rsidRPr="003563E8">
              <w:rPr>
                <w:rFonts w:ascii="Times New Roman" w:hAnsi="Times New Roman"/>
                <w:b/>
                <w:spacing w:val="-1"/>
                <w:sz w:val="16"/>
                <w:szCs w:val="16"/>
              </w:rPr>
              <w:t>Работа над проектом «Благотворительность»</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35.</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tabs>
                <w:tab w:val="left" w:pos="-288"/>
              </w:tabs>
              <w:ind w:left="72"/>
              <w:jc w:val="both"/>
              <w:rPr>
                <w:rFonts w:ascii="Times New Roman" w:hAnsi="Times New Roman"/>
                <w:i/>
                <w:spacing w:val="-3"/>
                <w:sz w:val="16"/>
                <w:szCs w:val="16"/>
              </w:rPr>
            </w:pPr>
          </w:p>
        </w:tc>
        <w:tc>
          <w:tcPr>
            <w:tcW w:w="2126" w:type="dxa"/>
            <w:gridSpan w:val="2"/>
            <w:shd w:val="clear" w:color="auto" w:fill="auto"/>
          </w:tcPr>
          <w:p w:rsidR="0040271E" w:rsidRPr="003563E8" w:rsidRDefault="0040271E" w:rsidP="00733D14">
            <w:pPr>
              <w:tabs>
                <w:tab w:val="left" w:pos="-288"/>
              </w:tabs>
              <w:ind w:left="72"/>
              <w:jc w:val="both"/>
              <w:rPr>
                <w:rFonts w:ascii="Times New Roman" w:hAnsi="Times New Roman"/>
                <w:i/>
                <w:spacing w:val="-3"/>
                <w:sz w:val="16"/>
                <w:szCs w:val="16"/>
              </w:rPr>
            </w:pPr>
            <w:r w:rsidRPr="003563E8">
              <w:rPr>
                <w:rFonts w:ascii="Times New Roman" w:hAnsi="Times New Roman"/>
                <w:i/>
                <w:sz w:val="16"/>
                <w:szCs w:val="16"/>
              </w:rPr>
              <w:t>Подготовка к контрольной работе</w:t>
            </w:r>
            <w:r w:rsidRPr="003563E8">
              <w:rPr>
                <w:rFonts w:ascii="Times New Roman" w:hAnsi="Times New Roman"/>
                <w:i/>
                <w:iCs/>
                <w:sz w:val="16"/>
                <w:szCs w:val="16"/>
              </w:rPr>
              <w:t xml:space="preserve"> </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36.</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r w:rsidRPr="003563E8">
              <w:rPr>
                <w:rFonts w:ascii="Times New Roman" w:hAnsi="Times New Roman"/>
                <w:b/>
                <w:i/>
                <w:iCs/>
                <w:sz w:val="16"/>
                <w:szCs w:val="16"/>
              </w:rPr>
              <w:t>Контрольная работа №3</w:t>
            </w:r>
            <w:r w:rsidRPr="003563E8">
              <w:rPr>
                <w:rFonts w:ascii="Times New Roman" w:hAnsi="Times New Roman"/>
                <w:i/>
                <w:iCs/>
                <w:sz w:val="16"/>
                <w:szCs w:val="16"/>
              </w:rPr>
              <w:t xml:space="preserve"> по теме «</w:t>
            </w:r>
            <w:r w:rsidRPr="003563E8">
              <w:rPr>
                <w:rFonts w:ascii="Times New Roman" w:hAnsi="Times New Roman"/>
                <w:i/>
                <w:sz w:val="16"/>
                <w:szCs w:val="16"/>
              </w:rPr>
              <w:t>Человек и окружающий мир. Благотворительная деятельность</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37.</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r w:rsidRPr="003563E8">
              <w:rPr>
                <w:rFonts w:ascii="Times New Roman" w:hAnsi="Times New Roman"/>
                <w:sz w:val="16"/>
                <w:szCs w:val="16"/>
              </w:rPr>
              <w:t>Работа над ошибками</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197"/>
        </w:trPr>
        <w:tc>
          <w:tcPr>
            <w:tcW w:w="12157" w:type="dxa"/>
            <w:gridSpan w:val="12"/>
            <w:shd w:val="clear" w:color="auto" w:fill="auto"/>
          </w:tcPr>
          <w:p w:rsidR="0040271E" w:rsidRPr="003563E8" w:rsidRDefault="0040271E" w:rsidP="00733D14">
            <w:pPr>
              <w:jc w:val="center"/>
              <w:rPr>
                <w:rFonts w:ascii="Times New Roman" w:hAnsi="Times New Roman"/>
                <w:b/>
                <w:sz w:val="16"/>
                <w:szCs w:val="16"/>
              </w:rPr>
            </w:pPr>
            <w:r w:rsidRPr="003563E8">
              <w:rPr>
                <w:rFonts w:ascii="Times New Roman" w:hAnsi="Times New Roman"/>
                <w:b/>
                <w:sz w:val="16"/>
                <w:szCs w:val="16"/>
                <w:lang w:val="en-US"/>
              </w:rPr>
              <w:lastRenderedPageBreak/>
              <w:t>UNIT</w:t>
            </w:r>
            <w:r w:rsidRPr="003563E8">
              <w:rPr>
                <w:rFonts w:ascii="Times New Roman" w:hAnsi="Times New Roman"/>
                <w:b/>
                <w:sz w:val="16"/>
                <w:szCs w:val="16"/>
              </w:rPr>
              <w:t xml:space="preserve"> 4  Человек и окружающий мир. Защита окружающей среды. (11ч.)</w:t>
            </w:r>
          </w:p>
        </w:tc>
        <w:tc>
          <w:tcPr>
            <w:tcW w:w="3969" w:type="dxa"/>
          </w:tcPr>
          <w:p w:rsidR="0040271E" w:rsidRPr="003563E8" w:rsidRDefault="0040271E" w:rsidP="00733D14">
            <w:pPr>
              <w:jc w:val="center"/>
              <w:rPr>
                <w:b/>
                <w:sz w:val="16"/>
                <w:szCs w:val="16"/>
                <w:lang w:val="en-US"/>
              </w:rPr>
            </w:pPr>
          </w:p>
        </w:tc>
      </w:tr>
      <w:tr w:rsidR="0040271E" w:rsidRPr="003563E8" w:rsidTr="00733D14">
        <w:trPr>
          <w:gridAfter w:val="5"/>
          <w:wAfter w:w="7265" w:type="dxa"/>
          <w:trHeight w:val="251"/>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38.</w:t>
            </w: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jc w:val="both"/>
              <w:rPr>
                <w:rFonts w:ascii="Times New Roman" w:hAnsi="Times New Roman"/>
                <w:b/>
                <w:sz w:val="16"/>
                <w:szCs w:val="16"/>
              </w:rPr>
            </w:pPr>
          </w:p>
        </w:tc>
        <w:tc>
          <w:tcPr>
            <w:tcW w:w="2126" w:type="dxa"/>
            <w:gridSpan w:val="2"/>
            <w:shd w:val="clear" w:color="auto" w:fill="auto"/>
          </w:tcPr>
          <w:p w:rsidR="0040271E" w:rsidRPr="003563E8" w:rsidRDefault="0040271E" w:rsidP="00733D14">
            <w:pPr>
              <w:jc w:val="both"/>
              <w:rPr>
                <w:rFonts w:ascii="Times New Roman" w:hAnsi="Times New Roman"/>
                <w:b/>
                <w:sz w:val="16"/>
                <w:szCs w:val="16"/>
              </w:rPr>
            </w:pPr>
            <w:r w:rsidRPr="003563E8">
              <w:rPr>
                <w:rFonts w:ascii="Times New Roman" w:hAnsi="Times New Roman"/>
                <w:sz w:val="16"/>
                <w:szCs w:val="16"/>
              </w:rPr>
              <w:t>Защита окружающей среды. Знакомство с новой лексикой.</w:t>
            </w:r>
          </w:p>
        </w:tc>
        <w:tc>
          <w:tcPr>
            <w:tcW w:w="5387" w:type="dxa"/>
            <w:gridSpan w:val="3"/>
            <w:vMerge w:val="restart"/>
            <w:shd w:val="clear" w:color="auto" w:fill="auto"/>
          </w:tcPr>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Личностные результаты</w:t>
            </w:r>
            <w:r w:rsidRPr="003563E8">
              <w:rPr>
                <w:rFonts w:ascii="Times New Roman" w:hAnsi="Times New Roman"/>
                <w:sz w:val="16"/>
                <w:szCs w:val="16"/>
              </w:rPr>
              <w:t xml:space="preserve"> </w:t>
            </w:r>
          </w:p>
          <w:p w:rsidR="0040271E" w:rsidRPr="003563E8" w:rsidRDefault="0040271E" w:rsidP="00733D14">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sz w:val="16"/>
                <w:szCs w:val="16"/>
              </w:rPr>
            </w:pPr>
            <w:r w:rsidRPr="003563E8">
              <w:rPr>
                <w:rFonts w:ascii="Times New Roman" w:hAnsi="Times New Roman"/>
                <w:sz w:val="16"/>
                <w:szCs w:val="16"/>
              </w:rPr>
              <w:t>- интерес к природе и природным явлениям;</w:t>
            </w:r>
          </w:p>
          <w:p w:rsidR="0040271E" w:rsidRPr="003563E8" w:rsidRDefault="0040271E" w:rsidP="00733D14">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sz w:val="16"/>
                <w:szCs w:val="16"/>
              </w:rPr>
            </w:pPr>
            <w:r w:rsidRPr="003563E8">
              <w:rPr>
                <w:rFonts w:ascii="Times New Roman" w:hAnsi="Times New Roman"/>
                <w:sz w:val="16"/>
                <w:szCs w:val="16"/>
              </w:rPr>
              <w:t>-бережное, уважительное отношение к природе и всем формам жизни;</w:t>
            </w:r>
          </w:p>
          <w:p w:rsidR="0040271E" w:rsidRPr="003563E8" w:rsidRDefault="0040271E" w:rsidP="00733D14">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sz w:val="16"/>
                <w:szCs w:val="16"/>
              </w:rPr>
            </w:pPr>
            <w:r w:rsidRPr="003563E8">
              <w:rPr>
                <w:rFonts w:ascii="Times New Roman" w:hAnsi="Times New Roman"/>
                <w:sz w:val="16"/>
                <w:szCs w:val="16"/>
              </w:rPr>
              <w:t>-понимание активной роли человека в природе;</w:t>
            </w:r>
          </w:p>
          <w:p w:rsidR="0040271E" w:rsidRPr="003563E8" w:rsidRDefault="0040271E" w:rsidP="00733D14">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sz w:val="16"/>
                <w:szCs w:val="16"/>
              </w:rPr>
            </w:pPr>
            <w:r w:rsidRPr="003563E8">
              <w:rPr>
                <w:rFonts w:ascii="Times New Roman" w:hAnsi="Times New Roman"/>
                <w:sz w:val="16"/>
                <w:szCs w:val="16"/>
              </w:rPr>
              <w:t>-способность осознавать экологические проблемы;</w:t>
            </w:r>
          </w:p>
          <w:p w:rsidR="0040271E" w:rsidRPr="003563E8" w:rsidRDefault="0040271E" w:rsidP="00733D14">
            <w:pPr>
              <w:ind w:left="73"/>
              <w:jc w:val="both"/>
              <w:rPr>
                <w:rFonts w:ascii="Times New Roman" w:hAnsi="Times New Roman"/>
                <w:sz w:val="16"/>
                <w:szCs w:val="16"/>
              </w:rPr>
            </w:pPr>
            <w:r w:rsidRPr="003563E8">
              <w:rPr>
                <w:rFonts w:ascii="Times New Roman" w:hAnsi="Times New Roman"/>
                <w:sz w:val="16"/>
                <w:szCs w:val="16"/>
              </w:rPr>
              <w:t>-готовность к личному участию в экологических проектах.</w:t>
            </w:r>
          </w:p>
          <w:p w:rsidR="0040271E" w:rsidRPr="003563E8" w:rsidRDefault="0040271E" w:rsidP="00733D14">
            <w:pPr>
              <w:ind w:left="73"/>
              <w:jc w:val="both"/>
              <w:rPr>
                <w:rFonts w:ascii="Times New Roman" w:hAnsi="Times New Roman"/>
                <w:sz w:val="16"/>
                <w:szCs w:val="16"/>
              </w:rPr>
            </w:pPr>
            <w:r w:rsidRPr="003563E8">
              <w:rPr>
                <w:rFonts w:ascii="Times New Roman" w:hAnsi="Times New Roman"/>
                <w:b/>
                <w:sz w:val="16"/>
                <w:szCs w:val="16"/>
              </w:rPr>
              <w:t>Метапредметные результаты</w:t>
            </w:r>
          </w:p>
          <w:p w:rsidR="0040271E" w:rsidRPr="003563E8" w:rsidRDefault="0040271E" w:rsidP="00733D14">
            <w:pPr>
              <w:jc w:val="both"/>
              <w:rPr>
                <w:rFonts w:ascii="Times New Roman" w:hAnsi="Times New Roman"/>
                <w:i/>
                <w:sz w:val="16"/>
                <w:szCs w:val="16"/>
              </w:rPr>
            </w:pPr>
            <w:r w:rsidRPr="003563E8">
              <w:rPr>
                <w:rFonts w:ascii="Times New Roman" w:hAnsi="Times New Roman"/>
                <w:i/>
                <w:sz w:val="16"/>
                <w:szCs w:val="16"/>
              </w:rPr>
              <w:t>Регулятивные УУД:</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-Самостоятельно формулировать цели урока после предварительного обсуждения.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Составлять план решения проблемы.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Работая по плану, сверять свои действия с целью и исправлять ошибки с </w:t>
            </w:r>
            <w:r w:rsidRPr="003563E8">
              <w:rPr>
                <w:rFonts w:ascii="Times New Roman" w:hAnsi="Times New Roman"/>
                <w:sz w:val="16"/>
                <w:szCs w:val="16"/>
              </w:rPr>
              <w:lastRenderedPageBreak/>
              <w:t>помощью учителя.</w:t>
            </w:r>
          </w:p>
          <w:p w:rsidR="0040271E" w:rsidRPr="003563E8" w:rsidRDefault="0040271E" w:rsidP="00733D14">
            <w:pPr>
              <w:jc w:val="both"/>
              <w:rPr>
                <w:rFonts w:ascii="Times New Roman" w:hAnsi="Times New Roman"/>
                <w:i/>
                <w:sz w:val="16"/>
                <w:szCs w:val="16"/>
              </w:rPr>
            </w:pPr>
            <w:r w:rsidRPr="003563E8">
              <w:rPr>
                <w:rFonts w:ascii="Times New Roman" w:hAnsi="Times New Roman"/>
                <w:i/>
                <w:sz w:val="16"/>
                <w:szCs w:val="16"/>
              </w:rPr>
              <w:t>Познавательные УУД:</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Ориентироваться в своей системе знаний: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Перерабатывать полученную информацию: делать выводы на основе обобщения знаний.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Преобразовывать информацию из одной формы в другую. </w:t>
            </w:r>
          </w:p>
          <w:p w:rsidR="0040271E" w:rsidRPr="003563E8" w:rsidRDefault="0040271E" w:rsidP="00733D14">
            <w:pPr>
              <w:jc w:val="both"/>
              <w:rPr>
                <w:rFonts w:ascii="Times New Roman" w:hAnsi="Times New Roman"/>
                <w:i/>
                <w:sz w:val="16"/>
                <w:szCs w:val="16"/>
              </w:rPr>
            </w:pPr>
            <w:r w:rsidRPr="003563E8">
              <w:rPr>
                <w:rFonts w:ascii="Times New Roman" w:hAnsi="Times New Roman"/>
                <w:i/>
                <w:sz w:val="16"/>
                <w:szCs w:val="16"/>
              </w:rPr>
              <w:t>Коммуникативные УУД:</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Донести свою позицию до других.</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Слушать других, пытаться принимать другую точку зрения, быть готовым изменить свою точку зрения.</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 xml:space="preserve"> </w:t>
            </w:r>
          </w:p>
        </w:tc>
        <w:tc>
          <w:tcPr>
            <w:tcW w:w="2551" w:type="dxa"/>
            <w:vMerge w:val="restart"/>
            <w:shd w:val="clear" w:color="auto" w:fill="auto"/>
          </w:tcPr>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lastRenderedPageBreak/>
              <w:t xml:space="preserve">Аудирование  </w:t>
            </w:r>
            <w:r w:rsidRPr="003563E8">
              <w:rPr>
                <w:rFonts w:ascii="Times New Roman" w:hAnsi="Times New Roman"/>
                <w:sz w:val="16"/>
                <w:szCs w:val="16"/>
              </w:rPr>
              <w:t>воспринимать на слух и понимать речь учителя, одноклассников, об экологических проблемах и их устранении</w:t>
            </w:r>
            <w:r w:rsidRPr="003563E8">
              <w:rPr>
                <w:rFonts w:ascii="Times New Roman" w:hAnsi="Times New Roman"/>
                <w:sz w:val="16"/>
                <w:szCs w:val="16"/>
              </w:rPr>
              <w:br/>
            </w:r>
            <w:r w:rsidRPr="003563E8">
              <w:rPr>
                <w:rFonts w:ascii="Times New Roman" w:hAnsi="Times New Roman"/>
                <w:b/>
                <w:sz w:val="16"/>
                <w:szCs w:val="16"/>
              </w:rPr>
              <w:t>Чтение</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 xml:space="preserve"> читать аутентичные тексты и статьи о природе, экологических проблемах и способах их устранения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читать текст с выборочным пониманием </w:t>
            </w:r>
            <w:r w:rsidRPr="003563E8">
              <w:rPr>
                <w:rFonts w:ascii="Times New Roman" w:hAnsi="Times New Roman"/>
                <w:sz w:val="16"/>
                <w:szCs w:val="16"/>
              </w:rPr>
              <w:lastRenderedPageBreak/>
              <w:t>значимой/нужной/интересующей информации.</w:t>
            </w:r>
            <w:r w:rsidRPr="003563E8">
              <w:rPr>
                <w:rFonts w:ascii="Times New Roman" w:hAnsi="Times New Roman"/>
                <w:sz w:val="16"/>
                <w:szCs w:val="16"/>
              </w:rPr>
              <w:br/>
            </w:r>
            <w:r w:rsidRPr="003563E8">
              <w:rPr>
                <w:rFonts w:ascii="Times New Roman" w:hAnsi="Times New Roman"/>
                <w:b/>
                <w:sz w:val="16"/>
                <w:szCs w:val="16"/>
              </w:rPr>
              <w:t>Говорение</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b/>
                <w:sz w:val="16"/>
                <w:szCs w:val="16"/>
              </w:rPr>
            </w:pPr>
            <w:r w:rsidRPr="003563E8">
              <w:rPr>
                <w:rFonts w:ascii="Times New Roman" w:hAnsi="Times New Roman"/>
                <w:sz w:val="16"/>
                <w:szCs w:val="16"/>
              </w:rPr>
              <w:t>- описать экологические проблемы своей малой Родины;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выразить свое мнение по поводу экологических проблем;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описать, что делается в семье/школе для охраны окружающей среды;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-кратко излагать содержание текстов о национальных парках;</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-рассказать, что волнует в экологии </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Грамматика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w:t>
            </w:r>
            <w:r w:rsidRPr="003563E8">
              <w:rPr>
                <w:rFonts w:ascii="Times New Roman" w:hAnsi="Times New Roman"/>
                <w:sz w:val="16"/>
                <w:szCs w:val="16"/>
                <w:lang w:val="en-US"/>
              </w:rPr>
              <w:t>the</w:t>
            </w:r>
            <w:r w:rsidRPr="003563E8">
              <w:rPr>
                <w:rFonts w:ascii="Times New Roman" w:hAnsi="Times New Roman"/>
                <w:sz w:val="16"/>
                <w:szCs w:val="16"/>
              </w:rPr>
              <w:t xml:space="preserve"> </w:t>
            </w:r>
            <w:r w:rsidRPr="003563E8">
              <w:rPr>
                <w:rFonts w:ascii="Times New Roman" w:hAnsi="Times New Roman"/>
                <w:sz w:val="16"/>
                <w:szCs w:val="16"/>
                <w:lang w:val="en-US"/>
              </w:rPr>
              <w:t>Present</w:t>
            </w:r>
            <w:r w:rsidRPr="003563E8">
              <w:rPr>
                <w:rFonts w:ascii="Times New Roman" w:hAnsi="Times New Roman"/>
                <w:sz w:val="16"/>
                <w:szCs w:val="16"/>
              </w:rPr>
              <w:t xml:space="preserve"> </w:t>
            </w:r>
            <w:r w:rsidRPr="003563E8">
              <w:rPr>
                <w:rFonts w:ascii="Times New Roman" w:hAnsi="Times New Roman"/>
                <w:sz w:val="16"/>
                <w:szCs w:val="16"/>
                <w:lang w:val="en-US"/>
              </w:rPr>
              <w:t>Simple</w:t>
            </w:r>
            <w:r w:rsidRPr="003563E8">
              <w:rPr>
                <w:rFonts w:ascii="Times New Roman" w:hAnsi="Times New Roman"/>
                <w:sz w:val="16"/>
                <w:szCs w:val="16"/>
              </w:rPr>
              <w:t xml:space="preserve"> </w:t>
            </w:r>
            <w:r w:rsidRPr="003563E8">
              <w:rPr>
                <w:rFonts w:ascii="Times New Roman" w:hAnsi="Times New Roman"/>
                <w:sz w:val="16"/>
                <w:szCs w:val="16"/>
                <w:lang w:val="en-US"/>
              </w:rPr>
              <w:t>Passive</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артикли с географическими названиями</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 xml:space="preserve">Письмо </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-писать с опорой и без опоры на образец  о защите окружающей среды и об экологических проблемах;</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личное письмо (не менее 100 слов)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оформлять личное письмо;</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выполнять письменные проекты  по тематике общения, кратко излагать результаты проектной деятельности;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 составлять план, тезисы устного или письменного сообщения;</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Учебные умения</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определять связи внутри текста с помощью союзов и союзных слов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-построить высказывание по образцу</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-подготовить и представить проект по теме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-выбрать значение многозначного слова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-кратко излагать содержание текста</w:t>
            </w:r>
          </w:p>
          <w:p w:rsidR="0040271E" w:rsidRPr="003563E8" w:rsidRDefault="0040271E" w:rsidP="00733D14">
            <w:pPr>
              <w:jc w:val="both"/>
              <w:rPr>
                <w:rFonts w:ascii="Times New Roman" w:hAnsi="Times New Roman"/>
                <w:b/>
                <w:sz w:val="16"/>
                <w:szCs w:val="16"/>
              </w:rPr>
            </w:pPr>
            <w:r w:rsidRPr="003563E8">
              <w:rPr>
                <w:rFonts w:ascii="Times New Roman" w:hAnsi="Times New Roman"/>
                <w:sz w:val="16"/>
                <w:szCs w:val="16"/>
              </w:rPr>
              <w:t>-пользоваться лингвострановедческим /грамматическим справочником</w:t>
            </w: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345"/>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39.</w:t>
            </w: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2126"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Страдательный залог в настоящем времени</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345"/>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40.</w:t>
            </w: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2126"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Кто в ответе за экологическое состояние природы. </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345"/>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41.</w:t>
            </w: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2126"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Защита окружающей среды: экологические проблемы в стране/городе.</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345"/>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42.</w:t>
            </w: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2126"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Национальные парки и заповедники. </w:t>
            </w:r>
            <w:r w:rsidRPr="003563E8">
              <w:rPr>
                <w:rFonts w:ascii="Times New Roman" w:hAnsi="Times New Roman"/>
                <w:b/>
                <w:i/>
                <w:sz w:val="16"/>
                <w:szCs w:val="16"/>
              </w:rPr>
              <w:t>Тест№4</w:t>
            </w:r>
            <w:r w:rsidRPr="003563E8">
              <w:rPr>
                <w:rFonts w:ascii="Times New Roman" w:hAnsi="Times New Roman"/>
                <w:sz w:val="16"/>
                <w:szCs w:val="16"/>
              </w:rPr>
              <w:t xml:space="preserve"> </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345"/>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43.</w:t>
            </w: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2126"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Работа над проектом</w:t>
            </w:r>
            <w:r w:rsidRPr="003563E8">
              <w:rPr>
                <w:rFonts w:ascii="Times New Roman" w:hAnsi="Times New Roman"/>
                <w:sz w:val="16"/>
                <w:szCs w:val="16"/>
              </w:rPr>
              <w:t xml:space="preserve"> «Экология. Проблемы и пути решения»</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345"/>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44.</w:t>
            </w: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2126"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Защита проекта «Экология. Проблемы и пути решения»</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345"/>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45.</w:t>
            </w: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2126"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Урок-повторение</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345"/>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46.</w:t>
            </w: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tabs>
                <w:tab w:val="left" w:pos="-288"/>
              </w:tabs>
              <w:ind w:left="72"/>
              <w:jc w:val="both"/>
              <w:rPr>
                <w:rFonts w:ascii="Times New Roman" w:hAnsi="Times New Roman"/>
                <w:i/>
                <w:spacing w:val="-3"/>
                <w:sz w:val="16"/>
                <w:szCs w:val="16"/>
              </w:rPr>
            </w:pPr>
          </w:p>
        </w:tc>
        <w:tc>
          <w:tcPr>
            <w:tcW w:w="2126" w:type="dxa"/>
            <w:gridSpan w:val="2"/>
            <w:shd w:val="clear" w:color="auto" w:fill="auto"/>
          </w:tcPr>
          <w:p w:rsidR="0040271E" w:rsidRPr="003563E8" w:rsidRDefault="0040271E" w:rsidP="00733D14">
            <w:pPr>
              <w:tabs>
                <w:tab w:val="left" w:pos="-288"/>
              </w:tabs>
              <w:ind w:left="72"/>
              <w:jc w:val="both"/>
              <w:rPr>
                <w:rFonts w:ascii="Times New Roman" w:hAnsi="Times New Roman"/>
                <w:i/>
                <w:spacing w:val="-3"/>
                <w:sz w:val="16"/>
                <w:szCs w:val="16"/>
              </w:rPr>
            </w:pPr>
            <w:r w:rsidRPr="003563E8">
              <w:rPr>
                <w:rFonts w:ascii="Times New Roman" w:hAnsi="Times New Roman"/>
                <w:i/>
                <w:sz w:val="16"/>
                <w:szCs w:val="16"/>
              </w:rPr>
              <w:t>Подготовка к контрольной работе.</w:t>
            </w:r>
            <w:r w:rsidRPr="003563E8">
              <w:rPr>
                <w:rFonts w:ascii="Times New Roman" w:hAnsi="Times New Roman"/>
                <w:i/>
                <w:iCs/>
                <w:sz w:val="16"/>
                <w:szCs w:val="16"/>
              </w:rPr>
              <w:t xml:space="preserve"> </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345"/>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47.</w:t>
            </w: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r w:rsidRPr="003563E8">
              <w:rPr>
                <w:rFonts w:ascii="Times New Roman" w:hAnsi="Times New Roman"/>
                <w:b/>
                <w:i/>
                <w:iCs/>
                <w:sz w:val="16"/>
                <w:szCs w:val="16"/>
              </w:rPr>
              <w:t>Контрольная работа№4</w:t>
            </w:r>
            <w:r w:rsidRPr="003563E8">
              <w:rPr>
                <w:rFonts w:ascii="Times New Roman" w:hAnsi="Times New Roman"/>
                <w:i/>
                <w:iCs/>
                <w:sz w:val="16"/>
                <w:szCs w:val="16"/>
              </w:rPr>
              <w:t xml:space="preserve"> по теме «</w:t>
            </w:r>
            <w:r w:rsidRPr="003563E8">
              <w:rPr>
                <w:rFonts w:ascii="Times New Roman" w:hAnsi="Times New Roman"/>
                <w:sz w:val="16"/>
                <w:szCs w:val="16"/>
              </w:rPr>
              <w:t>Человек и окружающий мир. Благотворительная деятельность»</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345"/>
        </w:trPr>
        <w:tc>
          <w:tcPr>
            <w:tcW w:w="675" w:type="dxa"/>
            <w:gridSpan w:val="2"/>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48.</w:t>
            </w:r>
          </w:p>
        </w:tc>
        <w:tc>
          <w:tcPr>
            <w:tcW w:w="709" w:type="dxa"/>
            <w:gridSpan w:val="2"/>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tabs>
                <w:tab w:val="left" w:pos="-288"/>
              </w:tabs>
              <w:ind w:left="72"/>
              <w:jc w:val="both"/>
              <w:rPr>
                <w:rFonts w:ascii="Times New Roman" w:hAnsi="Times New Roman"/>
                <w:spacing w:val="-3"/>
                <w:sz w:val="16"/>
                <w:szCs w:val="16"/>
              </w:rPr>
            </w:pPr>
            <w:r w:rsidRPr="003563E8">
              <w:rPr>
                <w:rFonts w:ascii="Times New Roman" w:hAnsi="Times New Roman"/>
                <w:sz w:val="16"/>
                <w:szCs w:val="16"/>
              </w:rPr>
              <w:t>Работа над ошибками</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421"/>
        </w:trPr>
        <w:tc>
          <w:tcPr>
            <w:tcW w:w="12157" w:type="dxa"/>
            <w:gridSpan w:val="12"/>
            <w:shd w:val="clear" w:color="auto" w:fill="auto"/>
          </w:tcPr>
          <w:p w:rsidR="0040271E" w:rsidRPr="003563E8" w:rsidRDefault="0040271E" w:rsidP="00733D14">
            <w:pPr>
              <w:jc w:val="center"/>
              <w:rPr>
                <w:rFonts w:ascii="Times New Roman" w:hAnsi="Times New Roman"/>
                <w:b/>
                <w:bCs/>
                <w:spacing w:val="-5"/>
                <w:sz w:val="16"/>
                <w:szCs w:val="16"/>
                <w:u w:val="single"/>
              </w:rPr>
            </w:pPr>
            <w:r w:rsidRPr="003563E8">
              <w:rPr>
                <w:rFonts w:ascii="Times New Roman" w:hAnsi="Times New Roman"/>
                <w:b/>
                <w:bCs/>
                <w:spacing w:val="-5"/>
                <w:sz w:val="16"/>
                <w:szCs w:val="16"/>
                <w:u w:val="single"/>
              </w:rPr>
              <w:lastRenderedPageBreak/>
              <w:t>3 четверть (30 ч.)</w:t>
            </w:r>
          </w:p>
          <w:p w:rsidR="0040271E" w:rsidRPr="003563E8" w:rsidRDefault="0040271E" w:rsidP="00733D14">
            <w:pPr>
              <w:jc w:val="center"/>
              <w:rPr>
                <w:rFonts w:ascii="Times New Roman" w:hAnsi="Times New Roman"/>
                <w:b/>
                <w:bCs/>
                <w:spacing w:val="-5"/>
                <w:sz w:val="16"/>
                <w:szCs w:val="16"/>
                <w:u w:val="single"/>
              </w:rPr>
            </w:pPr>
            <w:r w:rsidRPr="003563E8">
              <w:rPr>
                <w:rFonts w:ascii="Times New Roman" w:hAnsi="Times New Roman"/>
                <w:b/>
                <w:sz w:val="16"/>
                <w:szCs w:val="16"/>
                <w:lang w:val="en-US"/>
              </w:rPr>
              <w:t>UNIT</w:t>
            </w:r>
            <w:r w:rsidRPr="003563E8">
              <w:rPr>
                <w:rFonts w:ascii="Times New Roman" w:hAnsi="Times New Roman"/>
                <w:b/>
                <w:sz w:val="16"/>
                <w:szCs w:val="16"/>
              </w:rPr>
              <w:t xml:space="preserve"> 5 Я и мои друзья. Межличностные отношения (10ч.)</w:t>
            </w:r>
          </w:p>
        </w:tc>
        <w:tc>
          <w:tcPr>
            <w:tcW w:w="3969" w:type="dxa"/>
          </w:tcPr>
          <w:p w:rsidR="0040271E" w:rsidRPr="003563E8" w:rsidRDefault="0040271E" w:rsidP="00733D14">
            <w:pPr>
              <w:jc w:val="center"/>
              <w:rPr>
                <w:b/>
                <w:bCs/>
                <w:spacing w:val="-5"/>
                <w:sz w:val="16"/>
                <w:szCs w:val="16"/>
                <w:u w:val="single"/>
              </w:rPr>
            </w:pPr>
          </w:p>
        </w:tc>
      </w:tr>
      <w:tr w:rsidR="0040271E" w:rsidRPr="003563E8" w:rsidTr="00733D14">
        <w:trPr>
          <w:gridAfter w:val="5"/>
          <w:wAfter w:w="7265" w:type="dxa"/>
          <w:trHeight w:val="137"/>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49.</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pacing w:val="-3"/>
                <w:sz w:val="16"/>
                <w:szCs w:val="16"/>
              </w:rPr>
            </w:pPr>
            <w:r w:rsidRPr="003563E8">
              <w:rPr>
                <w:rFonts w:ascii="Times New Roman" w:hAnsi="Times New Roman"/>
                <w:iCs/>
                <w:sz w:val="16"/>
                <w:szCs w:val="16"/>
              </w:rPr>
              <w:t>Друзья.</w:t>
            </w:r>
            <w:r w:rsidRPr="003563E8">
              <w:rPr>
                <w:rFonts w:ascii="Times New Roman" w:hAnsi="Times New Roman"/>
                <w:sz w:val="16"/>
                <w:szCs w:val="16"/>
              </w:rPr>
              <w:t xml:space="preserve"> </w:t>
            </w:r>
            <w:r w:rsidRPr="003563E8">
              <w:rPr>
                <w:rFonts w:ascii="Times New Roman" w:hAnsi="Times New Roman"/>
                <w:iCs/>
                <w:sz w:val="16"/>
                <w:szCs w:val="16"/>
              </w:rPr>
              <w:t xml:space="preserve">Черты характера.  </w:t>
            </w:r>
          </w:p>
        </w:tc>
        <w:tc>
          <w:tcPr>
            <w:tcW w:w="5387" w:type="dxa"/>
            <w:gridSpan w:val="3"/>
            <w:vMerge w:val="restart"/>
            <w:shd w:val="clear" w:color="auto" w:fill="auto"/>
          </w:tcPr>
          <w:p w:rsidR="0040271E" w:rsidRPr="003563E8" w:rsidRDefault="0040271E" w:rsidP="00733D14">
            <w:pPr>
              <w:suppressAutoHyphens/>
              <w:jc w:val="both"/>
              <w:rPr>
                <w:rFonts w:ascii="Times New Roman" w:hAnsi="Times New Roman"/>
                <w:b/>
                <w:sz w:val="16"/>
                <w:szCs w:val="16"/>
              </w:rPr>
            </w:pPr>
            <w:r w:rsidRPr="003563E8">
              <w:rPr>
                <w:rFonts w:ascii="Times New Roman" w:hAnsi="Times New Roman"/>
                <w:b/>
                <w:sz w:val="16"/>
                <w:szCs w:val="16"/>
              </w:rPr>
              <w:t>Личностные результаты:</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 Рефлексивную самооценку, умение анализировать свои действия и управлять ими.</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 представление о дружбе и друзьях, внимательное отношение к их интересам и увлечениям;</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установление дружеских взаимоотношений в коллективе, основанных на взаимопомощи и взаимной поддержке.</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lastRenderedPageBreak/>
              <w:t>Метапредметные результаты</w:t>
            </w:r>
          </w:p>
          <w:p w:rsidR="0040271E" w:rsidRPr="003563E8" w:rsidRDefault="0040271E" w:rsidP="00733D14">
            <w:pPr>
              <w:widowControl w:val="0"/>
              <w:overflowPunct w:val="0"/>
              <w:autoSpaceDE w:val="0"/>
              <w:autoSpaceDN w:val="0"/>
              <w:adjustRightInd w:val="0"/>
              <w:ind w:firstLine="284"/>
              <w:jc w:val="both"/>
              <w:rPr>
                <w:rFonts w:ascii="Times New Roman" w:hAnsi="Times New Roman"/>
                <w:sz w:val="16"/>
                <w:szCs w:val="16"/>
              </w:rPr>
            </w:pPr>
            <w:r w:rsidRPr="003563E8">
              <w:rPr>
                <w:rFonts w:ascii="Times New Roman" w:hAnsi="Times New Roman"/>
                <w:i/>
                <w:sz w:val="16"/>
                <w:szCs w:val="16"/>
              </w:rPr>
              <w:t>Регулятивные УУД</w:t>
            </w:r>
            <w:r w:rsidRPr="003563E8">
              <w:rPr>
                <w:rFonts w:ascii="Times New Roman" w:hAnsi="Times New Roman"/>
                <w:sz w:val="16"/>
                <w:szCs w:val="16"/>
              </w:rPr>
              <w:t>:</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 Целеполагание;</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i/>
                <w:sz w:val="16"/>
                <w:szCs w:val="16"/>
              </w:rPr>
              <w:t xml:space="preserve"> Познавательные УУД</w:t>
            </w:r>
            <w:r w:rsidRPr="003563E8">
              <w:rPr>
                <w:rFonts w:ascii="Times New Roman" w:hAnsi="Times New Roman"/>
                <w:sz w:val="16"/>
                <w:szCs w:val="16"/>
              </w:rPr>
              <w:t>:</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 Ориентироваться в своей системе знаний.</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-Добывать новые знания.</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 Перерабатывать полученную информацию.</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 xml:space="preserve">- Преобразовывать информацию из одной формы в другую. </w:t>
            </w:r>
          </w:p>
          <w:p w:rsidR="0040271E" w:rsidRPr="003563E8" w:rsidRDefault="0040271E" w:rsidP="00733D14">
            <w:pPr>
              <w:widowControl w:val="0"/>
              <w:jc w:val="both"/>
              <w:rPr>
                <w:rFonts w:ascii="Times New Roman" w:hAnsi="Times New Roman"/>
                <w:b/>
                <w:sz w:val="16"/>
                <w:szCs w:val="16"/>
              </w:rPr>
            </w:pPr>
            <w:r w:rsidRPr="003563E8">
              <w:rPr>
                <w:rFonts w:ascii="Times New Roman" w:hAnsi="Times New Roman"/>
                <w:i/>
                <w:sz w:val="16"/>
                <w:szCs w:val="16"/>
              </w:rPr>
              <w:t xml:space="preserve"> </w:t>
            </w:r>
            <w:r w:rsidRPr="003563E8">
              <w:rPr>
                <w:rFonts w:ascii="Times New Roman" w:hAnsi="Times New Roman"/>
                <w:b/>
                <w:i/>
                <w:sz w:val="16"/>
                <w:szCs w:val="16"/>
              </w:rPr>
              <w:t>Коммуникативные УУД</w:t>
            </w:r>
            <w:r w:rsidRPr="003563E8">
              <w:rPr>
                <w:rFonts w:ascii="Times New Roman" w:hAnsi="Times New Roman"/>
                <w:b/>
                <w:sz w:val="16"/>
                <w:szCs w:val="16"/>
              </w:rPr>
              <w:t>:</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-постановка вопросов;</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-разрешение конфликтов;</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-управление поведением партнера, контроль, коррекция, оценка его действий;</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умение полно и точно выражать свои мысли в соответствие с задачами и условиями коммуникации</w:t>
            </w:r>
          </w:p>
        </w:tc>
        <w:tc>
          <w:tcPr>
            <w:tcW w:w="2551" w:type="dxa"/>
            <w:vMerge w:val="restart"/>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lastRenderedPageBreak/>
              <w:t xml:space="preserve">Аудирование  </w:t>
            </w:r>
            <w:r w:rsidRPr="003563E8">
              <w:rPr>
                <w:rFonts w:ascii="Times New Roman" w:hAnsi="Times New Roman"/>
                <w:sz w:val="16"/>
                <w:szCs w:val="16"/>
              </w:rPr>
              <w:t>воспринимать на слух и понимать речь учителя, одноклассников о дружбе и друзьях</w:t>
            </w:r>
            <w:r w:rsidRPr="003563E8">
              <w:rPr>
                <w:rFonts w:ascii="Times New Roman" w:hAnsi="Times New Roman"/>
                <w:sz w:val="16"/>
                <w:szCs w:val="16"/>
              </w:rPr>
              <w:br/>
            </w:r>
            <w:r w:rsidRPr="003563E8">
              <w:rPr>
                <w:rFonts w:ascii="Times New Roman" w:hAnsi="Times New Roman"/>
                <w:b/>
                <w:sz w:val="16"/>
                <w:szCs w:val="16"/>
              </w:rPr>
              <w:t>Чтение</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 xml:space="preserve"> читать аутентичные тексты , письма, стихи, записи в дневнике о дружбе и друзьях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w:t>
            </w:r>
            <w:r w:rsidRPr="003563E8">
              <w:rPr>
                <w:rFonts w:ascii="Times New Roman" w:hAnsi="Times New Roman"/>
                <w:sz w:val="16"/>
                <w:szCs w:val="16"/>
              </w:rPr>
              <w:lastRenderedPageBreak/>
              <w:t>полученную информацию, выражать свое сомнение;</w:t>
            </w:r>
          </w:p>
          <w:p w:rsidR="0040271E" w:rsidRPr="003563E8" w:rsidRDefault="0040271E" w:rsidP="00733D14">
            <w:pPr>
              <w:jc w:val="both"/>
              <w:rPr>
                <w:rFonts w:ascii="Times New Roman" w:hAnsi="Times New Roman"/>
                <w:b/>
                <w:sz w:val="16"/>
                <w:szCs w:val="16"/>
              </w:rPr>
            </w:pPr>
            <w:r w:rsidRPr="003563E8">
              <w:rPr>
                <w:rFonts w:ascii="Times New Roman" w:hAnsi="Times New Roman"/>
                <w:sz w:val="16"/>
                <w:szCs w:val="16"/>
              </w:rPr>
              <w:t>- читать текст с выборочным пониманием значимой/нужной/интересующей информации.</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Говорение</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-рассказать о своих друзьях, дружбе, лучшем друге, и о проблемах, возникающих между друзьями;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-задавать вопросы и давать ответы на вопросы о дружбе и друзьях;</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делать предложение и давать согласие сделать что-либо;</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кратко передавать содержание сообщений об опыте кросскультурных отношений;</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 xml:space="preserve"> Грамматика</w:t>
            </w:r>
          </w:p>
          <w:p w:rsidR="0040271E" w:rsidRPr="003563E8" w:rsidRDefault="0040271E" w:rsidP="00733D14">
            <w:pPr>
              <w:jc w:val="both"/>
              <w:rPr>
                <w:rFonts w:ascii="Times New Roman" w:hAnsi="Times New Roman"/>
                <w:b/>
                <w:sz w:val="16"/>
                <w:szCs w:val="16"/>
              </w:rPr>
            </w:pPr>
            <w:r w:rsidRPr="003563E8">
              <w:rPr>
                <w:rFonts w:ascii="Times New Roman" w:hAnsi="Times New Roman"/>
                <w:sz w:val="16"/>
                <w:szCs w:val="16"/>
              </w:rPr>
              <w:t>-</w:t>
            </w:r>
            <w:r w:rsidRPr="003563E8">
              <w:rPr>
                <w:rFonts w:ascii="Times New Roman" w:hAnsi="Times New Roman"/>
                <w:iCs/>
                <w:sz w:val="16"/>
                <w:szCs w:val="16"/>
              </w:rPr>
              <w:t xml:space="preserve"> Придаточные определительные с союзами и  союзными словами</w:t>
            </w:r>
            <w:r w:rsidRPr="003563E8">
              <w:rPr>
                <w:rFonts w:ascii="Times New Roman" w:hAnsi="Times New Roman"/>
                <w:b/>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 xml:space="preserve">Письмо </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-писать с опорой и без опоры о друзьях;</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личное письмо и письмо в газету (не менее 100 слов)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оформлять личное письмо;</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выполнять письменные проекты  по тематике общения, кратко излагать результаты </w:t>
            </w:r>
            <w:r w:rsidRPr="003563E8">
              <w:rPr>
                <w:rFonts w:ascii="Times New Roman" w:hAnsi="Times New Roman"/>
                <w:sz w:val="16"/>
                <w:szCs w:val="16"/>
              </w:rPr>
              <w:lastRenderedPageBreak/>
              <w:t>проектной деятельности;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составлять план, тезисы устного или письменного сообщения;</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Учебные умения</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определять связи внутри текста с помощью союзов и союзных слов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-построить высказывание по образцу</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-подготовить и представить проект по теме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-выбрать значение многозначного слова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-кратко излагать содержание текста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-пользоваться грамматическим /лингвострановедческим справочником</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-переводить с русского на английский</w:t>
            </w:r>
          </w:p>
        </w:tc>
        <w:tc>
          <w:tcPr>
            <w:tcW w:w="3969" w:type="dxa"/>
          </w:tcPr>
          <w:p w:rsidR="0040271E" w:rsidRPr="003563E8" w:rsidRDefault="0040271E" w:rsidP="00733D14">
            <w:pPr>
              <w:jc w:val="both"/>
              <w:rPr>
                <w:b/>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50.</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pacing w:val="-3"/>
                <w:sz w:val="16"/>
                <w:szCs w:val="16"/>
              </w:rPr>
            </w:pPr>
            <w:r w:rsidRPr="003563E8">
              <w:rPr>
                <w:rFonts w:ascii="Times New Roman" w:hAnsi="Times New Roman"/>
                <w:iCs/>
                <w:sz w:val="16"/>
                <w:szCs w:val="16"/>
              </w:rPr>
              <w:t>Придаточные определительные с союзными словами в качестве подлежащих</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51.</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pacing w:val="-3"/>
                <w:sz w:val="16"/>
                <w:szCs w:val="16"/>
              </w:rPr>
            </w:pPr>
            <w:r w:rsidRPr="003563E8">
              <w:rPr>
                <w:rFonts w:ascii="Times New Roman" w:hAnsi="Times New Roman"/>
                <w:iCs/>
                <w:sz w:val="16"/>
                <w:szCs w:val="16"/>
              </w:rPr>
              <w:t xml:space="preserve">Придаточные определительные с союзными словами в качестве дополнения </w:t>
            </w:r>
            <w:r w:rsidRPr="003563E8">
              <w:rPr>
                <w:rFonts w:ascii="Times New Roman" w:hAnsi="Times New Roman"/>
                <w:b/>
                <w:i/>
                <w:iCs/>
                <w:sz w:val="16"/>
                <w:szCs w:val="16"/>
              </w:rPr>
              <w:t>тест№5</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52.</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pacing w:val="-3"/>
                <w:sz w:val="16"/>
                <w:szCs w:val="16"/>
              </w:rPr>
            </w:pPr>
            <w:r w:rsidRPr="003563E8">
              <w:rPr>
                <w:rFonts w:ascii="Times New Roman" w:hAnsi="Times New Roman"/>
                <w:spacing w:val="-1"/>
                <w:sz w:val="16"/>
                <w:szCs w:val="16"/>
              </w:rPr>
              <w:t>Проблемы с друзьями.</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53.</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pacing w:val="-3"/>
                <w:sz w:val="16"/>
                <w:szCs w:val="16"/>
              </w:rPr>
            </w:pPr>
            <w:r w:rsidRPr="003563E8">
              <w:rPr>
                <w:rFonts w:ascii="Times New Roman" w:hAnsi="Times New Roman"/>
                <w:sz w:val="16"/>
                <w:szCs w:val="16"/>
              </w:rPr>
              <w:t xml:space="preserve">Друг по переписке. Диалогическая речь. </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54.</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z w:val="16"/>
                <w:szCs w:val="16"/>
              </w:rPr>
            </w:pPr>
            <w:r w:rsidRPr="003563E8">
              <w:rPr>
                <w:rFonts w:ascii="Times New Roman" w:hAnsi="Times New Roman"/>
                <w:sz w:val="16"/>
                <w:szCs w:val="16"/>
              </w:rPr>
              <w:t>Друзья из разных стран.</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55.</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pacing w:val="-3"/>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pacing w:val="-3"/>
                <w:sz w:val="16"/>
                <w:szCs w:val="16"/>
              </w:rPr>
            </w:pPr>
            <w:r w:rsidRPr="003563E8">
              <w:rPr>
                <w:rFonts w:ascii="Times New Roman" w:hAnsi="Times New Roman"/>
                <w:b/>
                <w:i/>
                <w:sz w:val="16"/>
                <w:szCs w:val="16"/>
              </w:rPr>
              <w:t>Работа над проектом</w:t>
            </w:r>
            <w:r w:rsidRPr="003563E8">
              <w:rPr>
                <w:rFonts w:ascii="Times New Roman" w:hAnsi="Times New Roman"/>
                <w:sz w:val="16"/>
                <w:szCs w:val="16"/>
              </w:rPr>
              <w:t xml:space="preserve"> «Мой друг»</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56.</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z w:val="16"/>
                <w:szCs w:val="16"/>
              </w:rPr>
            </w:pPr>
            <w:r w:rsidRPr="003563E8">
              <w:rPr>
                <w:rFonts w:ascii="Times New Roman" w:hAnsi="Times New Roman"/>
                <w:iCs/>
                <w:spacing w:val="-3"/>
                <w:sz w:val="16"/>
                <w:szCs w:val="16"/>
              </w:rPr>
              <w:t>Урок-повторение.</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57.</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i/>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z w:val="16"/>
                <w:szCs w:val="16"/>
              </w:rPr>
            </w:pPr>
            <w:r w:rsidRPr="003563E8">
              <w:rPr>
                <w:rFonts w:ascii="Times New Roman" w:hAnsi="Times New Roman"/>
                <w:spacing w:val="-10"/>
                <w:sz w:val="16"/>
                <w:szCs w:val="16"/>
              </w:rPr>
              <w:t>Подготовка к контрольной работе</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58.</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i/>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rPr>
                <w:rFonts w:ascii="Times New Roman" w:hAnsi="Times New Roman"/>
                <w:i/>
                <w:sz w:val="16"/>
                <w:szCs w:val="16"/>
              </w:rPr>
            </w:pPr>
            <w:r w:rsidRPr="003563E8">
              <w:rPr>
                <w:rFonts w:ascii="Times New Roman" w:hAnsi="Times New Roman"/>
                <w:b/>
                <w:i/>
                <w:iCs/>
                <w:spacing w:val="-10"/>
                <w:sz w:val="16"/>
                <w:szCs w:val="16"/>
              </w:rPr>
              <w:t>Контрольная работа №5</w:t>
            </w:r>
            <w:r w:rsidRPr="003563E8">
              <w:rPr>
                <w:rFonts w:ascii="Times New Roman" w:hAnsi="Times New Roman"/>
                <w:i/>
                <w:iCs/>
                <w:spacing w:val="-10"/>
                <w:sz w:val="16"/>
                <w:szCs w:val="16"/>
              </w:rPr>
              <w:t xml:space="preserve"> по теме «</w:t>
            </w:r>
            <w:r w:rsidRPr="003563E8">
              <w:rPr>
                <w:rFonts w:ascii="Times New Roman" w:hAnsi="Times New Roman"/>
                <w:sz w:val="16"/>
                <w:szCs w:val="16"/>
              </w:rPr>
              <w:t>Я и мои друзья.»</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c>
          <w:tcPr>
            <w:tcW w:w="12157" w:type="dxa"/>
            <w:gridSpan w:val="12"/>
            <w:shd w:val="clear" w:color="auto" w:fill="auto"/>
          </w:tcPr>
          <w:p w:rsidR="0040271E" w:rsidRPr="003563E8" w:rsidRDefault="0040271E" w:rsidP="00733D14">
            <w:pPr>
              <w:jc w:val="center"/>
              <w:rPr>
                <w:rFonts w:ascii="Times New Roman" w:hAnsi="Times New Roman"/>
                <w:b/>
                <w:sz w:val="16"/>
                <w:szCs w:val="16"/>
              </w:rPr>
            </w:pPr>
            <w:r w:rsidRPr="003563E8">
              <w:rPr>
                <w:rFonts w:ascii="Times New Roman" w:hAnsi="Times New Roman"/>
                <w:b/>
                <w:sz w:val="16"/>
                <w:szCs w:val="16"/>
                <w:lang w:val="en-US"/>
              </w:rPr>
              <w:lastRenderedPageBreak/>
              <w:t>UNIT</w:t>
            </w:r>
            <w:r w:rsidRPr="003563E8">
              <w:rPr>
                <w:rFonts w:ascii="Times New Roman" w:hAnsi="Times New Roman"/>
                <w:b/>
                <w:sz w:val="16"/>
                <w:szCs w:val="16"/>
              </w:rPr>
              <w:t xml:space="preserve"> 6.  Страна изучаемого языка и родная страна. (10ч.)</w:t>
            </w:r>
          </w:p>
        </w:tc>
        <w:tc>
          <w:tcPr>
            <w:tcW w:w="3969" w:type="dxa"/>
          </w:tcPr>
          <w:p w:rsidR="0040271E" w:rsidRPr="003563E8" w:rsidRDefault="0040271E" w:rsidP="00733D14">
            <w:pPr>
              <w:jc w:val="center"/>
              <w:rPr>
                <w:b/>
                <w:sz w:val="16"/>
                <w:szCs w:val="16"/>
                <w:lang w:val="en-US"/>
              </w:rPr>
            </w:pPr>
          </w:p>
        </w:tc>
        <w:tc>
          <w:tcPr>
            <w:tcW w:w="1453" w:type="dxa"/>
          </w:tcPr>
          <w:p w:rsidR="0040271E" w:rsidRPr="003563E8" w:rsidRDefault="0040271E" w:rsidP="00733D14">
            <w:pPr>
              <w:rPr>
                <w:sz w:val="16"/>
                <w:szCs w:val="16"/>
              </w:rPr>
            </w:pPr>
          </w:p>
        </w:tc>
        <w:tc>
          <w:tcPr>
            <w:tcW w:w="1453" w:type="dxa"/>
          </w:tcPr>
          <w:p w:rsidR="0040271E" w:rsidRPr="003563E8" w:rsidRDefault="0040271E" w:rsidP="00733D14">
            <w:pPr>
              <w:rPr>
                <w:sz w:val="16"/>
                <w:szCs w:val="16"/>
              </w:rPr>
            </w:pPr>
          </w:p>
        </w:tc>
        <w:tc>
          <w:tcPr>
            <w:tcW w:w="1453" w:type="dxa"/>
          </w:tcPr>
          <w:p w:rsidR="0040271E" w:rsidRPr="003563E8" w:rsidRDefault="0040271E" w:rsidP="00733D14">
            <w:pPr>
              <w:rPr>
                <w:sz w:val="16"/>
                <w:szCs w:val="16"/>
              </w:rPr>
            </w:pPr>
          </w:p>
        </w:tc>
        <w:tc>
          <w:tcPr>
            <w:tcW w:w="1453" w:type="dxa"/>
          </w:tcPr>
          <w:p w:rsidR="0040271E" w:rsidRPr="003563E8" w:rsidRDefault="0040271E" w:rsidP="00733D14">
            <w:pPr>
              <w:rPr>
                <w:sz w:val="16"/>
                <w:szCs w:val="16"/>
              </w:rPr>
            </w:pPr>
          </w:p>
        </w:tc>
        <w:tc>
          <w:tcPr>
            <w:tcW w:w="1453" w:type="dxa"/>
            <w:vAlign w:val="center"/>
          </w:tcPr>
          <w:p w:rsidR="0040271E" w:rsidRPr="003563E8" w:rsidRDefault="0040271E" w:rsidP="00733D14">
            <w:pPr>
              <w:jc w:val="center"/>
              <w:rPr>
                <w:sz w:val="16"/>
                <w:szCs w:val="16"/>
              </w:rPr>
            </w:pPr>
            <w:r w:rsidRPr="003563E8">
              <w:rPr>
                <w:sz w:val="16"/>
                <w:szCs w:val="16"/>
              </w:rPr>
              <w:t>Индивидуальная работа</w:t>
            </w:r>
          </w:p>
        </w:tc>
      </w:tr>
      <w:tr w:rsidR="0040271E" w:rsidRPr="003563E8" w:rsidTr="00733D14">
        <w:trPr>
          <w:gridAfter w:val="5"/>
          <w:wAfter w:w="7265" w:type="dxa"/>
          <w:trHeight w:val="1635"/>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59.</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z w:val="16"/>
                <w:szCs w:val="16"/>
              </w:rPr>
            </w:pPr>
            <w:r w:rsidRPr="003563E8">
              <w:rPr>
                <w:rFonts w:ascii="Times New Roman" w:hAnsi="Times New Roman"/>
                <w:sz w:val="16"/>
                <w:szCs w:val="16"/>
              </w:rPr>
              <w:t xml:space="preserve">Достопримечательности Великобритании. </w:t>
            </w:r>
          </w:p>
          <w:p w:rsidR="0040271E" w:rsidRPr="003563E8" w:rsidRDefault="0040271E" w:rsidP="00733D14">
            <w:pPr>
              <w:shd w:val="clear" w:color="auto" w:fill="FFFFFF"/>
              <w:tabs>
                <w:tab w:val="left" w:pos="-108"/>
              </w:tabs>
              <w:ind w:right="-5"/>
              <w:jc w:val="both"/>
              <w:rPr>
                <w:rFonts w:ascii="Times New Roman" w:hAnsi="Times New Roman"/>
                <w:sz w:val="16"/>
                <w:szCs w:val="16"/>
              </w:rPr>
            </w:pPr>
          </w:p>
          <w:p w:rsidR="0040271E" w:rsidRPr="003563E8" w:rsidRDefault="0040271E" w:rsidP="00733D14">
            <w:pPr>
              <w:shd w:val="clear" w:color="auto" w:fill="FFFFFF"/>
              <w:tabs>
                <w:tab w:val="left" w:pos="-108"/>
              </w:tabs>
              <w:ind w:right="-5"/>
              <w:jc w:val="both"/>
              <w:rPr>
                <w:rFonts w:ascii="Times New Roman" w:hAnsi="Times New Roman"/>
                <w:sz w:val="16"/>
                <w:szCs w:val="16"/>
              </w:rPr>
            </w:pPr>
          </w:p>
          <w:p w:rsidR="0040271E" w:rsidRPr="003563E8" w:rsidRDefault="0040271E" w:rsidP="00733D14">
            <w:pPr>
              <w:shd w:val="clear" w:color="auto" w:fill="FFFFFF"/>
              <w:tabs>
                <w:tab w:val="left" w:pos="-108"/>
              </w:tabs>
              <w:ind w:right="-5"/>
              <w:jc w:val="both"/>
              <w:rPr>
                <w:rFonts w:ascii="Times New Roman" w:hAnsi="Times New Roman"/>
                <w:sz w:val="16"/>
                <w:szCs w:val="16"/>
              </w:rPr>
            </w:pPr>
          </w:p>
          <w:p w:rsidR="0040271E" w:rsidRPr="003563E8" w:rsidRDefault="0040271E" w:rsidP="00733D14">
            <w:pPr>
              <w:shd w:val="clear" w:color="auto" w:fill="FFFFFF"/>
              <w:tabs>
                <w:tab w:val="left" w:pos="-108"/>
              </w:tabs>
              <w:ind w:right="-5"/>
              <w:jc w:val="both"/>
              <w:rPr>
                <w:rFonts w:ascii="Times New Roman" w:hAnsi="Times New Roman"/>
                <w:sz w:val="16"/>
                <w:szCs w:val="16"/>
              </w:rPr>
            </w:pPr>
          </w:p>
          <w:p w:rsidR="0040271E" w:rsidRPr="003563E8" w:rsidRDefault="0040271E" w:rsidP="00733D14">
            <w:pPr>
              <w:shd w:val="clear" w:color="auto" w:fill="FFFFFF"/>
              <w:tabs>
                <w:tab w:val="left" w:pos="-108"/>
              </w:tabs>
              <w:ind w:right="-5"/>
              <w:jc w:val="both"/>
              <w:rPr>
                <w:rFonts w:ascii="Times New Roman" w:hAnsi="Times New Roman"/>
                <w:sz w:val="16"/>
                <w:szCs w:val="16"/>
              </w:rPr>
            </w:pPr>
          </w:p>
          <w:p w:rsidR="0040271E" w:rsidRPr="003563E8" w:rsidRDefault="0040271E" w:rsidP="00733D14">
            <w:pPr>
              <w:shd w:val="clear" w:color="auto" w:fill="FFFFFF"/>
              <w:tabs>
                <w:tab w:val="left" w:pos="-108"/>
              </w:tabs>
              <w:ind w:right="-5"/>
              <w:jc w:val="both"/>
              <w:rPr>
                <w:rFonts w:ascii="Times New Roman" w:hAnsi="Times New Roman"/>
                <w:sz w:val="16"/>
                <w:szCs w:val="16"/>
              </w:rPr>
            </w:pPr>
          </w:p>
        </w:tc>
        <w:tc>
          <w:tcPr>
            <w:tcW w:w="5387" w:type="dxa"/>
            <w:gridSpan w:val="3"/>
            <w:vMerge w:val="restart"/>
            <w:tcBorders>
              <w:top w:val="single" w:sz="4" w:space="0" w:color="auto"/>
            </w:tcBorders>
            <w:shd w:val="clear" w:color="auto" w:fill="auto"/>
          </w:tcPr>
          <w:p w:rsidR="0040271E" w:rsidRPr="003563E8" w:rsidRDefault="0040271E" w:rsidP="00733D14">
            <w:pPr>
              <w:suppressAutoHyphens/>
              <w:jc w:val="both"/>
              <w:rPr>
                <w:rFonts w:ascii="Times New Roman" w:hAnsi="Times New Roman"/>
                <w:b/>
                <w:sz w:val="16"/>
                <w:szCs w:val="16"/>
              </w:rPr>
            </w:pPr>
            <w:r w:rsidRPr="003563E8">
              <w:rPr>
                <w:rFonts w:ascii="Times New Roman" w:hAnsi="Times New Roman"/>
                <w:b/>
                <w:sz w:val="16"/>
                <w:szCs w:val="16"/>
              </w:rPr>
              <w:lastRenderedPageBreak/>
              <w:t>Личностные результаты: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-ценностно-смысловая ориентация учащихся;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-интерес и уважительное отношение к языку и культуре других народов;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представления о художественных и эстетических ценностях чужой культуры;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-умение вести диалогическое общение с зарубежными сверстниками;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-потребность и способность представлять на английском языке родную культуру;</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Метапредметные результаты</w:t>
            </w:r>
          </w:p>
          <w:p w:rsidR="0040271E" w:rsidRPr="003563E8" w:rsidRDefault="0040271E" w:rsidP="00733D14">
            <w:pPr>
              <w:jc w:val="both"/>
              <w:rPr>
                <w:rFonts w:ascii="Times New Roman" w:hAnsi="Times New Roman"/>
                <w:sz w:val="16"/>
                <w:szCs w:val="16"/>
              </w:rPr>
            </w:pPr>
            <w:r w:rsidRPr="003563E8">
              <w:rPr>
                <w:rFonts w:ascii="Times New Roman" w:hAnsi="Times New Roman"/>
                <w:i/>
                <w:sz w:val="16"/>
                <w:szCs w:val="16"/>
              </w:rPr>
              <w:t>Регулятивные УУД</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Целеполагание;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Определение последовательности промежуточных целей с учетом конечного результата, составление плана и последовательности действий;</w:t>
            </w:r>
          </w:p>
          <w:p w:rsidR="0040271E" w:rsidRPr="003563E8" w:rsidRDefault="0040271E" w:rsidP="00733D14">
            <w:pPr>
              <w:widowControl w:val="0"/>
              <w:overflowPunct w:val="0"/>
              <w:autoSpaceDE w:val="0"/>
              <w:autoSpaceDN w:val="0"/>
              <w:adjustRightInd w:val="0"/>
              <w:ind w:left="73"/>
              <w:jc w:val="both"/>
              <w:rPr>
                <w:rFonts w:ascii="Times New Roman" w:hAnsi="Times New Roman"/>
                <w:sz w:val="16"/>
                <w:szCs w:val="16"/>
              </w:rPr>
            </w:pPr>
            <w:r w:rsidRPr="003563E8">
              <w:rPr>
                <w:rFonts w:ascii="Times New Roman" w:hAnsi="Times New Roman"/>
                <w:i/>
                <w:sz w:val="16"/>
                <w:szCs w:val="16"/>
              </w:rPr>
              <w:t>Познавательные УУД</w:t>
            </w:r>
            <w:r w:rsidRPr="003563E8">
              <w:rPr>
                <w:rFonts w:ascii="Times New Roman" w:hAnsi="Times New Roman"/>
                <w:sz w:val="16"/>
                <w:szCs w:val="16"/>
              </w:rPr>
              <w:t>:</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 поиск и выделение необходимой информации;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выбор наиболее эффективных способов решения задачи в зависимости от конкретных условий;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постановка и формулирование проблемы, самостоятельное создание алгоритмов деятельности.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анализ с целью выделения признаков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-синтез– составление целого из частей;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-установление причинно-следственных связей;</w:t>
            </w:r>
          </w:p>
          <w:p w:rsidR="0040271E" w:rsidRPr="003563E8" w:rsidRDefault="0040271E" w:rsidP="00733D14">
            <w:pPr>
              <w:widowControl w:val="0"/>
              <w:overflowPunct w:val="0"/>
              <w:autoSpaceDE w:val="0"/>
              <w:autoSpaceDN w:val="0"/>
              <w:adjustRightInd w:val="0"/>
              <w:ind w:left="73"/>
              <w:jc w:val="both"/>
              <w:rPr>
                <w:rFonts w:ascii="Times New Roman" w:hAnsi="Times New Roman"/>
                <w:sz w:val="16"/>
                <w:szCs w:val="16"/>
              </w:rPr>
            </w:pPr>
            <w:r w:rsidRPr="003563E8">
              <w:rPr>
                <w:rFonts w:ascii="Times New Roman" w:hAnsi="Times New Roman"/>
                <w:i/>
                <w:sz w:val="16"/>
                <w:szCs w:val="16"/>
              </w:rPr>
              <w:t>Коммуникативные УУД</w:t>
            </w:r>
            <w:r w:rsidRPr="003563E8">
              <w:rPr>
                <w:rFonts w:ascii="Times New Roman" w:hAnsi="Times New Roman"/>
                <w:sz w:val="16"/>
                <w:szCs w:val="16"/>
              </w:rPr>
              <w:t>:</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-постановка вопросов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-разрешение конфликтов;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-управление поведением партнера, контроль, коррекция, оценка его действий;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-умение полно и точно выражать свои мысли в соответствие с задачами и условиями коммуникации;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-владение монологической и диалогической формами речи.</w:t>
            </w:r>
          </w:p>
        </w:tc>
        <w:tc>
          <w:tcPr>
            <w:tcW w:w="2551" w:type="dxa"/>
            <w:vMerge w:val="restart"/>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lastRenderedPageBreak/>
              <w:t xml:space="preserve">Аудирование  </w:t>
            </w:r>
            <w:r w:rsidRPr="003563E8">
              <w:rPr>
                <w:rFonts w:ascii="Times New Roman" w:hAnsi="Times New Roman"/>
                <w:sz w:val="16"/>
                <w:szCs w:val="16"/>
              </w:rPr>
              <w:t>воспринимать на слух и понимать речь учителя, одноклассников о достопримечательностях, мнение о любимых достопримечательностях/продуктах, вопросы о самых популярных предметах</w:t>
            </w:r>
          </w:p>
          <w:p w:rsidR="0040271E" w:rsidRPr="003563E8" w:rsidRDefault="0040271E" w:rsidP="00733D14">
            <w:pPr>
              <w:jc w:val="both"/>
              <w:rPr>
                <w:rFonts w:ascii="Times New Roman" w:hAnsi="Times New Roman"/>
                <w:b/>
                <w:sz w:val="16"/>
                <w:szCs w:val="16"/>
              </w:rPr>
            </w:pPr>
            <w:r w:rsidRPr="003563E8">
              <w:rPr>
                <w:rFonts w:ascii="Times New Roman" w:hAnsi="Times New Roman"/>
                <w:sz w:val="16"/>
                <w:szCs w:val="16"/>
              </w:rPr>
              <w:br/>
            </w:r>
            <w:r w:rsidRPr="003563E8">
              <w:rPr>
                <w:rFonts w:ascii="Times New Roman" w:hAnsi="Times New Roman"/>
                <w:b/>
                <w:sz w:val="16"/>
                <w:szCs w:val="16"/>
              </w:rPr>
              <w:lastRenderedPageBreak/>
              <w:t>Чтение</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 xml:space="preserve"> читать мнения   о самых популярных вещах в Британии, короткие сообщения о самых известных достопримечательностях с различными стратегиями,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Г</w:t>
            </w:r>
            <w:r w:rsidRPr="003563E8">
              <w:rPr>
                <w:rFonts w:ascii="Times New Roman" w:hAnsi="Times New Roman"/>
                <w:b/>
                <w:sz w:val="16"/>
                <w:szCs w:val="16"/>
              </w:rPr>
              <w:t>оворение</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объяснить причины выбора самых интересных достопримечательностей;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-спросить собеседника о том, какие предметы он считает достойными внимания;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выразить свое мнение о различных достопримечательностях</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-выразить готовность что-либо сделать;</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Грамматика</w:t>
            </w:r>
          </w:p>
          <w:p w:rsidR="0040271E" w:rsidRPr="003563E8" w:rsidRDefault="0040271E" w:rsidP="00733D14">
            <w:pPr>
              <w:jc w:val="both"/>
              <w:rPr>
                <w:rFonts w:ascii="Times New Roman" w:hAnsi="Times New Roman"/>
                <w:b/>
                <w:sz w:val="16"/>
                <w:szCs w:val="16"/>
              </w:rPr>
            </w:pPr>
            <w:r w:rsidRPr="003563E8">
              <w:rPr>
                <w:rFonts w:ascii="Times New Roman" w:hAnsi="Times New Roman"/>
                <w:sz w:val="16"/>
                <w:szCs w:val="16"/>
              </w:rPr>
              <w:t>- Прилагательное с неопределенной формой глагола</w:t>
            </w:r>
            <w:r w:rsidRPr="003563E8">
              <w:rPr>
                <w:rFonts w:ascii="Times New Roman" w:hAnsi="Times New Roman"/>
                <w:b/>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 xml:space="preserve">Письмо </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-писать о самых популярных вещах своей культуры (100 слов);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 выполнять письменные проекты  по тематике общения, кратко излагать результаты проектной деятельности;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составлять план, тезисы устного или письменного сообщения;</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Учебные умения</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определять порядок следования прилагательных перед существительным</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-различать относительные и качественные прилагательные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-построить высказывание по образцу</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-подготовить и представить проект по теме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-выбрать значение многозначного слова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-кратко излагать содержание текста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-пользоваться грамматическим /лингвострановедческим справочником</w:t>
            </w: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lang w:val="en-US"/>
              </w:rPr>
              <w:lastRenderedPageBreak/>
              <w:t>6</w:t>
            </w:r>
            <w:r w:rsidRPr="003563E8">
              <w:rPr>
                <w:rFonts w:ascii="Times New Roman" w:hAnsi="Times New Roman"/>
                <w:sz w:val="16"/>
                <w:szCs w:val="16"/>
              </w:rPr>
              <w:t>0.</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sz w:val="16"/>
                <w:szCs w:val="16"/>
              </w:rPr>
            </w:pPr>
            <w:r w:rsidRPr="003563E8">
              <w:rPr>
                <w:rFonts w:ascii="Times New Roman" w:hAnsi="Times New Roman"/>
                <w:sz w:val="16"/>
                <w:szCs w:val="16"/>
              </w:rPr>
              <w:t>Прилагательное с неопределенной формой глагола</w:t>
            </w:r>
          </w:p>
        </w:tc>
        <w:tc>
          <w:tcPr>
            <w:tcW w:w="5387" w:type="dxa"/>
            <w:gridSpan w:val="3"/>
            <w:vMerge/>
            <w:tcBorders>
              <w:top w:val="nil"/>
            </w:tcBorders>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lang w:val="en-US"/>
              </w:rPr>
              <w:t>6</w:t>
            </w:r>
            <w:r w:rsidRPr="003563E8">
              <w:rPr>
                <w:rFonts w:ascii="Times New Roman" w:hAnsi="Times New Roman"/>
                <w:sz w:val="16"/>
                <w:szCs w:val="16"/>
              </w:rPr>
              <w:t>1.</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Достопримечательности. Монологическая речь.</w:t>
            </w:r>
          </w:p>
        </w:tc>
        <w:tc>
          <w:tcPr>
            <w:tcW w:w="5387" w:type="dxa"/>
            <w:gridSpan w:val="3"/>
            <w:vMerge/>
            <w:tcBorders>
              <w:top w:val="nil"/>
            </w:tcBorders>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62.</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Экскурсия. Диалогическая речь.</w:t>
            </w:r>
          </w:p>
        </w:tc>
        <w:tc>
          <w:tcPr>
            <w:tcW w:w="5387" w:type="dxa"/>
            <w:gridSpan w:val="3"/>
            <w:vMerge/>
            <w:tcBorders>
              <w:top w:val="nil"/>
            </w:tcBorders>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63.</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Почему я горжусь своей страной</w:t>
            </w:r>
          </w:p>
        </w:tc>
        <w:tc>
          <w:tcPr>
            <w:tcW w:w="5387" w:type="dxa"/>
            <w:gridSpan w:val="3"/>
            <w:vMerge/>
            <w:tcBorders>
              <w:top w:val="nil"/>
            </w:tcBorders>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Height w:val="1083"/>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64.</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tcBorders>
              <w:top w:val="single" w:sz="4" w:space="0" w:color="auto"/>
            </w:tcBorders>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tcBorders>
              <w:top w:val="single" w:sz="4" w:space="0" w:color="auto"/>
            </w:tcBorders>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b/>
                <w:i/>
                <w:iCs/>
                <w:sz w:val="16"/>
                <w:szCs w:val="16"/>
              </w:rPr>
              <w:t>Работа над проектом</w:t>
            </w:r>
            <w:r w:rsidRPr="003563E8">
              <w:rPr>
                <w:rFonts w:ascii="Times New Roman" w:hAnsi="Times New Roman"/>
                <w:iCs/>
                <w:sz w:val="16"/>
                <w:szCs w:val="16"/>
              </w:rPr>
              <w:t xml:space="preserve"> «Достопримечательности»</w:t>
            </w:r>
          </w:p>
        </w:tc>
        <w:tc>
          <w:tcPr>
            <w:tcW w:w="5387" w:type="dxa"/>
            <w:gridSpan w:val="3"/>
            <w:vMerge/>
            <w:tcBorders>
              <w:top w:val="single" w:sz="4" w:space="0" w:color="auto"/>
            </w:tcBorders>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65.</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r w:rsidRPr="003563E8">
              <w:rPr>
                <w:rFonts w:ascii="Times New Roman" w:hAnsi="Times New Roman"/>
                <w:sz w:val="16"/>
                <w:szCs w:val="16"/>
              </w:rPr>
              <w:t>Урок- повторение</w:t>
            </w:r>
          </w:p>
        </w:tc>
        <w:tc>
          <w:tcPr>
            <w:tcW w:w="5387" w:type="dxa"/>
            <w:gridSpan w:val="3"/>
            <w:vMerge/>
            <w:tcBorders>
              <w:top w:val="nil"/>
            </w:tcBorders>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66.</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r w:rsidRPr="003563E8">
              <w:rPr>
                <w:rFonts w:ascii="Times New Roman" w:hAnsi="Times New Roman"/>
                <w:sz w:val="16"/>
                <w:szCs w:val="16"/>
              </w:rPr>
              <w:t xml:space="preserve">Подготовка к контрольной работе </w:t>
            </w:r>
            <w:r w:rsidRPr="003563E8">
              <w:rPr>
                <w:rFonts w:ascii="Times New Roman" w:hAnsi="Times New Roman"/>
                <w:b/>
                <w:i/>
                <w:sz w:val="16"/>
                <w:szCs w:val="16"/>
              </w:rPr>
              <w:t>тест№6</w:t>
            </w:r>
          </w:p>
        </w:tc>
        <w:tc>
          <w:tcPr>
            <w:tcW w:w="5387" w:type="dxa"/>
            <w:gridSpan w:val="3"/>
            <w:vMerge/>
            <w:tcBorders>
              <w:top w:val="nil"/>
            </w:tcBorders>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67.</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r w:rsidRPr="003563E8">
              <w:rPr>
                <w:rFonts w:ascii="Times New Roman" w:hAnsi="Times New Roman"/>
                <w:b/>
                <w:i/>
                <w:sz w:val="16"/>
                <w:szCs w:val="16"/>
              </w:rPr>
              <w:t>Контрольная работа №6 по теме</w:t>
            </w:r>
            <w:r w:rsidRPr="003563E8">
              <w:rPr>
                <w:rFonts w:ascii="Times New Roman" w:hAnsi="Times New Roman"/>
                <w:i/>
                <w:sz w:val="16"/>
                <w:szCs w:val="16"/>
              </w:rPr>
              <w:t xml:space="preserve"> «</w:t>
            </w:r>
            <w:r w:rsidRPr="003563E8">
              <w:rPr>
                <w:rFonts w:ascii="Times New Roman" w:hAnsi="Times New Roman"/>
                <w:sz w:val="16"/>
                <w:szCs w:val="16"/>
              </w:rPr>
              <w:t>Страна изучаемого языка и родная страна»</w:t>
            </w:r>
          </w:p>
        </w:tc>
        <w:tc>
          <w:tcPr>
            <w:tcW w:w="5387" w:type="dxa"/>
            <w:gridSpan w:val="3"/>
            <w:vMerge/>
            <w:tcBorders>
              <w:top w:val="nil"/>
            </w:tcBorders>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68.</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r w:rsidRPr="003563E8">
              <w:rPr>
                <w:rFonts w:ascii="Times New Roman" w:hAnsi="Times New Roman"/>
                <w:i/>
                <w:sz w:val="16"/>
                <w:szCs w:val="16"/>
              </w:rPr>
              <w:t>Резервный урок</w:t>
            </w:r>
          </w:p>
        </w:tc>
        <w:tc>
          <w:tcPr>
            <w:tcW w:w="5387" w:type="dxa"/>
            <w:gridSpan w:val="3"/>
            <w:vMerge/>
            <w:tcBorders>
              <w:top w:val="nil"/>
            </w:tcBorders>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trHeight w:val="253"/>
        </w:trPr>
        <w:tc>
          <w:tcPr>
            <w:tcW w:w="12157" w:type="dxa"/>
            <w:gridSpan w:val="12"/>
            <w:shd w:val="clear" w:color="auto" w:fill="auto"/>
          </w:tcPr>
          <w:p w:rsidR="0040271E" w:rsidRPr="003563E8" w:rsidRDefault="0040271E" w:rsidP="00733D14">
            <w:pPr>
              <w:rPr>
                <w:rFonts w:ascii="Times New Roman" w:hAnsi="Times New Roman"/>
                <w:b/>
                <w:bCs/>
                <w:spacing w:val="-10"/>
                <w:sz w:val="16"/>
                <w:szCs w:val="16"/>
                <w:u w:val="single"/>
              </w:rPr>
            </w:pPr>
            <w:r w:rsidRPr="003563E8">
              <w:rPr>
                <w:rFonts w:ascii="Times New Roman" w:hAnsi="Times New Roman"/>
                <w:b/>
                <w:bCs/>
                <w:spacing w:val="-10"/>
                <w:sz w:val="16"/>
                <w:szCs w:val="16"/>
                <w:lang w:val="en-US"/>
              </w:rPr>
              <w:lastRenderedPageBreak/>
              <w:t>UNIT</w:t>
            </w:r>
            <w:r w:rsidRPr="003563E8">
              <w:rPr>
                <w:rFonts w:ascii="Times New Roman" w:hAnsi="Times New Roman"/>
                <w:b/>
                <w:bCs/>
                <w:spacing w:val="-10"/>
                <w:sz w:val="16"/>
                <w:szCs w:val="16"/>
              </w:rPr>
              <w:t xml:space="preserve"> 7. Страны изучаемого языка и родная страна. Выдающиеся люди и их вклад в науку и мировую культуру. (10 ч.)</w:t>
            </w:r>
          </w:p>
        </w:tc>
        <w:tc>
          <w:tcPr>
            <w:tcW w:w="3969" w:type="dxa"/>
          </w:tcPr>
          <w:p w:rsidR="0040271E" w:rsidRPr="003563E8" w:rsidRDefault="0040271E" w:rsidP="00733D14">
            <w:pPr>
              <w:jc w:val="center"/>
              <w:rPr>
                <w:b/>
                <w:bCs/>
                <w:spacing w:val="-10"/>
                <w:sz w:val="16"/>
                <w:szCs w:val="16"/>
                <w:lang w:val="en-US"/>
              </w:rPr>
            </w:pPr>
          </w:p>
        </w:tc>
        <w:tc>
          <w:tcPr>
            <w:tcW w:w="1453" w:type="dxa"/>
          </w:tcPr>
          <w:p w:rsidR="0040271E" w:rsidRPr="003563E8" w:rsidRDefault="0040271E" w:rsidP="00733D14">
            <w:pPr>
              <w:rPr>
                <w:sz w:val="16"/>
                <w:szCs w:val="16"/>
              </w:rPr>
            </w:pPr>
          </w:p>
        </w:tc>
        <w:tc>
          <w:tcPr>
            <w:tcW w:w="1453" w:type="dxa"/>
          </w:tcPr>
          <w:p w:rsidR="0040271E" w:rsidRPr="003563E8" w:rsidRDefault="0040271E" w:rsidP="00733D14">
            <w:pPr>
              <w:rPr>
                <w:sz w:val="16"/>
                <w:szCs w:val="16"/>
              </w:rPr>
            </w:pPr>
          </w:p>
        </w:tc>
        <w:tc>
          <w:tcPr>
            <w:tcW w:w="1453" w:type="dxa"/>
          </w:tcPr>
          <w:p w:rsidR="0040271E" w:rsidRPr="003563E8" w:rsidRDefault="0040271E" w:rsidP="00733D14">
            <w:pPr>
              <w:rPr>
                <w:sz w:val="16"/>
                <w:szCs w:val="16"/>
              </w:rPr>
            </w:pPr>
          </w:p>
        </w:tc>
        <w:tc>
          <w:tcPr>
            <w:tcW w:w="1453" w:type="dxa"/>
          </w:tcPr>
          <w:p w:rsidR="0040271E" w:rsidRPr="003563E8" w:rsidRDefault="0040271E" w:rsidP="00733D14">
            <w:pPr>
              <w:rPr>
                <w:sz w:val="16"/>
                <w:szCs w:val="16"/>
              </w:rPr>
            </w:pPr>
          </w:p>
        </w:tc>
        <w:tc>
          <w:tcPr>
            <w:tcW w:w="1453" w:type="dxa"/>
            <w:vAlign w:val="center"/>
          </w:tcPr>
          <w:p w:rsidR="0040271E" w:rsidRPr="003563E8" w:rsidRDefault="0040271E" w:rsidP="00733D14">
            <w:pPr>
              <w:jc w:val="center"/>
              <w:rPr>
                <w:sz w:val="16"/>
                <w:szCs w:val="16"/>
              </w:rPr>
            </w:pPr>
            <w:r w:rsidRPr="003563E8">
              <w:rPr>
                <w:sz w:val="16"/>
                <w:szCs w:val="16"/>
              </w:rPr>
              <w:t>Индивидуальная работа</w:t>
            </w:r>
          </w:p>
        </w:tc>
      </w:tr>
      <w:tr w:rsidR="0040271E" w:rsidRPr="003563E8" w:rsidTr="00733D14">
        <w:trPr>
          <w:gridAfter w:val="5"/>
          <w:wAfter w:w="7265" w:type="dxa"/>
          <w:trHeight w:val="280"/>
        </w:trPr>
        <w:tc>
          <w:tcPr>
            <w:tcW w:w="683" w:type="dxa"/>
            <w:gridSpan w:val="3"/>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69</w:t>
            </w:r>
          </w:p>
        </w:tc>
        <w:tc>
          <w:tcPr>
            <w:tcW w:w="701" w:type="dxa"/>
            <w:shd w:val="clear" w:color="auto" w:fill="auto"/>
          </w:tcPr>
          <w:p w:rsidR="0040271E" w:rsidRPr="003563E8" w:rsidRDefault="0040271E" w:rsidP="00733D14">
            <w:pPr>
              <w:jc w:val="both"/>
              <w:rPr>
                <w:rFonts w:ascii="Times New Roman" w:hAnsi="Times New Roman"/>
                <w:bCs/>
                <w:spacing w:val="-10"/>
                <w:sz w:val="16"/>
                <w:szCs w:val="16"/>
              </w:rPr>
            </w:pPr>
          </w:p>
        </w:tc>
        <w:tc>
          <w:tcPr>
            <w:tcW w:w="709" w:type="dxa"/>
            <w:gridSpan w:val="2"/>
            <w:shd w:val="clear" w:color="auto" w:fill="auto"/>
          </w:tcPr>
          <w:p w:rsidR="0040271E" w:rsidRPr="003563E8" w:rsidRDefault="0040271E" w:rsidP="00733D14">
            <w:pPr>
              <w:jc w:val="both"/>
              <w:rPr>
                <w:rFonts w:ascii="Times New Roman" w:hAnsi="Times New Roman"/>
                <w:bCs/>
                <w:spacing w:val="-10"/>
                <w:sz w:val="16"/>
                <w:szCs w:val="16"/>
              </w:rPr>
            </w:pPr>
          </w:p>
        </w:tc>
        <w:tc>
          <w:tcPr>
            <w:tcW w:w="2126" w:type="dxa"/>
            <w:gridSpan w:val="2"/>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Знаменитые люди и их достижения.</w:t>
            </w:r>
          </w:p>
        </w:tc>
        <w:tc>
          <w:tcPr>
            <w:tcW w:w="5387" w:type="dxa"/>
            <w:gridSpan w:val="3"/>
            <w:vMerge w:val="restart"/>
            <w:shd w:val="clear" w:color="auto" w:fill="auto"/>
          </w:tcPr>
          <w:p w:rsidR="0040271E" w:rsidRPr="003563E8" w:rsidRDefault="0040271E" w:rsidP="00733D14">
            <w:pPr>
              <w:suppressAutoHyphens/>
              <w:jc w:val="both"/>
              <w:rPr>
                <w:rFonts w:ascii="Times New Roman" w:hAnsi="Times New Roman"/>
                <w:b/>
                <w:sz w:val="16"/>
                <w:szCs w:val="16"/>
              </w:rPr>
            </w:pPr>
            <w:r w:rsidRPr="003563E8">
              <w:rPr>
                <w:rFonts w:ascii="Times New Roman" w:hAnsi="Times New Roman"/>
                <w:b/>
                <w:sz w:val="16"/>
                <w:szCs w:val="16"/>
              </w:rPr>
              <w:t>Личностные результаты: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-ценностно-смысловая ориентация учащихся;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-умение вести диалогическое общение с зарубежными сверстниками;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потребность и способность представлять на английском языке родную </w:t>
            </w:r>
            <w:r w:rsidRPr="003563E8">
              <w:rPr>
                <w:rFonts w:ascii="Times New Roman" w:hAnsi="Times New Roman"/>
                <w:sz w:val="16"/>
                <w:szCs w:val="16"/>
              </w:rPr>
              <w:lastRenderedPageBreak/>
              <w:t>культуру;</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стремление участвовать в межкультурной коммуникации: принимать решения, давать оценки, уважительно относиться к собеседнику, его мнению;</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Метапредметные результаты</w:t>
            </w:r>
          </w:p>
          <w:p w:rsidR="0040271E" w:rsidRPr="003563E8" w:rsidRDefault="0040271E" w:rsidP="00733D14">
            <w:pPr>
              <w:jc w:val="both"/>
              <w:rPr>
                <w:rFonts w:ascii="Times New Roman" w:hAnsi="Times New Roman"/>
                <w:sz w:val="16"/>
                <w:szCs w:val="16"/>
              </w:rPr>
            </w:pPr>
            <w:r w:rsidRPr="003563E8">
              <w:rPr>
                <w:rFonts w:ascii="Times New Roman" w:hAnsi="Times New Roman"/>
                <w:i/>
                <w:sz w:val="16"/>
                <w:szCs w:val="16"/>
              </w:rPr>
              <w:t>Регулятивные УУД</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Целеполагание;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Определение последовательности промежуточных целей с учетом конечного результата, составление плана и последовательности действий;</w:t>
            </w:r>
          </w:p>
          <w:p w:rsidR="0040271E" w:rsidRPr="003563E8" w:rsidRDefault="0040271E" w:rsidP="00733D14">
            <w:pPr>
              <w:widowControl w:val="0"/>
              <w:overflowPunct w:val="0"/>
              <w:autoSpaceDE w:val="0"/>
              <w:autoSpaceDN w:val="0"/>
              <w:adjustRightInd w:val="0"/>
              <w:spacing w:before="120"/>
              <w:ind w:left="73"/>
              <w:jc w:val="both"/>
              <w:rPr>
                <w:rFonts w:ascii="Times New Roman" w:hAnsi="Times New Roman"/>
                <w:sz w:val="16"/>
                <w:szCs w:val="16"/>
              </w:rPr>
            </w:pPr>
            <w:r w:rsidRPr="003563E8">
              <w:rPr>
                <w:rFonts w:ascii="Times New Roman" w:hAnsi="Times New Roman"/>
                <w:i/>
                <w:sz w:val="16"/>
                <w:szCs w:val="16"/>
              </w:rPr>
              <w:t>Познавательные УУД</w:t>
            </w:r>
            <w:r w:rsidRPr="003563E8">
              <w:rPr>
                <w:rFonts w:ascii="Times New Roman" w:hAnsi="Times New Roman"/>
                <w:sz w:val="16"/>
                <w:szCs w:val="16"/>
              </w:rPr>
              <w:t>:</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 поиск и выделение необходимой информации;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выбор наиболее эффективных способов решения задачи в зависимости от конкретных условий;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постановка и формулирование проблемы, самостоятельное создание алгоритмов деятельности.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анализ с целью выделения признаков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-синтез– составление целого из частей;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-установление причинно-следственных связей;</w:t>
            </w:r>
          </w:p>
          <w:p w:rsidR="0040271E" w:rsidRPr="003563E8" w:rsidRDefault="0040271E" w:rsidP="00733D14">
            <w:pPr>
              <w:widowControl w:val="0"/>
              <w:overflowPunct w:val="0"/>
              <w:autoSpaceDE w:val="0"/>
              <w:autoSpaceDN w:val="0"/>
              <w:adjustRightInd w:val="0"/>
              <w:spacing w:before="120"/>
              <w:ind w:left="73"/>
              <w:jc w:val="both"/>
              <w:rPr>
                <w:rFonts w:ascii="Times New Roman" w:hAnsi="Times New Roman"/>
                <w:sz w:val="16"/>
                <w:szCs w:val="16"/>
              </w:rPr>
            </w:pPr>
            <w:r w:rsidRPr="003563E8">
              <w:rPr>
                <w:rFonts w:ascii="Times New Roman" w:hAnsi="Times New Roman"/>
                <w:i/>
                <w:sz w:val="16"/>
                <w:szCs w:val="16"/>
              </w:rPr>
              <w:t>Коммуникативные УУД</w:t>
            </w:r>
            <w:r w:rsidRPr="003563E8">
              <w:rPr>
                <w:rFonts w:ascii="Times New Roman" w:hAnsi="Times New Roman"/>
                <w:sz w:val="16"/>
                <w:szCs w:val="16"/>
              </w:rPr>
              <w:t>:</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-постановка вопросов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-разрешение конфликтов;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-управление поведением партнера, контроль, коррекция, оценка его действий;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-умение полно и точно выражать свои мысли в соответствие с задачами и условиями коммуникации;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-владение монологической и диалогической формами речи.</w:t>
            </w:r>
          </w:p>
        </w:tc>
        <w:tc>
          <w:tcPr>
            <w:tcW w:w="2551" w:type="dxa"/>
            <w:vMerge w:val="restart"/>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lastRenderedPageBreak/>
              <w:t xml:space="preserve">Аудирование  </w:t>
            </w:r>
            <w:r w:rsidRPr="003563E8">
              <w:rPr>
                <w:rFonts w:ascii="Times New Roman" w:hAnsi="Times New Roman"/>
                <w:sz w:val="16"/>
                <w:szCs w:val="16"/>
              </w:rPr>
              <w:t>воспринимать на слух и понимать речь учителя, одноклассников о жизни и достижениях выдающихся людей, мнения о выдающихся людях.</w:t>
            </w:r>
            <w:r w:rsidRPr="003563E8">
              <w:rPr>
                <w:rFonts w:ascii="Times New Roman" w:hAnsi="Times New Roman"/>
                <w:sz w:val="16"/>
                <w:szCs w:val="16"/>
              </w:rPr>
              <w:br/>
            </w:r>
            <w:r w:rsidRPr="003563E8">
              <w:rPr>
                <w:rFonts w:ascii="Times New Roman" w:hAnsi="Times New Roman"/>
                <w:b/>
                <w:sz w:val="16"/>
                <w:szCs w:val="16"/>
              </w:rPr>
              <w:lastRenderedPageBreak/>
              <w:t>Чтение</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 xml:space="preserve"> читать аутентичные тексты  о жизни и достижениях выдающихся людей, тексты биографического характерас различными стратегиями,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Г</w:t>
            </w:r>
            <w:r w:rsidRPr="003563E8">
              <w:rPr>
                <w:rFonts w:ascii="Times New Roman" w:hAnsi="Times New Roman"/>
                <w:b/>
                <w:sz w:val="16"/>
                <w:szCs w:val="16"/>
              </w:rPr>
              <w:t>оворение</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уметь рассказать о своих героях, известных людях и их достижениях;</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-выразить свое мнение о том, кто может служить примером для подражания</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Грамматика</w:t>
            </w:r>
          </w:p>
          <w:p w:rsidR="0040271E" w:rsidRPr="003563E8" w:rsidRDefault="0040271E" w:rsidP="00733D14">
            <w:pPr>
              <w:jc w:val="both"/>
              <w:rPr>
                <w:rFonts w:ascii="Times New Roman" w:hAnsi="Times New Roman"/>
                <w:b/>
                <w:sz w:val="16"/>
                <w:szCs w:val="16"/>
              </w:rPr>
            </w:pPr>
            <w:r w:rsidRPr="003563E8">
              <w:rPr>
                <w:rFonts w:ascii="Times New Roman" w:hAnsi="Times New Roman"/>
                <w:bCs/>
                <w:spacing w:val="-10"/>
                <w:sz w:val="16"/>
                <w:szCs w:val="16"/>
              </w:rPr>
              <w:t xml:space="preserve">- Придаточные определительные с союзным словом </w:t>
            </w:r>
            <w:r w:rsidRPr="003563E8">
              <w:rPr>
                <w:rFonts w:ascii="Times New Roman" w:hAnsi="Times New Roman"/>
                <w:bCs/>
                <w:spacing w:val="-10"/>
                <w:sz w:val="16"/>
                <w:szCs w:val="16"/>
                <w:lang w:val="en-US"/>
              </w:rPr>
              <w:t>whose</w:t>
            </w:r>
            <w:r w:rsidRPr="003563E8">
              <w:rPr>
                <w:rFonts w:ascii="Times New Roman" w:hAnsi="Times New Roman"/>
                <w:b/>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-инфинитив в качестве определения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-артикли с именами собственными</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 xml:space="preserve">Письмо </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-писать с опорой и без о своих героях, о героях из фильмов и книг</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выполнять письменные </w:t>
            </w:r>
            <w:r w:rsidRPr="003563E8">
              <w:rPr>
                <w:rFonts w:ascii="Times New Roman" w:hAnsi="Times New Roman"/>
                <w:sz w:val="16"/>
                <w:szCs w:val="16"/>
              </w:rPr>
              <w:lastRenderedPageBreak/>
              <w:t>проекты  по тематике общения, кратко излагать результаты проектной деятельности;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составлять план, тезисы устного или письменного сообщения;</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Учебные умения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-построить высказывание по образцу</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-подготовить и представить проект по теме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-выбрать значение многозначного слова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-кратко излагать содержание текста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-пользоваться грамматическим /лингвострановедческим справочником</w:t>
            </w: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Height w:val="280"/>
        </w:trPr>
        <w:tc>
          <w:tcPr>
            <w:tcW w:w="683" w:type="dxa"/>
            <w:gridSpan w:val="3"/>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70</w:t>
            </w:r>
          </w:p>
        </w:tc>
        <w:tc>
          <w:tcPr>
            <w:tcW w:w="701" w:type="dxa"/>
            <w:shd w:val="clear" w:color="auto" w:fill="auto"/>
          </w:tcPr>
          <w:p w:rsidR="0040271E" w:rsidRPr="003563E8" w:rsidRDefault="0040271E" w:rsidP="00733D14">
            <w:pPr>
              <w:jc w:val="both"/>
              <w:rPr>
                <w:rFonts w:ascii="Times New Roman" w:hAnsi="Times New Roman"/>
                <w:bCs/>
                <w:spacing w:val="-10"/>
                <w:sz w:val="16"/>
                <w:szCs w:val="16"/>
              </w:rPr>
            </w:pPr>
          </w:p>
        </w:tc>
        <w:tc>
          <w:tcPr>
            <w:tcW w:w="709" w:type="dxa"/>
            <w:gridSpan w:val="2"/>
            <w:shd w:val="clear" w:color="auto" w:fill="auto"/>
          </w:tcPr>
          <w:p w:rsidR="0040271E" w:rsidRPr="003563E8" w:rsidRDefault="0040271E" w:rsidP="00733D14">
            <w:pPr>
              <w:jc w:val="both"/>
              <w:rPr>
                <w:rFonts w:ascii="Times New Roman" w:hAnsi="Times New Roman"/>
                <w:bCs/>
                <w:spacing w:val="-10"/>
                <w:sz w:val="16"/>
                <w:szCs w:val="16"/>
              </w:rPr>
            </w:pPr>
          </w:p>
        </w:tc>
        <w:tc>
          <w:tcPr>
            <w:tcW w:w="2126" w:type="dxa"/>
            <w:gridSpan w:val="2"/>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Чем мы гордимся</w:t>
            </w:r>
          </w:p>
        </w:tc>
        <w:tc>
          <w:tcPr>
            <w:tcW w:w="5387" w:type="dxa"/>
            <w:gridSpan w:val="3"/>
            <w:vMerge/>
            <w:shd w:val="clear" w:color="auto" w:fill="auto"/>
          </w:tcPr>
          <w:p w:rsidR="0040271E" w:rsidRPr="003563E8" w:rsidRDefault="0040271E" w:rsidP="00733D14">
            <w:pPr>
              <w:jc w:val="both"/>
              <w:rPr>
                <w:rFonts w:ascii="Times New Roman" w:hAnsi="Times New Roman"/>
                <w:bCs/>
                <w:spacing w:val="-10"/>
                <w:sz w:val="16"/>
                <w:szCs w:val="16"/>
              </w:rPr>
            </w:pPr>
          </w:p>
        </w:tc>
        <w:tc>
          <w:tcPr>
            <w:tcW w:w="2551" w:type="dxa"/>
            <w:vMerge/>
            <w:shd w:val="clear" w:color="auto" w:fill="auto"/>
          </w:tcPr>
          <w:p w:rsidR="0040271E" w:rsidRPr="003563E8" w:rsidRDefault="0040271E" w:rsidP="00733D14">
            <w:pPr>
              <w:jc w:val="both"/>
              <w:rPr>
                <w:rFonts w:ascii="Times New Roman" w:hAnsi="Times New Roman"/>
                <w:bCs/>
                <w:spacing w:val="-10"/>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Height w:val="280"/>
        </w:trPr>
        <w:tc>
          <w:tcPr>
            <w:tcW w:w="683" w:type="dxa"/>
            <w:gridSpan w:val="3"/>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71</w:t>
            </w:r>
          </w:p>
        </w:tc>
        <w:tc>
          <w:tcPr>
            <w:tcW w:w="701" w:type="dxa"/>
            <w:shd w:val="clear" w:color="auto" w:fill="auto"/>
          </w:tcPr>
          <w:p w:rsidR="0040271E" w:rsidRPr="003563E8" w:rsidRDefault="0040271E" w:rsidP="00733D14">
            <w:pPr>
              <w:jc w:val="both"/>
              <w:rPr>
                <w:rFonts w:ascii="Times New Roman" w:hAnsi="Times New Roman"/>
                <w:bCs/>
                <w:spacing w:val="-10"/>
                <w:sz w:val="16"/>
                <w:szCs w:val="16"/>
              </w:rPr>
            </w:pPr>
          </w:p>
        </w:tc>
        <w:tc>
          <w:tcPr>
            <w:tcW w:w="709" w:type="dxa"/>
            <w:gridSpan w:val="2"/>
            <w:shd w:val="clear" w:color="auto" w:fill="auto"/>
          </w:tcPr>
          <w:p w:rsidR="0040271E" w:rsidRPr="003563E8" w:rsidRDefault="0040271E" w:rsidP="00733D14">
            <w:pPr>
              <w:jc w:val="both"/>
              <w:rPr>
                <w:rFonts w:ascii="Times New Roman" w:hAnsi="Times New Roman"/>
                <w:bCs/>
                <w:spacing w:val="-10"/>
                <w:sz w:val="16"/>
                <w:szCs w:val="16"/>
              </w:rPr>
            </w:pPr>
          </w:p>
        </w:tc>
        <w:tc>
          <w:tcPr>
            <w:tcW w:w="2126" w:type="dxa"/>
            <w:gridSpan w:val="2"/>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 xml:space="preserve">Придаточные определительные </w:t>
            </w:r>
            <w:r w:rsidRPr="003563E8">
              <w:rPr>
                <w:rFonts w:ascii="Times New Roman" w:hAnsi="Times New Roman"/>
                <w:bCs/>
                <w:spacing w:val="-10"/>
                <w:sz w:val="16"/>
                <w:szCs w:val="16"/>
              </w:rPr>
              <w:lastRenderedPageBreak/>
              <w:t xml:space="preserve">с союзным словом </w:t>
            </w:r>
            <w:r w:rsidRPr="003563E8">
              <w:rPr>
                <w:rFonts w:ascii="Times New Roman" w:hAnsi="Times New Roman"/>
                <w:bCs/>
                <w:spacing w:val="-10"/>
                <w:sz w:val="16"/>
                <w:szCs w:val="16"/>
                <w:lang w:val="en-US"/>
              </w:rPr>
              <w:t>whose</w:t>
            </w:r>
          </w:p>
        </w:tc>
        <w:tc>
          <w:tcPr>
            <w:tcW w:w="5387" w:type="dxa"/>
            <w:gridSpan w:val="3"/>
            <w:vMerge/>
            <w:shd w:val="clear" w:color="auto" w:fill="auto"/>
          </w:tcPr>
          <w:p w:rsidR="0040271E" w:rsidRPr="003563E8" w:rsidRDefault="0040271E" w:rsidP="00733D14">
            <w:pPr>
              <w:jc w:val="both"/>
              <w:rPr>
                <w:rFonts w:ascii="Times New Roman" w:hAnsi="Times New Roman"/>
                <w:bCs/>
                <w:spacing w:val="-10"/>
                <w:sz w:val="16"/>
                <w:szCs w:val="16"/>
              </w:rPr>
            </w:pPr>
          </w:p>
        </w:tc>
        <w:tc>
          <w:tcPr>
            <w:tcW w:w="2551" w:type="dxa"/>
            <w:vMerge/>
            <w:shd w:val="clear" w:color="auto" w:fill="auto"/>
          </w:tcPr>
          <w:p w:rsidR="0040271E" w:rsidRPr="003563E8" w:rsidRDefault="0040271E" w:rsidP="00733D14">
            <w:pPr>
              <w:jc w:val="both"/>
              <w:rPr>
                <w:rFonts w:ascii="Times New Roman" w:hAnsi="Times New Roman"/>
                <w:bCs/>
                <w:spacing w:val="-10"/>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Height w:val="280"/>
        </w:trPr>
        <w:tc>
          <w:tcPr>
            <w:tcW w:w="683" w:type="dxa"/>
            <w:gridSpan w:val="3"/>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lastRenderedPageBreak/>
              <w:t>72</w:t>
            </w:r>
          </w:p>
        </w:tc>
        <w:tc>
          <w:tcPr>
            <w:tcW w:w="701" w:type="dxa"/>
            <w:shd w:val="clear" w:color="auto" w:fill="auto"/>
          </w:tcPr>
          <w:p w:rsidR="0040271E" w:rsidRPr="003563E8" w:rsidRDefault="0040271E" w:rsidP="00733D14">
            <w:pPr>
              <w:jc w:val="both"/>
              <w:rPr>
                <w:rFonts w:ascii="Times New Roman" w:hAnsi="Times New Roman"/>
                <w:bCs/>
                <w:spacing w:val="-10"/>
                <w:sz w:val="16"/>
                <w:szCs w:val="16"/>
              </w:rPr>
            </w:pPr>
          </w:p>
        </w:tc>
        <w:tc>
          <w:tcPr>
            <w:tcW w:w="709" w:type="dxa"/>
            <w:gridSpan w:val="2"/>
            <w:shd w:val="clear" w:color="auto" w:fill="auto"/>
          </w:tcPr>
          <w:p w:rsidR="0040271E" w:rsidRPr="003563E8" w:rsidRDefault="0040271E" w:rsidP="00733D14">
            <w:pPr>
              <w:jc w:val="both"/>
              <w:rPr>
                <w:rFonts w:ascii="Times New Roman" w:hAnsi="Times New Roman"/>
                <w:bCs/>
                <w:spacing w:val="-10"/>
                <w:sz w:val="16"/>
                <w:szCs w:val="16"/>
              </w:rPr>
            </w:pPr>
          </w:p>
        </w:tc>
        <w:tc>
          <w:tcPr>
            <w:tcW w:w="2126" w:type="dxa"/>
            <w:gridSpan w:val="2"/>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Мои герои.</w:t>
            </w:r>
          </w:p>
        </w:tc>
        <w:tc>
          <w:tcPr>
            <w:tcW w:w="5387" w:type="dxa"/>
            <w:gridSpan w:val="3"/>
            <w:vMerge/>
            <w:shd w:val="clear" w:color="auto" w:fill="auto"/>
          </w:tcPr>
          <w:p w:rsidR="0040271E" w:rsidRPr="003563E8" w:rsidRDefault="0040271E" w:rsidP="00733D14">
            <w:pPr>
              <w:jc w:val="both"/>
              <w:rPr>
                <w:rFonts w:ascii="Times New Roman" w:hAnsi="Times New Roman"/>
                <w:bCs/>
                <w:spacing w:val="-10"/>
                <w:sz w:val="16"/>
                <w:szCs w:val="16"/>
              </w:rPr>
            </w:pPr>
          </w:p>
        </w:tc>
        <w:tc>
          <w:tcPr>
            <w:tcW w:w="2551" w:type="dxa"/>
            <w:vMerge/>
            <w:shd w:val="clear" w:color="auto" w:fill="auto"/>
          </w:tcPr>
          <w:p w:rsidR="0040271E" w:rsidRPr="003563E8" w:rsidRDefault="0040271E" w:rsidP="00733D14">
            <w:pPr>
              <w:jc w:val="both"/>
              <w:rPr>
                <w:rFonts w:ascii="Times New Roman" w:hAnsi="Times New Roman"/>
                <w:bCs/>
                <w:spacing w:val="-10"/>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Height w:val="280"/>
        </w:trPr>
        <w:tc>
          <w:tcPr>
            <w:tcW w:w="683" w:type="dxa"/>
            <w:gridSpan w:val="3"/>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73</w:t>
            </w:r>
          </w:p>
        </w:tc>
        <w:tc>
          <w:tcPr>
            <w:tcW w:w="701" w:type="dxa"/>
            <w:shd w:val="clear" w:color="auto" w:fill="auto"/>
          </w:tcPr>
          <w:p w:rsidR="0040271E" w:rsidRPr="003563E8" w:rsidRDefault="0040271E" w:rsidP="00733D14">
            <w:pPr>
              <w:jc w:val="both"/>
              <w:rPr>
                <w:rFonts w:ascii="Times New Roman" w:hAnsi="Times New Roman"/>
                <w:bCs/>
                <w:spacing w:val="-10"/>
                <w:sz w:val="16"/>
                <w:szCs w:val="16"/>
              </w:rPr>
            </w:pPr>
          </w:p>
        </w:tc>
        <w:tc>
          <w:tcPr>
            <w:tcW w:w="709" w:type="dxa"/>
            <w:gridSpan w:val="2"/>
            <w:shd w:val="clear" w:color="auto" w:fill="auto"/>
          </w:tcPr>
          <w:p w:rsidR="0040271E" w:rsidRPr="003563E8" w:rsidRDefault="0040271E" w:rsidP="00733D14">
            <w:pPr>
              <w:jc w:val="both"/>
              <w:rPr>
                <w:rFonts w:ascii="Times New Roman" w:hAnsi="Times New Roman"/>
                <w:bCs/>
                <w:spacing w:val="-10"/>
                <w:sz w:val="16"/>
                <w:szCs w:val="16"/>
              </w:rPr>
            </w:pPr>
          </w:p>
        </w:tc>
        <w:tc>
          <w:tcPr>
            <w:tcW w:w="2126" w:type="dxa"/>
            <w:gridSpan w:val="2"/>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Хорошо ли быть известным</w:t>
            </w:r>
          </w:p>
        </w:tc>
        <w:tc>
          <w:tcPr>
            <w:tcW w:w="5387" w:type="dxa"/>
            <w:gridSpan w:val="3"/>
            <w:vMerge/>
            <w:shd w:val="clear" w:color="auto" w:fill="auto"/>
          </w:tcPr>
          <w:p w:rsidR="0040271E" w:rsidRPr="003563E8" w:rsidRDefault="0040271E" w:rsidP="00733D14">
            <w:pPr>
              <w:jc w:val="both"/>
              <w:rPr>
                <w:rFonts w:ascii="Times New Roman" w:hAnsi="Times New Roman"/>
                <w:bCs/>
                <w:spacing w:val="-10"/>
                <w:sz w:val="16"/>
                <w:szCs w:val="16"/>
              </w:rPr>
            </w:pPr>
          </w:p>
        </w:tc>
        <w:tc>
          <w:tcPr>
            <w:tcW w:w="2551" w:type="dxa"/>
            <w:vMerge/>
            <w:shd w:val="clear" w:color="auto" w:fill="auto"/>
          </w:tcPr>
          <w:p w:rsidR="0040271E" w:rsidRPr="003563E8" w:rsidRDefault="0040271E" w:rsidP="00733D14">
            <w:pPr>
              <w:jc w:val="both"/>
              <w:rPr>
                <w:rFonts w:ascii="Times New Roman" w:hAnsi="Times New Roman"/>
                <w:bCs/>
                <w:spacing w:val="-10"/>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Height w:val="280"/>
        </w:trPr>
        <w:tc>
          <w:tcPr>
            <w:tcW w:w="683" w:type="dxa"/>
            <w:gridSpan w:val="3"/>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74</w:t>
            </w:r>
          </w:p>
        </w:tc>
        <w:tc>
          <w:tcPr>
            <w:tcW w:w="701" w:type="dxa"/>
            <w:shd w:val="clear" w:color="auto" w:fill="auto"/>
          </w:tcPr>
          <w:p w:rsidR="0040271E" w:rsidRPr="003563E8" w:rsidRDefault="0040271E" w:rsidP="00733D14">
            <w:pPr>
              <w:jc w:val="both"/>
              <w:rPr>
                <w:rFonts w:ascii="Times New Roman" w:hAnsi="Times New Roman"/>
                <w:bCs/>
                <w:spacing w:val="-10"/>
                <w:sz w:val="16"/>
                <w:szCs w:val="16"/>
              </w:rPr>
            </w:pPr>
          </w:p>
        </w:tc>
        <w:tc>
          <w:tcPr>
            <w:tcW w:w="709" w:type="dxa"/>
            <w:gridSpan w:val="2"/>
            <w:shd w:val="clear" w:color="auto" w:fill="auto"/>
          </w:tcPr>
          <w:p w:rsidR="0040271E" w:rsidRPr="003563E8" w:rsidRDefault="0040271E" w:rsidP="00733D14">
            <w:pPr>
              <w:jc w:val="both"/>
              <w:rPr>
                <w:rFonts w:ascii="Times New Roman" w:hAnsi="Times New Roman"/>
                <w:bCs/>
                <w:spacing w:val="-10"/>
                <w:sz w:val="16"/>
                <w:szCs w:val="16"/>
              </w:rPr>
            </w:pPr>
          </w:p>
        </w:tc>
        <w:tc>
          <w:tcPr>
            <w:tcW w:w="2126" w:type="dxa"/>
            <w:gridSpan w:val="2"/>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 xml:space="preserve">Как стать известным </w:t>
            </w:r>
          </w:p>
        </w:tc>
        <w:tc>
          <w:tcPr>
            <w:tcW w:w="5387" w:type="dxa"/>
            <w:gridSpan w:val="3"/>
            <w:vMerge/>
            <w:shd w:val="clear" w:color="auto" w:fill="auto"/>
          </w:tcPr>
          <w:p w:rsidR="0040271E" w:rsidRPr="003563E8" w:rsidRDefault="0040271E" w:rsidP="00733D14">
            <w:pPr>
              <w:jc w:val="both"/>
              <w:rPr>
                <w:rFonts w:ascii="Times New Roman" w:hAnsi="Times New Roman"/>
                <w:bCs/>
                <w:spacing w:val="-10"/>
                <w:sz w:val="16"/>
                <w:szCs w:val="16"/>
              </w:rPr>
            </w:pPr>
          </w:p>
        </w:tc>
        <w:tc>
          <w:tcPr>
            <w:tcW w:w="2551" w:type="dxa"/>
            <w:vMerge/>
            <w:shd w:val="clear" w:color="auto" w:fill="auto"/>
          </w:tcPr>
          <w:p w:rsidR="0040271E" w:rsidRPr="003563E8" w:rsidRDefault="0040271E" w:rsidP="00733D14">
            <w:pPr>
              <w:jc w:val="both"/>
              <w:rPr>
                <w:rFonts w:ascii="Times New Roman" w:hAnsi="Times New Roman"/>
                <w:bCs/>
                <w:spacing w:val="-10"/>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Height w:val="280"/>
        </w:trPr>
        <w:tc>
          <w:tcPr>
            <w:tcW w:w="683" w:type="dxa"/>
            <w:gridSpan w:val="3"/>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75</w:t>
            </w:r>
          </w:p>
        </w:tc>
        <w:tc>
          <w:tcPr>
            <w:tcW w:w="701" w:type="dxa"/>
            <w:shd w:val="clear" w:color="auto" w:fill="auto"/>
          </w:tcPr>
          <w:p w:rsidR="0040271E" w:rsidRPr="003563E8" w:rsidRDefault="0040271E" w:rsidP="00733D14">
            <w:pPr>
              <w:jc w:val="both"/>
              <w:rPr>
                <w:rFonts w:ascii="Times New Roman" w:hAnsi="Times New Roman"/>
                <w:bCs/>
                <w:spacing w:val="-10"/>
                <w:sz w:val="16"/>
                <w:szCs w:val="16"/>
              </w:rPr>
            </w:pPr>
          </w:p>
        </w:tc>
        <w:tc>
          <w:tcPr>
            <w:tcW w:w="709" w:type="dxa"/>
            <w:gridSpan w:val="2"/>
            <w:shd w:val="clear" w:color="auto" w:fill="auto"/>
          </w:tcPr>
          <w:p w:rsidR="0040271E" w:rsidRPr="003563E8" w:rsidRDefault="0040271E" w:rsidP="00733D14">
            <w:pPr>
              <w:jc w:val="both"/>
              <w:rPr>
                <w:rFonts w:ascii="Times New Roman" w:hAnsi="Times New Roman"/>
                <w:bCs/>
                <w:spacing w:val="-10"/>
                <w:sz w:val="16"/>
                <w:szCs w:val="16"/>
              </w:rPr>
            </w:pPr>
          </w:p>
        </w:tc>
        <w:tc>
          <w:tcPr>
            <w:tcW w:w="2126" w:type="dxa"/>
            <w:gridSpan w:val="2"/>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
                <w:bCs/>
                <w:i/>
                <w:spacing w:val="-10"/>
                <w:sz w:val="16"/>
                <w:szCs w:val="16"/>
              </w:rPr>
              <w:t>Проект</w:t>
            </w:r>
            <w:r w:rsidRPr="003563E8">
              <w:rPr>
                <w:rFonts w:ascii="Times New Roman" w:hAnsi="Times New Roman"/>
                <w:bCs/>
                <w:spacing w:val="-10"/>
                <w:sz w:val="16"/>
                <w:szCs w:val="16"/>
              </w:rPr>
              <w:t xml:space="preserve"> «Люди, которыми гордятся»</w:t>
            </w:r>
          </w:p>
        </w:tc>
        <w:tc>
          <w:tcPr>
            <w:tcW w:w="5387" w:type="dxa"/>
            <w:gridSpan w:val="3"/>
            <w:vMerge/>
            <w:shd w:val="clear" w:color="auto" w:fill="auto"/>
          </w:tcPr>
          <w:p w:rsidR="0040271E" w:rsidRPr="003563E8" w:rsidRDefault="0040271E" w:rsidP="00733D14">
            <w:pPr>
              <w:jc w:val="both"/>
              <w:rPr>
                <w:rFonts w:ascii="Times New Roman" w:hAnsi="Times New Roman"/>
                <w:bCs/>
                <w:spacing w:val="-10"/>
                <w:sz w:val="16"/>
                <w:szCs w:val="16"/>
              </w:rPr>
            </w:pPr>
          </w:p>
        </w:tc>
        <w:tc>
          <w:tcPr>
            <w:tcW w:w="2551" w:type="dxa"/>
            <w:vMerge/>
            <w:shd w:val="clear" w:color="auto" w:fill="auto"/>
          </w:tcPr>
          <w:p w:rsidR="0040271E" w:rsidRPr="003563E8" w:rsidRDefault="0040271E" w:rsidP="00733D14">
            <w:pPr>
              <w:jc w:val="both"/>
              <w:rPr>
                <w:rFonts w:ascii="Times New Roman" w:hAnsi="Times New Roman"/>
                <w:bCs/>
                <w:spacing w:val="-10"/>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Height w:val="280"/>
        </w:trPr>
        <w:tc>
          <w:tcPr>
            <w:tcW w:w="683" w:type="dxa"/>
            <w:gridSpan w:val="3"/>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76</w:t>
            </w:r>
          </w:p>
        </w:tc>
        <w:tc>
          <w:tcPr>
            <w:tcW w:w="701" w:type="dxa"/>
            <w:shd w:val="clear" w:color="auto" w:fill="auto"/>
          </w:tcPr>
          <w:p w:rsidR="0040271E" w:rsidRPr="003563E8" w:rsidRDefault="0040271E" w:rsidP="00733D14">
            <w:pPr>
              <w:jc w:val="both"/>
              <w:rPr>
                <w:rFonts w:ascii="Times New Roman" w:hAnsi="Times New Roman"/>
                <w:bCs/>
                <w:spacing w:val="-10"/>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r w:rsidRPr="003563E8">
              <w:rPr>
                <w:rFonts w:ascii="Times New Roman" w:hAnsi="Times New Roman"/>
                <w:sz w:val="16"/>
                <w:szCs w:val="16"/>
              </w:rPr>
              <w:t>Урок- повторение</w:t>
            </w:r>
          </w:p>
          <w:p w:rsidR="0040271E" w:rsidRPr="003563E8" w:rsidRDefault="0040271E" w:rsidP="00733D14">
            <w:pPr>
              <w:shd w:val="clear" w:color="auto" w:fill="FFFFFF"/>
              <w:tabs>
                <w:tab w:val="left" w:pos="-108"/>
                <w:tab w:val="left" w:pos="1109"/>
              </w:tabs>
              <w:ind w:right="-5"/>
              <w:jc w:val="both"/>
              <w:rPr>
                <w:rFonts w:ascii="Times New Roman" w:hAnsi="Times New Roman"/>
                <w:b/>
                <w:i/>
                <w:sz w:val="16"/>
                <w:szCs w:val="16"/>
              </w:rPr>
            </w:pPr>
          </w:p>
        </w:tc>
        <w:tc>
          <w:tcPr>
            <w:tcW w:w="5387" w:type="dxa"/>
            <w:gridSpan w:val="3"/>
            <w:vMerge/>
            <w:shd w:val="clear" w:color="auto" w:fill="auto"/>
          </w:tcPr>
          <w:p w:rsidR="0040271E" w:rsidRPr="003563E8" w:rsidRDefault="0040271E" w:rsidP="00733D14">
            <w:pPr>
              <w:jc w:val="both"/>
              <w:rPr>
                <w:rFonts w:ascii="Times New Roman" w:hAnsi="Times New Roman"/>
                <w:bCs/>
                <w:spacing w:val="-10"/>
                <w:sz w:val="16"/>
                <w:szCs w:val="16"/>
              </w:rPr>
            </w:pPr>
          </w:p>
        </w:tc>
        <w:tc>
          <w:tcPr>
            <w:tcW w:w="2551" w:type="dxa"/>
            <w:vMerge/>
            <w:shd w:val="clear" w:color="auto" w:fill="auto"/>
          </w:tcPr>
          <w:p w:rsidR="0040271E" w:rsidRPr="003563E8" w:rsidRDefault="0040271E" w:rsidP="00733D14">
            <w:pPr>
              <w:jc w:val="both"/>
              <w:rPr>
                <w:rFonts w:ascii="Times New Roman" w:hAnsi="Times New Roman"/>
                <w:bCs/>
                <w:spacing w:val="-10"/>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Height w:val="280"/>
        </w:trPr>
        <w:tc>
          <w:tcPr>
            <w:tcW w:w="683" w:type="dxa"/>
            <w:gridSpan w:val="3"/>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77</w:t>
            </w:r>
          </w:p>
        </w:tc>
        <w:tc>
          <w:tcPr>
            <w:tcW w:w="701" w:type="dxa"/>
            <w:shd w:val="clear" w:color="auto" w:fill="auto"/>
          </w:tcPr>
          <w:p w:rsidR="0040271E" w:rsidRPr="003563E8" w:rsidRDefault="0040271E" w:rsidP="00733D14">
            <w:pPr>
              <w:jc w:val="both"/>
              <w:rPr>
                <w:rFonts w:ascii="Times New Roman" w:hAnsi="Times New Roman"/>
                <w:bCs/>
                <w:spacing w:val="-10"/>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r w:rsidRPr="003563E8">
              <w:rPr>
                <w:rFonts w:ascii="Times New Roman" w:hAnsi="Times New Roman"/>
                <w:b/>
                <w:i/>
                <w:sz w:val="16"/>
                <w:szCs w:val="16"/>
              </w:rPr>
              <w:t>Контрольная работа №7</w:t>
            </w:r>
            <w:r w:rsidRPr="003563E8">
              <w:rPr>
                <w:rFonts w:ascii="Times New Roman" w:hAnsi="Times New Roman"/>
                <w:sz w:val="16"/>
                <w:szCs w:val="16"/>
              </w:rPr>
              <w:t xml:space="preserve"> по теме «</w:t>
            </w:r>
            <w:r w:rsidRPr="003563E8">
              <w:rPr>
                <w:rFonts w:ascii="Times New Roman" w:hAnsi="Times New Roman"/>
                <w:bCs/>
                <w:spacing w:val="-10"/>
                <w:sz w:val="16"/>
                <w:szCs w:val="16"/>
              </w:rPr>
              <w:t>Страны изучаемого языка и родная страна»</w:t>
            </w:r>
          </w:p>
        </w:tc>
        <w:tc>
          <w:tcPr>
            <w:tcW w:w="5387" w:type="dxa"/>
            <w:gridSpan w:val="3"/>
            <w:vMerge/>
            <w:shd w:val="clear" w:color="auto" w:fill="auto"/>
          </w:tcPr>
          <w:p w:rsidR="0040271E" w:rsidRPr="003563E8" w:rsidRDefault="0040271E" w:rsidP="00733D14">
            <w:pPr>
              <w:jc w:val="both"/>
              <w:rPr>
                <w:rFonts w:ascii="Times New Roman" w:hAnsi="Times New Roman"/>
                <w:bCs/>
                <w:spacing w:val="-10"/>
                <w:sz w:val="16"/>
                <w:szCs w:val="16"/>
              </w:rPr>
            </w:pPr>
          </w:p>
        </w:tc>
        <w:tc>
          <w:tcPr>
            <w:tcW w:w="2551" w:type="dxa"/>
            <w:vMerge/>
            <w:shd w:val="clear" w:color="auto" w:fill="auto"/>
          </w:tcPr>
          <w:p w:rsidR="0040271E" w:rsidRPr="003563E8" w:rsidRDefault="0040271E" w:rsidP="00733D14">
            <w:pPr>
              <w:jc w:val="both"/>
              <w:rPr>
                <w:rFonts w:ascii="Times New Roman" w:hAnsi="Times New Roman"/>
                <w:bCs/>
                <w:spacing w:val="-10"/>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Height w:val="280"/>
        </w:trPr>
        <w:tc>
          <w:tcPr>
            <w:tcW w:w="683" w:type="dxa"/>
            <w:gridSpan w:val="3"/>
            <w:shd w:val="clear" w:color="auto" w:fill="auto"/>
          </w:tcPr>
          <w:p w:rsidR="0040271E" w:rsidRPr="003563E8" w:rsidRDefault="0040271E" w:rsidP="00733D14">
            <w:pPr>
              <w:jc w:val="both"/>
              <w:rPr>
                <w:rFonts w:ascii="Times New Roman" w:hAnsi="Times New Roman"/>
                <w:bCs/>
                <w:spacing w:val="-10"/>
                <w:sz w:val="16"/>
                <w:szCs w:val="16"/>
              </w:rPr>
            </w:pPr>
            <w:r w:rsidRPr="003563E8">
              <w:rPr>
                <w:rFonts w:ascii="Times New Roman" w:hAnsi="Times New Roman"/>
                <w:bCs/>
                <w:spacing w:val="-10"/>
                <w:sz w:val="16"/>
                <w:szCs w:val="16"/>
              </w:rPr>
              <w:t>78</w:t>
            </w:r>
          </w:p>
        </w:tc>
        <w:tc>
          <w:tcPr>
            <w:tcW w:w="701" w:type="dxa"/>
            <w:shd w:val="clear" w:color="auto" w:fill="auto"/>
          </w:tcPr>
          <w:p w:rsidR="0040271E" w:rsidRPr="003563E8" w:rsidRDefault="0040271E" w:rsidP="00733D14">
            <w:pPr>
              <w:jc w:val="both"/>
              <w:rPr>
                <w:rFonts w:ascii="Times New Roman" w:hAnsi="Times New Roman"/>
                <w:bCs/>
                <w:spacing w:val="-10"/>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r w:rsidRPr="003563E8">
              <w:rPr>
                <w:rFonts w:ascii="Times New Roman" w:hAnsi="Times New Roman"/>
                <w:i/>
                <w:sz w:val="16"/>
                <w:szCs w:val="16"/>
              </w:rPr>
              <w:t>Работа над ошибками</w:t>
            </w:r>
          </w:p>
        </w:tc>
        <w:tc>
          <w:tcPr>
            <w:tcW w:w="5387" w:type="dxa"/>
            <w:gridSpan w:val="3"/>
            <w:vMerge/>
            <w:shd w:val="clear" w:color="auto" w:fill="auto"/>
          </w:tcPr>
          <w:p w:rsidR="0040271E" w:rsidRPr="003563E8" w:rsidRDefault="0040271E" w:rsidP="00733D14">
            <w:pPr>
              <w:jc w:val="both"/>
              <w:rPr>
                <w:rFonts w:ascii="Times New Roman" w:hAnsi="Times New Roman"/>
                <w:bCs/>
                <w:spacing w:val="-10"/>
                <w:sz w:val="16"/>
                <w:szCs w:val="16"/>
              </w:rPr>
            </w:pPr>
          </w:p>
        </w:tc>
        <w:tc>
          <w:tcPr>
            <w:tcW w:w="2551" w:type="dxa"/>
            <w:vMerge/>
            <w:shd w:val="clear" w:color="auto" w:fill="auto"/>
          </w:tcPr>
          <w:p w:rsidR="0040271E" w:rsidRPr="003563E8" w:rsidRDefault="0040271E" w:rsidP="00733D14">
            <w:pPr>
              <w:jc w:val="both"/>
              <w:rPr>
                <w:rFonts w:ascii="Times New Roman" w:hAnsi="Times New Roman"/>
                <w:bCs/>
                <w:spacing w:val="-10"/>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trHeight w:val="516"/>
        </w:trPr>
        <w:tc>
          <w:tcPr>
            <w:tcW w:w="12157" w:type="dxa"/>
            <w:gridSpan w:val="12"/>
            <w:shd w:val="clear" w:color="auto" w:fill="auto"/>
          </w:tcPr>
          <w:p w:rsidR="0040271E" w:rsidRPr="003563E8" w:rsidRDefault="0040271E" w:rsidP="00733D14">
            <w:pPr>
              <w:jc w:val="center"/>
              <w:rPr>
                <w:rFonts w:ascii="Times New Roman" w:hAnsi="Times New Roman"/>
                <w:b/>
                <w:sz w:val="16"/>
                <w:szCs w:val="16"/>
              </w:rPr>
            </w:pPr>
            <w:r w:rsidRPr="003563E8">
              <w:rPr>
                <w:rFonts w:ascii="Times New Roman" w:hAnsi="Times New Roman"/>
                <w:b/>
                <w:bCs/>
                <w:spacing w:val="-10"/>
                <w:sz w:val="16"/>
                <w:szCs w:val="16"/>
                <w:u w:val="single"/>
              </w:rPr>
              <w:lastRenderedPageBreak/>
              <w:t>4 четверть (27 ч.)</w:t>
            </w:r>
          </w:p>
          <w:p w:rsidR="0040271E" w:rsidRPr="003563E8" w:rsidRDefault="0040271E" w:rsidP="00733D14">
            <w:pPr>
              <w:jc w:val="center"/>
              <w:rPr>
                <w:rFonts w:ascii="Times New Roman" w:hAnsi="Times New Roman"/>
                <w:b/>
                <w:sz w:val="16"/>
                <w:szCs w:val="16"/>
              </w:rPr>
            </w:pPr>
            <w:r w:rsidRPr="003563E8">
              <w:rPr>
                <w:rFonts w:ascii="Times New Roman" w:hAnsi="Times New Roman"/>
                <w:b/>
                <w:bCs/>
                <w:spacing w:val="-10"/>
                <w:sz w:val="16"/>
                <w:szCs w:val="16"/>
                <w:lang w:val="en-US"/>
              </w:rPr>
              <w:t>UNIT</w:t>
            </w:r>
            <w:r w:rsidRPr="003563E8">
              <w:rPr>
                <w:rFonts w:ascii="Times New Roman" w:hAnsi="Times New Roman"/>
                <w:b/>
                <w:bCs/>
                <w:spacing w:val="-10"/>
                <w:sz w:val="16"/>
                <w:szCs w:val="16"/>
              </w:rPr>
              <w:t xml:space="preserve"> 8. Досуг и увлечения. (11 ч.)</w:t>
            </w:r>
          </w:p>
        </w:tc>
        <w:tc>
          <w:tcPr>
            <w:tcW w:w="3969" w:type="dxa"/>
          </w:tcPr>
          <w:p w:rsidR="0040271E" w:rsidRPr="003563E8" w:rsidRDefault="0040271E" w:rsidP="00733D14">
            <w:pPr>
              <w:jc w:val="center"/>
              <w:rPr>
                <w:b/>
                <w:bCs/>
                <w:spacing w:val="-10"/>
                <w:sz w:val="16"/>
                <w:szCs w:val="16"/>
                <w:u w:val="single"/>
              </w:rPr>
            </w:pPr>
          </w:p>
        </w:tc>
        <w:tc>
          <w:tcPr>
            <w:tcW w:w="1453" w:type="dxa"/>
          </w:tcPr>
          <w:p w:rsidR="0040271E" w:rsidRPr="003563E8" w:rsidRDefault="0040271E" w:rsidP="00733D14">
            <w:pPr>
              <w:rPr>
                <w:sz w:val="16"/>
                <w:szCs w:val="16"/>
              </w:rPr>
            </w:pPr>
          </w:p>
        </w:tc>
        <w:tc>
          <w:tcPr>
            <w:tcW w:w="1453" w:type="dxa"/>
          </w:tcPr>
          <w:p w:rsidR="0040271E" w:rsidRPr="003563E8" w:rsidRDefault="0040271E" w:rsidP="00733D14">
            <w:pPr>
              <w:rPr>
                <w:sz w:val="16"/>
                <w:szCs w:val="16"/>
              </w:rPr>
            </w:pPr>
          </w:p>
        </w:tc>
        <w:tc>
          <w:tcPr>
            <w:tcW w:w="1453" w:type="dxa"/>
          </w:tcPr>
          <w:p w:rsidR="0040271E" w:rsidRPr="003563E8" w:rsidRDefault="0040271E" w:rsidP="00733D14">
            <w:pPr>
              <w:rPr>
                <w:sz w:val="16"/>
                <w:szCs w:val="16"/>
              </w:rPr>
            </w:pPr>
          </w:p>
        </w:tc>
        <w:tc>
          <w:tcPr>
            <w:tcW w:w="1453" w:type="dxa"/>
          </w:tcPr>
          <w:p w:rsidR="0040271E" w:rsidRPr="003563E8" w:rsidRDefault="0040271E" w:rsidP="00733D14">
            <w:pPr>
              <w:rPr>
                <w:sz w:val="16"/>
                <w:szCs w:val="16"/>
              </w:rPr>
            </w:pPr>
          </w:p>
        </w:tc>
        <w:tc>
          <w:tcPr>
            <w:tcW w:w="1453" w:type="dxa"/>
            <w:vAlign w:val="center"/>
          </w:tcPr>
          <w:p w:rsidR="0040271E" w:rsidRPr="003563E8" w:rsidRDefault="0040271E" w:rsidP="00733D14">
            <w:pPr>
              <w:jc w:val="center"/>
              <w:rPr>
                <w:sz w:val="16"/>
                <w:szCs w:val="16"/>
              </w:rPr>
            </w:pPr>
            <w:r w:rsidRPr="003563E8">
              <w:rPr>
                <w:sz w:val="16"/>
                <w:szCs w:val="16"/>
              </w:rPr>
              <w:t>Индивидуальная работа</w:t>
            </w: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79.</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iCs/>
                <w:sz w:val="16"/>
                <w:szCs w:val="16"/>
              </w:rPr>
            </w:pPr>
            <w:r w:rsidRPr="003563E8">
              <w:rPr>
                <w:rFonts w:ascii="Times New Roman" w:hAnsi="Times New Roman"/>
                <w:iCs/>
                <w:sz w:val="16"/>
                <w:szCs w:val="16"/>
              </w:rPr>
              <w:t>Любимые занятия в свободное время.</w:t>
            </w:r>
          </w:p>
        </w:tc>
        <w:tc>
          <w:tcPr>
            <w:tcW w:w="5387" w:type="dxa"/>
            <w:gridSpan w:val="3"/>
            <w:vMerge w:val="restart"/>
            <w:shd w:val="clear" w:color="auto" w:fill="auto"/>
          </w:tcPr>
          <w:p w:rsidR="0040271E" w:rsidRPr="003563E8" w:rsidRDefault="0040271E" w:rsidP="00733D14">
            <w:pPr>
              <w:suppressAutoHyphens/>
              <w:jc w:val="both"/>
              <w:rPr>
                <w:rFonts w:ascii="Times New Roman" w:hAnsi="Times New Roman"/>
                <w:b/>
                <w:sz w:val="16"/>
                <w:szCs w:val="16"/>
              </w:rPr>
            </w:pPr>
            <w:r w:rsidRPr="003563E8">
              <w:rPr>
                <w:rFonts w:ascii="Times New Roman" w:hAnsi="Times New Roman"/>
                <w:b/>
                <w:sz w:val="16"/>
                <w:szCs w:val="16"/>
              </w:rPr>
              <w:t>Личностные результаты:</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 Разввать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 Рефлексивная самооценку, умение анализировать свои действия и управлять ими.</w:t>
            </w:r>
          </w:p>
          <w:p w:rsidR="0040271E" w:rsidRPr="003563E8" w:rsidRDefault="0040271E" w:rsidP="00733D14">
            <w:pPr>
              <w:suppressAutoHyphens/>
              <w:jc w:val="both"/>
              <w:rPr>
                <w:rFonts w:ascii="Times New Roman" w:hAnsi="Times New Roman"/>
                <w:sz w:val="16"/>
                <w:szCs w:val="16"/>
              </w:rPr>
            </w:pPr>
            <w:r w:rsidRPr="003563E8">
              <w:rPr>
                <w:rFonts w:ascii="Times New Roman" w:hAnsi="Times New Roman"/>
                <w:sz w:val="16"/>
                <w:szCs w:val="16"/>
              </w:rPr>
              <w:t>- Навыки сотрудничества со взрослыми и сверстниками.</w:t>
            </w:r>
          </w:p>
          <w:p w:rsidR="0040271E" w:rsidRPr="003563E8" w:rsidRDefault="0040271E" w:rsidP="00733D14">
            <w:pPr>
              <w:ind w:firstLine="284"/>
              <w:jc w:val="both"/>
              <w:rPr>
                <w:rFonts w:ascii="Times New Roman" w:hAnsi="Times New Roman"/>
                <w:sz w:val="16"/>
                <w:szCs w:val="16"/>
              </w:rPr>
            </w:pPr>
            <w:r w:rsidRPr="003563E8">
              <w:rPr>
                <w:rFonts w:ascii="Times New Roman" w:hAnsi="Times New Roman"/>
                <w:b/>
                <w:sz w:val="16"/>
                <w:szCs w:val="16"/>
              </w:rPr>
              <w:t>Метапредметные результаты</w:t>
            </w:r>
          </w:p>
          <w:p w:rsidR="0040271E" w:rsidRPr="003563E8" w:rsidRDefault="0040271E" w:rsidP="00733D14">
            <w:pPr>
              <w:widowControl w:val="0"/>
              <w:overflowPunct w:val="0"/>
              <w:autoSpaceDE w:val="0"/>
              <w:autoSpaceDN w:val="0"/>
              <w:adjustRightInd w:val="0"/>
              <w:ind w:firstLine="284"/>
              <w:jc w:val="both"/>
              <w:rPr>
                <w:rFonts w:ascii="Times New Roman" w:hAnsi="Times New Roman"/>
                <w:sz w:val="16"/>
                <w:szCs w:val="16"/>
              </w:rPr>
            </w:pPr>
            <w:r w:rsidRPr="003563E8">
              <w:rPr>
                <w:rFonts w:ascii="Times New Roman" w:hAnsi="Times New Roman"/>
                <w:i/>
                <w:sz w:val="16"/>
                <w:szCs w:val="16"/>
              </w:rPr>
              <w:lastRenderedPageBreak/>
              <w:t>Регулятивные УУД</w:t>
            </w:r>
            <w:r w:rsidRPr="003563E8">
              <w:rPr>
                <w:rFonts w:ascii="Times New Roman" w:hAnsi="Times New Roman"/>
                <w:sz w:val="16"/>
                <w:szCs w:val="16"/>
              </w:rPr>
              <w:t>:</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 Целеполагание;</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i/>
                <w:sz w:val="16"/>
                <w:szCs w:val="16"/>
              </w:rPr>
              <w:t xml:space="preserve"> Познавательные УУД</w:t>
            </w:r>
            <w:r w:rsidRPr="003563E8">
              <w:rPr>
                <w:rFonts w:ascii="Times New Roman" w:hAnsi="Times New Roman"/>
                <w:sz w:val="16"/>
                <w:szCs w:val="16"/>
              </w:rPr>
              <w:t>:</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 Ориентироваться в своей системе знаний.</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-Добывать новые знания.</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 Перерабатывать полученную информацию.</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 xml:space="preserve">- Преобразовывать информацию из одной формы в другую. </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i/>
                <w:sz w:val="16"/>
                <w:szCs w:val="16"/>
              </w:rPr>
              <w:t xml:space="preserve"> Коммуникативные УУД</w:t>
            </w:r>
            <w:r w:rsidRPr="003563E8">
              <w:rPr>
                <w:rFonts w:ascii="Times New Roman" w:hAnsi="Times New Roman"/>
                <w:sz w:val="16"/>
                <w:szCs w:val="16"/>
              </w:rPr>
              <w:t>:</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-постановка вопросов;</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-разрешение конфликтов;</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-управление поведением партнера, контроль, коррекция, оценка его действий;</w:t>
            </w:r>
          </w:p>
          <w:p w:rsidR="0040271E" w:rsidRPr="003563E8" w:rsidRDefault="0040271E" w:rsidP="00733D14">
            <w:pPr>
              <w:widowControl w:val="0"/>
              <w:jc w:val="both"/>
              <w:rPr>
                <w:rFonts w:ascii="Times New Roman" w:hAnsi="Times New Roman"/>
                <w:sz w:val="16"/>
                <w:szCs w:val="16"/>
              </w:rPr>
            </w:pPr>
            <w:r w:rsidRPr="003563E8">
              <w:rPr>
                <w:rFonts w:ascii="Times New Roman" w:hAnsi="Times New Roman"/>
                <w:sz w:val="16"/>
                <w:szCs w:val="16"/>
              </w:rPr>
              <w:t>умение полно и точно выражать свои мысли в соответствие с задачами и условиями коммуникации;</w:t>
            </w:r>
          </w:p>
          <w:p w:rsidR="0040271E" w:rsidRPr="003563E8" w:rsidRDefault="0040271E" w:rsidP="00733D14">
            <w:pPr>
              <w:widowControl w:val="0"/>
              <w:jc w:val="both"/>
              <w:rPr>
                <w:rFonts w:ascii="Times New Roman" w:hAnsi="Times New Roman"/>
                <w:b/>
                <w:sz w:val="16"/>
                <w:szCs w:val="16"/>
              </w:rPr>
            </w:pPr>
            <w:r w:rsidRPr="003563E8">
              <w:rPr>
                <w:rFonts w:ascii="Times New Roman" w:hAnsi="Times New Roman"/>
                <w:sz w:val="16"/>
                <w:szCs w:val="16"/>
              </w:rPr>
              <w:t>-владение монологической и диалогической формами речи.</w:t>
            </w:r>
          </w:p>
        </w:tc>
        <w:tc>
          <w:tcPr>
            <w:tcW w:w="2551" w:type="dxa"/>
            <w:vMerge w:val="restart"/>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lastRenderedPageBreak/>
              <w:t xml:space="preserve">Аудирование  </w:t>
            </w:r>
            <w:r w:rsidRPr="003563E8">
              <w:rPr>
                <w:rFonts w:ascii="Times New Roman" w:hAnsi="Times New Roman"/>
                <w:sz w:val="16"/>
                <w:szCs w:val="16"/>
              </w:rPr>
              <w:t>воспринимать на слух и понимать информацию о досуге и увлечениях, планах на выходные.</w:t>
            </w:r>
            <w:r w:rsidRPr="003563E8">
              <w:rPr>
                <w:rFonts w:ascii="Times New Roman" w:hAnsi="Times New Roman"/>
                <w:sz w:val="16"/>
                <w:szCs w:val="16"/>
              </w:rPr>
              <w:br/>
            </w:r>
            <w:r w:rsidRPr="003563E8">
              <w:rPr>
                <w:rFonts w:ascii="Times New Roman" w:hAnsi="Times New Roman"/>
                <w:b/>
                <w:sz w:val="16"/>
                <w:szCs w:val="16"/>
              </w:rPr>
              <w:t>Чтение</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 xml:space="preserve"> читать аутентичные тексты , отчеты  о досуге и увлечениях, объявления о досуге для детей  с различными стратегиями, используя различные приемы смысловой переработки текста (языковую догадку, анализ, выборочный перевод), а также </w:t>
            </w:r>
            <w:r w:rsidRPr="003563E8">
              <w:rPr>
                <w:rFonts w:ascii="Times New Roman" w:hAnsi="Times New Roman"/>
                <w:sz w:val="16"/>
                <w:szCs w:val="16"/>
              </w:rPr>
              <w:lastRenderedPageBreak/>
              <w:t>справочных материалов; оценивать полученную информацию, выражать свое сомнение;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Г</w:t>
            </w:r>
            <w:r w:rsidRPr="003563E8">
              <w:rPr>
                <w:rFonts w:ascii="Times New Roman" w:hAnsi="Times New Roman"/>
                <w:b/>
                <w:sz w:val="16"/>
                <w:szCs w:val="16"/>
              </w:rPr>
              <w:t>оворение</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объяснить какие виды досуга и почему привлекают</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-рассказать о хобби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-принять или отказаться от предложения</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Грамматика</w:t>
            </w:r>
          </w:p>
          <w:p w:rsidR="0040271E" w:rsidRPr="003563E8" w:rsidRDefault="0040271E" w:rsidP="00733D14">
            <w:pPr>
              <w:jc w:val="both"/>
              <w:rPr>
                <w:rFonts w:ascii="Times New Roman" w:hAnsi="Times New Roman"/>
                <w:b/>
                <w:sz w:val="16"/>
                <w:szCs w:val="16"/>
              </w:rPr>
            </w:pPr>
            <w:r w:rsidRPr="003563E8">
              <w:rPr>
                <w:rFonts w:ascii="Times New Roman" w:hAnsi="Times New Roman"/>
                <w:sz w:val="16"/>
                <w:szCs w:val="16"/>
              </w:rPr>
              <w:t>-</w:t>
            </w:r>
            <w:r w:rsidRPr="003563E8">
              <w:rPr>
                <w:rFonts w:ascii="Times New Roman" w:hAnsi="Times New Roman"/>
                <w:iCs/>
                <w:sz w:val="16"/>
                <w:szCs w:val="16"/>
              </w:rPr>
              <w:t xml:space="preserve"> Прилагательные с окончанием –</w:t>
            </w:r>
            <w:r w:rsidRPr="003563E8">
              <w:rPr>
                <w:rFonts w:ascii="Times New Roman" w:hAnsi="Times New Roman"/>
                <w:iCs/>
                <w:sz w:val="16"/>
                <w:szCs w:val="16"/>
                <w:lang w:val="en-US"/>
              </w:rPr>
              <w:t>ing</w:t>
            </w:r>
            <w:r w:rsidRPr="003563E8">
              <w:rPr>
                <w:rFonts w:ascii="Times New Roman" w:hAnsi="Times New Roman"/>
                <w:iCs/>
                <w:sz w:val="16"/>
                <w:szCs w:val="16"/>
              </w:rPr>
              <w:t>, -</w:t>
            </w:r>
            <w:r w:rsidRPr="003563E8">
              <w:rPr>
                <w:rFonts w:ascii="Times New Roman" w:hAnsi="Times New Roman"/>
                <w:iCs/>
                <w:sz w:val="16"/>
                <w:szCs w:val="16"/>
                <w:lang w:val="en-US"/>
              </w:rPr>
              <w:t>ed</w:t>
            </w:r>
            <w:r w:rsidRPr="003563E8">
              <w:rPr>
                <w:rFonts w:ascii="Times New Roman" w:hAnsi="Times New Roman"/>
                <w:b/>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-краткие ответы  с </w:t>
            </w:r>
            <w:r w:rsidRPr="003563E8">
              <w:rPr>
                <w:rFonts w:ascii="Times New Roman" w:hAnsi="Times New Roman"/>
                <w:sz w:val="16"/>
                <w:szCs w:val="16"/>
                <w:lang w:val="en-US"/>
              </w:rPr>
              <w:t>so</w:t>
            </w:r>
            <w:r w:rsidRPr="003563E8">
              <w:rPr>
                <w:rFonts w:ascii="Times New Roman" w:hAnsi="Times New Roman"/>
                <w:sz w:val="16"/>
                <w:szCs w:val="16"/>
              </w:rPr>
              <w:t xml:space="preserve"> </w:t>
            </w:r>
            <w:r w:rsidRPr="003563E8">
              <w:rPr>
                <w:rFonts w:ascii="Times New Roman" w:hAnsi="Times New Roman"/>
                <w:sz w:val="16"/>
                <w:szCs w:val="16"/>
                <w:lang w:val="en-US"/>
              </w:rPr>
              <w:t>b</w:t>
            </w:r>
            <w:r w:rsidRPr="003563E8">
              <w:rPr>
                <w:rFonts w:ascii="Times New Roman" w:hAnsi="Times New Roman"/>
                <w:sz w:val="16"/>
                <w:szCs w:val="16"/>
              </w:rPr>
              <w:t xml:space="preserve"> </w:t>
            </w:r>
            <w:r w:rsidRPr="003563E8">
              <w:rPr>
                <w:rFonts w:ascii="Times New Roman" w:hAnsi="Times New Roman"/>
                <w:sz w:val="16"/>
                <w:szCs w:val="16"/>
                <w:lang w:val="en-US"/>
              </w:rPr>
              <w:t>neither</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 xml:space="preserve">Письмо </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заполнять удостоверение личности (не менее 80 слов)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выполнять письменные проекты  по тематике общения, кратко излагать результаты проектной деятельности;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составлять план, тезисы устного или письменного сообщения;</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Учебные умения</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работать с лексической таблицей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-распознавать фразовые глаголы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-подготовить и представить </w:t>
            </w:r>
            <w:r w:rsidRPr="003563E8">
              <w:rPr>
                <w:rFonts w:ascii="Times New Roman" w:hAnsi="Times New Roman"/>
                <w:sz w:val="16"/>
                <w:szCs w:val="16"/>
              </w:rPr>
              <w:lastRenderedPageBreak/>
              <w:t>проект по теме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-выбрать значение многозначного слова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-кратко излагать содержание текста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-пользоваться грамматическим /лингвострановедческим справочником</w:t>
            </w:r>
          </w:p>
          <w:p w:rsidR="0040271E" w:rsidRPr="003563E8" w:rsidRDefault="0040271E" w:rsidP="00733D14">
            <w:pPr>
              <w:jc w:val="both"/>
              <w:rPr>
                <w:rFonts w:ascii="Times New Roman" w:hAnsi="Times New Roman"/>
                <w:b/>
                <w:sz w:val="16"/>
                <w:szCs w:val="16"/>
              </w:rPr>
            </w:pPr>
            <w:r w:rsidRPr="003563E8">
              <w:rPr>
                <w:rFonts w:ascii="Times New Roman" w:hAnsi="Times New Roman"/>
                <w:sz w:val="16"/>
                <w:szCs w:val="16"/>
              </w:rPr>
              <w:t xml:space="preserve">-переводить с русского на английский </w:t>
            </w: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80.</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iCs/>
                <w:sz w:val="16"/>
                <w:szCs w:val="16"/>
              </w:rPr>
            </w:pPr>
            <w:r w:rsidRPr="003563E8">
              <w:rPr>
                <w:rFonts w:ascii="Times New Roman" w:hAnsi="Times New Roman"/>
                <w:iCs/>
                <w:sz w:val="16"/>
                <w:szCs w:val="16"/>
              </w:rPr>
              <w:t>Хобби. Прилагательные с окончанием –</w:t>
            </w:r>
            <w:r w:rsidRPr="003563E8">
              <w:rPr>
                <w:rFonts w:ascii="Times New Roman" w:hAnsi="Times New Roman"/>
                <w:iCs/>
                <w:sz w:val="16"/>
                <w:szCs w:val="16"/>
                <w:lang w:val="en-US"/>
              </w:rPr>
              <w:t>ing</w:t>
            </w:r>
            <w:r w:rsidRPr="003563E8">
              <w:rPr>
                <w:rFonts w:ascii="Times New Roman" w:hAnsi="Times New Roman"/>
                <w:iCs/>
                <w:sz w:val="16"/>
                <w:szCs w:val="16"/>
              </w:rPr>
              <w:t>, -</w:t>
            </w:r>
            <w:r w:rsidRPr="003563E8">
              <w:rPr>
                <w:rFonts w:ascii="Times New Roman" w:hAnsi="Times New Roman"/>
                <w:iCs/>
                <w:sz w:val="16"/>
                <w:szCs w:val="16"/>
                <w:lang w:val="en-US"/>
              </w:rPr>
              <w:t>ed</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81.</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iCs/>
                <w:sz w:val="16"/>
                <w:szCs w:val="16"/>
              </w:rPr>
            </w:pPr>
            <w:r w:rsidRPr="003563E8">
              <w:rPr>
                <w:rFonts w:ascii="Times New Roman" w:hAnsi="Times New Roman"/>
                <w:iCs/>
                <w:sz w:val="16"/>
                <w:szCs w:val="16"/>
              </w:rPr>
              <w:t>Как правильно проводить свободное время</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82.</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s>
              <w:ind w:right="-5"/>
              <w:jc w:val="both"/>
              <w:rPr>
                <w:rFonts w:ascii="Times New Roman" w:hAnsi="Times New Roman"/>
                <w:iCs/>
                <w:sz w:val="16"/>
                <w:szCs w:val="16"/>
              </w:rPr>
            </w:pPr>
            <w:r w:rsidRPr="003563E8">
              <w:rPr>
                <w:rFonts w:ascii="Times New Roman" w:hAnsi="Times New Roman"/>
                <w:iCs/>
                <w:sz w:val="16"/>
                <w:szCs w:val="16"/>
              </w:rPr>
              <w:t xml:space="preserve">Совместные занятия в свободное время. Диалог. </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83.</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 xml:space="preserve">Свободное время </w:t>
            </w:r>
            <w:r w:rsidRPr="003563E8">
              <w:rPr>
                <w:rFonts w:ascii="Times New Roman" w:hAnsi="Times New Roman"/>
                <w:iCs/>
                <w:sz w:val="16"/>
                <w:szCs w:val="16"/>
              </w:rPr>
              <w:lastRenderedPageBreak/>
              <w:t>подростков.</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84.</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b/>
                <w:i/>
                <w:iCs/>
                <w:sz w:val="16"/>
                <w:szCs w:val="16"/>
              </w:rPr>
              <w:t xml:space="preserve">Проект </w:t>
            </w:r>
            <w:r w:rsidRPr="003563E8">
              <w:rPr>
                <w:rFonts w:ascii="Times New Roman" w:hAnsi="Times New Roman"/>
                <w:iCs/>
                <w:sz w:val="16"/>
                <w:szCs w:val="16"/>
              </w:rPr>
              <w:t>«Мое свободное время»</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85.</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Защита проекта  «Мое свободное время»</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86.</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r w:rsidRPr="003563E8">
              <w:rPr>
                <w:rFonts w:ascii="Times New Roman" w:hAnsi="Times New Roman"/>
                <w:sz w:val="16"/>
                <w:szCs w:val="16"/>
              </w:rPr>
              <w:t xml:space="preserve">Урок- повторение </w:t>
            </w:r>
            <w:r w:rsidRPr="003563E8">
              <w:rPr>
                <w:rFonts w:ascii="Times New Roman" w:hAnsi="Times New Roman"/>
                <w:b/>
                <w:i/>
                <w:sz w:val="16"/>
                <w:szCs w:val="16"/>
              </w:rPr>
              <w:t>тест №8</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87.</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r w:rsidRPr="003563E8">
              <w:rPr>
                <w:rFonts w:ascii="Times New Roman" w:hAnsi="Times New Roman"/>
                <w:sz w:val="16"/>
                <w:szCs w:val="16"/>
              </w:rPr>
              <w:t>Подготовка к контрольной работе</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88.</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r w:rsidRPr="003563E8">
              <w:rPr>
                <w:rFonts w:ascii="Times New Roman" w:hAnsi="Times New Roman"/>
                <w:i/>
                <w:sz w:val="16"/>
                <w:szCs w:val="16"/>
              </w:rPr>
              <w:t>Контрольная работа №8 по теме</w:t>
            </w:r>
            <w:r w:rsidRPr="003563E8">
              <w:rPr>
                <w:rFonts w:ascii="Times New Roman" w:hAnsi="Times New Roman"/>
                <w:sz w:val="16"/>
                <w:szCs w:val="16"/>
              </w:rPr>
              <w:t>: «</w:t>
            </w:r>
            <w:r w:rsidRPr="003563E8">
              <w:rPr>
                <w:rFonts w:ascii="Times New Roman" w:hAnsi="Times New Roman"/>
                <w:bCs/>
                <w:spacing w:val="-10"/>
                <w:sz w:val="16"/>
                <w:szCs w:val="16"/>
              </w:rPr>
              <w:t>Досуг и увлечения.»</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89.</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r w:rsidRPr="003563E8">
              <w:rPr>
                <w:rFonts w:ascii="Times New Roman" w:hAnsi="Times New Roman"/>
                <w:sz w:val="16"/>
                <w:szCs w:val="16"/>
              </w:rPr>
              <w:t>Работа над ошибками</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12157" w:type="dxa"/>
            <w:gridSpan w:val="12"/>
            <w:shd w:val="clear" w:color="auto" w:fill="auto"/>
          </w:tcPr>
          <w:p w:rsidR="0040271E" w:rsidRPr="003563E8" w:rsidRDefault="0040271E" w:rsidP="00733D14">
            <w:pPr>
              <w:jc w:val="center"/>
              <w:rPr>
                <w:rFonts w:ascii="Times New Roman" w:hAnsi="Times New Roman"/>
                <w:b/>
                <w:bCs/>
                <w:spacing w:val="-10"/>
                <w:sz w:val="16"/>
                <w:szCs w:val="16"/>
              </w:rPr>
            </w:pPr>
            <w:r w:rsidRPr="003563E8">
              <w:rPr>
                <w:rFonts w:ascii="Times New Roman" w:hAnsi="Times New Roman"/>
                <w:b/>
                <w:bCs/>
                <w:spacing w:val="-10"/>
                <w:sz w:val="16"/>
                <w:szCs w:val="16"/>
                <w:lang w:val="en-US"/>
              </w:rPr>
              <w:lastRenderedPageBreak/>
              <w:t>UNIT</w:t>
            </w:r>
            <w:r w:rsidRPr="003563E8">
              <w:rPr>
                <w:rFonts w:ascii="Times New Roman" w:hAnsi="Times New Roman"/>
                <w:b/>
                <w:bCs/>
                <w:spacing w:val="-10"/>
                <w:sz w:val="16"/>
                <w:szCs w:val="16"/>
              </w:rPr>
              <w:t xml:space="preserve"> 9. </w:t>
            </w:r>
            <w:r w:rsidRPr="003563E8">
              <w:rPr>
                <w:rFonts w:ascii="Times New Roman" w:hAnsi="Times New Roman"/>
                <w:b/>
                <w:sz w:val="16"/>
                <w:szCs w:val="16"/>
              </w:rPr>
              <w:t xml:space="preserve">Страны изучаемого языка и родная страна. </w:t>
            </w:r>
            <w:r w:rsidRPr="003563E8">
              <w:rPr>
                <w:rFonts w:ascii="Times New Roman" w:hAnsi="Times New Roman"/>
                <w:b/>
                <w:bCs/>
                <w:spacing w:val="-10"/>
                <w:sz w:val="16"/>
                <w:szCs w:val="16"/>
              </w:rPr>
              <w:t>(11 ч.)</w:t>
            </w:r>
          </w:p>
        </w:tc>
        <w:tc>
          <w:tcPr>
            <w:tcW w:w="3969" w:type="dxa"/>
          </w:tcPr>
          <w:p w:rsidR="0040271E" w:rsidRPr="003563E8" w:rsidRDefault="0040271E" w:rsidP="00733D14">
            <w:pPr>
              <w:jc w:val="center"/>
              <w:rPr>
                <w:b/>
                <w:bCs/>
                <w:spacing w:val="-10"/>
                <w:sz w:val="16"/>
                <w:szCs w:val="16"/>
                <w:lang w:val="en-US"/>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90.</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Столица Великобритании Лондон.</w:t>
            </w:r>
            <w:r w:rsidRPr="003563E8">
              <w:rPr>
                <w:rFonts w:ascii="Times New Roman" w:hAnsi="Times New Roman"/>
                <w:sz w:val="16"/>
                <w:szCs w:val="16"/>
              </w:rPr>
              <w:t xml:space="preserve"> </w:t>
            </w:r>
            <w:r w:rsidRPr="003563E8">
              <w:rPr>
                <w:rFonts w:ascii="Times New Roman" w:hAnsi="Times New Roman"/>
                <w:iCs/>
                <w:sz w:val="16"/>
                <w:szCs w:val="16"/>
              </w:rPr>
              <w:t>Достопримечательности. Исторические факты.</w:t>
            </w:r>
          </w:p>
        </w:tc>
        <w:tc>
          <w:tcPr>
            <w:tcW w:w="5387" w:type="dxa"/>
            <w:gridSpan w:val="3"/>
            <w:vMerge w:val="restart"/>
            <w:shd w:val="clear" w:color="auto" w:fill="auto"/>
          </w:tcPr>
          <w:p w:rsidR="0040271E" w:rsidRPr="003563E8" w:rsidRDefault="0040271E" w:rsidP="00733D14">
            <w:pPr>
              <w:suppressAutoHyphens/>
              <w:jc w:val="both"/>
              <w:rPr>
                <w:rFonts w:ascii="Times New Roman" w:hAnsi="Times New Roman"/>
                <w:b/>
                <w:sz w:val="16"/>
                <w:szCs w:val="16"/>
              </w:rPr>
            </w:pPr>
            <w:r w:rsidRPr="003563E8">
              <w:rPr>
                <w:rFonts w:ascii="Times New Roman" w:hAnsi="Times New Roman"/>
                <w:b/>
                <w:sz w:val="16"/>
                <w:szCs w:val="16"/>
              </w:rPr>
              <w:t>Личностные результаты: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-ценностно-смысловая ориентация учащихся;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любовь к своей малой родине (своему родному дому, школе, селу, городу), народу, России;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-уважительное отношение к родному языку;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-уважительное отношение к своей стране, гордость за её достижения и успехи;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-осознание родной культуры через контекст культуры англоязычных стран;</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-чувство патриотизма через знакомство с ценностями родной культуры;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-стремление достойно представлять родную культуру;</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Метапредметные результаты</w:t>
            </w:r>
          </w:p>
          <w:p w:rsidR="0040271E" w:rsidRPr="003563E8" w:rsidRDefault="0040271E" w:rsidP="00733D14">
            <w:pPr>
              <w:jc w:val="both"/>
              <w:rPr>
                <w:rFonts w:ascii="Times New Roman" w:hAnsi="Times New Roman"/>
                <w:sz w:val="16"/>
                <w:szCs w:val="16"/>
              </w:rPr>
            </w:pPr>
            <w:r w:rsidRPr="003563E8">
              <w:rPr>
                <w:rFonts w:ascii="Times New Roman" w:hAnsi="Times New Roman"/>
                <w:i/>
                <w:sz w:val="16"/>
                <w:szCs w:val="16"/>
              </w:rPr>
              <w:t>Регулятивные УУД</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Целеполагание;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Определение последовательности промежуточных целей с учетом </w:t>
            </w:r>
            <w:r w:rsidRPr="003563E8">
              <w:rPr>
                <w:rFonts w:ascii="Times New Roman" w:hAnsi="Times New Roman"/>
                <w:sz w:val="16"/>
                <w:szCs w:val="16"/>
              </w:rPr>
              <w:lastRenderedPageBreak/>
              <w:t>конечного результата, составление плана и последовательности действий;</w:t>
            </w:r>
          </w:p>
          <w:p w:rsidR="0040271E" w:rsidRPr="003563E8" w:rsidRDefault="0040271E" w:rsidP="00733D14">
            <w:pPr>
              <w:widowControl w:val="0"/>
              <w:overflowPunct w:val="0"/>
              <w:autoSpaceDE w:val="0"/>
              <w:autoSpaceDN w:val="0"/>
              <w:adjustRightInd w:val="0"/>
              <w:ind w:left="73"/>
              <w:jc w:val="both"/>
              <w:rPr>
                <w:rFonts w:ascii="Times New Roman" w:hAnsi="Times New Roman"/>
                <w:sz w:val="16"/>
                <w:szCs w:val="16"/>
              </w:rPr>
            </w:pPr>
            <w:r w:rsidRPr="003563E8">
              <w:rPr>
                <w:rFonts w:ascii="Times New Roman" w:hAnsi="Times New Roman"/>
                <w:i/>
                <w:sz w:val="16"/>
                <w:szCs w:val="16"/>
              </w:rPr>
              <w:t>Познавательные УУД</w:t>
            </w:r>
            <w:r w:rsidRPr="003563E8">
              <w:rPr>
                <w:rFonts w:ascii="Times New Roman" w:hAnsi="Times New Roman"/>
                <w:sz w:val="16"/>
                <w:szCs w:val="16"/>
              </w:rPr>
              <w:t>:</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 поиск и выделение необходимой информации;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выбор наиболее эффективных способов решения поставленной  задачи в зависимости от конкретных условий;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постановка и формулирование проблемы, самостоятельное создание алгоритмов деятельности.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анализ с целью выделения признаков;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-синтез– составление целого из частей;</w:t>
            </w:r>
          </w:p>
          <w:p w:rsidR="0040271E" w:rsidRPr="003563E8" w:rsidRDefault="0040271E" w:rsidP="00733D14">
            <w:pPr>
              <w:widowControl w:val="0"/>
              <w:overflowPunct w:val="0"/>
              <w:autoSpaceDE w:val="0"/>
              <w:autoSpaceDN w:val="0"/>
              <w:adjustRightInd w:val="0"/>
              <w:spacing w:before="120"/>
              <w:ind w:left="73"/>
              <w:jc w:val="both"/>
              <w:rPr>
                <w:rFonts w:ascii="Times New Roman" w:hAnsi="Times New Roman"/>
                <w:sz w:val="16"/>
                <w:szCs w:val="16"/>
              </w:rPr>
            </w:pPr>
            <w:r w:rsidRPr="003563E8">
              <w:rPr>
                <w:rFonts w:ascii="Times New Roman" w:hAnsi="Times New Roman"/>
                <w:i/>
                <w:sz w:val="16"/>
                <w:szCs w:val="16"/>
              </w:rPr>
              <w:t>Коммуникативные УУД</w:t>
            </w:r>
            <w:r w:rsidRPr="003563E8">
              <w:rPr>
                <w:rFonts w:ascii="Times New Roman" w:hAnsi="Times New Roman"/>
                <w:sz w:val="16"/>
                <w:szCs w:val="16"/>
              </w:rPr>
              <w:t>:</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-постановка вопросов;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-разрешение конфликтов;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-управление поведением партнера, контроль, коррекция, оценка его действий;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-умение полно и точно выражать свои мысли в соответствие с задачами и условиями коммуникации;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-владение монологической и диалогической формами речи.</w:t>
            </w:r>
          </w:p>
          <w:p w:rsidR="0040271E" w:rsidRPr="003563E8" w:rsidRDefault="0040271E" w:rsidP="00733D14">
            <w:pPr>
              <w:jc w:val="both"/>
              <w:rPr>
                <w:rFonts w:ascii="Times New Roman" w:hAnsi="Times New Roman"/>
                <w:b/>
                <w:sz w:val="16"/>
                <w:szCs w:val="16"/>
              </w:rPr>
            </w:pPr>
          </w:p>
        </w:tc>
        <w:tc>
          <w:tcPr>
            <w:tcW w:w="2551" w:type="dxa"/>
            <w:vMerge w:val="restart"/>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lastRenderedPageBreak/>
              <w:t xml:space="preserve">Аудирование  </w:t>
            </w:r>
            <w:r w:rsidRPr="003563E8">
              <w:rPr>
                <w:rFonts w:ascii="Times New Roman" w:hAnsi="Times New Roman"/>
                <w:sz w:val="16"/>
                <w:szCs w:val="16"/>
              </w:rPr>
              <w:t>воспринимать на слух и понимать разговор о чудесах света, исторических фактах и популярных достопримечательностях.</w:t>
            </w:r>
            <w:r w:rsidRPr="003563E8">
              <w:rPr>
                <w:rFonts w:ascii="Times New Roman" w:hAnsi="Times New Roman"/>
                <w:sz w:val="16"/>
                <w:szCs w:val="16"/>
              </w:rPr>
              <w:br/>
            </w:r>
            <w:r w:rsidRPr="003563E8">
              <w:rPr>
                <w:rFonts w:ascii="Times New Roman" w:hAnsi="Times New Roman"/>
                <w:b/>
                <w:sz w:val="16"/>
                <w:szCs w:val="16"/>
              </w:rPr>
              <w:t>Чтение</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 xml:space="preserve"> читать аутентичные тексты  о  чудесах света, исторических фактах и популярных достопримечательностях. с различными стратегиями,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 xml:space="preserve">Говорение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рассказать о достопримечательностях Москвы, Санкт –Петербурга, </w:t>
            </w:r>
            <w:r w:rsidRPr="003563E8">
              <w:rPr>
                <w:rFonts w:ascii="Times New Roman" w:hAnsi="Times New Roman"/>
                <w:sz w:val="16"/>
                <w:szCs w:val="16"/>
              </w:rPr>
              <w:lastRenderedPageBreak/>
              <w:t>своей малой Родины;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-выразить свое мнение о выборе новых чудес света;</w:t>
            </w:r>
          </w:p>
          <w:p w:rsidR="0040271E" w:rsidRPr="003563E8" w:rsidRDefault="0040271E" w:rsidP="00733D14">
            <w:pPr>
              <w:jc w:val="both"/>
              <w:rPr>
                <w:rFonts w:ascii="Times New Roman" w:hAnsi="Times New Roman"/>
                <w:b/>
                <w:sz w:val="16"/>
                <w:szCs w:val="16"/>
                <w:lang w:val="en-US"/>
              </w:rPr>
            </w:pPr>
            <w:r w:rsidRPr="003563E8">
              <w:rPr>
                <w:rFonts w:ascii="Times New Roman" w:hAnsi="Times New Roman"/>
                <w:b/>
                <w:sz w:val="16"/>
                <w:szCs w:val="16"/>
              </w:rPr>
              <w:t>Грамматика</w:t>
            </w:r>
          </w:p>
          <w:p w:rsidR="0040271E" w:rsidRPr="003563E8" w:rsidRDefault="0040271E" w:rsidP="00733D14">
            <w:pPr>
              <w:jc w:val="both"/>
              <w:rPr>
                <w:rFonts w:ascii="Times New Roman" w:hAnsi="Times New Roman"/>
                <w:sz w:val="16"/>
                <w:szCs w:val="16"/>
                <w:lang w:val="en-US"/>
              </w:rPr>
            </w:pPr>
            <w:r w:rsidRPr="003563E8">
              <w:rPr>
                <w:rFonts w:ascii="Times New Roman" w:hAnsi="Times New Roman"/>
                <w:sz w:val="16"/>
                <w:szCs w:val="16"/>
                <w:lang w:val="en-US"/>
              </w:rPr>
              <w:t>-Past Simple Passive;</w:t>
            </w:r>
          </w:p>
          <w:p w:rsidR="0040271E" w:rsidRPr="003563E8" w:rsidRDefault="0040271E" w:rsidP="00733D14">
            <w:pPr>
              <w:jc w:val="both"/>
              <w:rPr>
                <w:rFonts w:ascii="Times New Roman" w:hAnsi="Times New Roman"/>
                <w:sz w:val="16"/>
                <w:szCs w:val="16"/>
                <w:lang w:val="en-US"/>
              </w:rPr>
            </w:pPr>
            <w:r w:rsidRPr="003563E8">
              <w:rPr>
                <w:rFonts w:ascii="Times New Roman" w:hAnsi="Times New Roman"/>
                <w:sz w:val="16"/>
                <w:szCs w:val="16"/>
                <w:lang w:val="en-US"/>
              </w:rPr>
              <w:t>-</w:t>
            </w:r>
            <w:r w:rsidRPr="003563E8">
              <w:rPr>
                <w:rFonts w:ascii="Times New Roman" w:hAnsi="Times New Roman"/>
                <w:sz w:val="16"/>
                <w:szCs w:val="16"/>
              </w:rPr>
              <w:t>даты</w:t>
            </w:r>
            <w:r w:rsidRPr="003563E8">
              <w:rPr>
                <w:rFonts w:ascii="Times New Roman" w:hAnsi="Times New Roman"/>
                <w:sz w:val="16"/>
                <w:szCs w:val="16"/>
                <w:lang w:val="en-US"/>
              </w:rPr>
              <w:t>;</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w:t>
            </w:r>
            <w:r w:rsidRPr="003563E8">
              <w:rPr>
                <w:rFonts w:ascii="Times New Roman" w:hAnsi="Times New Roman"/>
                <w:sz w:val="16"/>
                <w:szCs w:val="16"/>
                <w:lang w:val="en-US"/>
              </w:rPr>
              <w:t>Future</w:t>
            </w:r>
            <w:r w:rsidRPr="003563E8">
              <w:rPr>
                <w:rFonts w:ascii="Times New Roman" w:hAnsi="Times New Roman"/>
                <w:sz w:val="16"/>
                <w:szCs w:val="16"/>
              </w:rPr>
              <w:t xml:space="preserve"> </w:t>
            </w:r>
            <w:r w:rsidRPr="003563E8">
              <w:rPr>
                <w:rFonts w:ascii="Times New Roman" w:hAnsi="Times New Roman"/>
                <w:sz w:val="16"/>
                <w:szCs w:val="16"/>
                <w:lang w:val="en-US"/>
              </w:rPr>
              <w:t>Simple</w:t>
            </w:r>
            <w:r w:rsidRPr="003563E8">
              <w:rPr>
                <w:rFonts w:ascii="Times New Roman" w:hAnsi="Times New Roman"/>
                <w:sz w:val="16"/>
                <w:szCs w:val="16"/>
              </w:rPr>
              <w:t xml:space="preserve"> </w:t>
            </w:r>
            <w:r w:rsidRPr="003563E8">
              <w:rPr>
                <w:rFonts w:ascii="Times New Roman" w:hAnsi="Times New Roman"/>
                <w:sz w:val="16"/>
                <w:szCs w:val="16"/>
                <w:lang w:val="en-US"/>
              </w:rPr>
              <w:t>Passive</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-артикли с именами собственными и названиями профессий.</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 xml:space="preserve">Письмо </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эссе о своей малой Родине (исторические данные, достопримечательности, планы на будущее) (не менее 100 слов)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оформлять эссе;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выполнять письменные проекты  по тематике общения, кратко излагать результаты проектной деятельности;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составлять план, тезисы устного или письменного сообщения;</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Учебные умения</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построить высказывание по образцу</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-подготовить и представить проект по теме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-кратко излагать содержание </w:t>
            </w:r>
            <w:r w:rsidRPr="003563E8">
              <w:rPr>
                <w:rFonts w:ascii="Times New Roman" w:hAnsi="Times New Roman"/>
                <w:sz w:val="16"/>
                <w:szCs w:val="16"/>
              </w:rPr>
              <w:lastRenderedPageBreak/>
              <w:t>текста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-пользоваться грамматическим /лингвострановедческим справочником</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-переводить с русского на английский</w:t>
            </w: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91.</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Мой город: его прошлое.</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92.</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 xml:space="preserve">Мой город: его настоящее и будущее. </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93.</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Семь новых чудес света.</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94.</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Посещение музея.</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95.</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 xml:space="preserve">Московский кремль. </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96.</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Защита проекта «Достопримечательности»</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97.</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r w:rsidRPr="003563E8">
              <w:rPr>
                <w:rFonts w:ascii="Times New Roman" w:hAnsi="Times New Roman"/>
                <w:sz w:val="16"/>
                <w:szCs w:val="16"/>
              </w:rPr>
              <w:t xml:space="preserve">Урок- повторение </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98.</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r w:rsidRPr="003563E8">
              <w:rPr>
                <w:rFonts w:ascii="Times New Roman" w:hAnsi="Times New Roman"/>
                <w:sz w:val="16"/>
                <w:szCs w:val="16"/>
              </w:rPr>
              <w:t>Урок чтения</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99.</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
                <w:sz w:val="16"/>
                <w:szCs w:val="16"/>
              </w:rPr>
            </w:pPr>
            <w:r w:rsidRPr="003563E8">
              <w:rPr>
                <w:rFonts w:ascii="Times New Roman" w:hAnsi="Times New Roman"/>
                <w:b/>
                <w:i/>
                <w:sz w:val="16"/>
                <w:szCs w:val="16"/>
              </w:rPr>
              <w:t>Контрольная работа №9</w:t>
            </w:r>
            <w:r w:rsidRPr="003563E8">
              <w:rPr>
                <w:rFonts w:ascii="Times New Roman" w:hAnsi="Times New Roman"/>
                <w:i/>
                <w:sz w:val="16"/>
                <w:szCs w:val="16"/>
              </w:rPr>
              <w:t xml:space="preserve"> по теме: </w:t>
            </w:r>
            <w:r w:rsidRPr="003563E8">
              <w:rPr>
                <w:rFonts w:ascii="Times New Roman" w:hAnsi="Times New Roman"/>
                <w:sz w:val="16"/>
                <w:szCs w:val="16"/>
              </w:rPr>
              <w:t xml:space="preserve">«Страны изучаемого языка и родная </w:t>
            </w:r>
            <w:r w:rsidRPr="003563E8">
              <w:rPr>
                <w:rFonts w:ascii="Times New Roman" w:hAnsi="Times New Roman"/>
                <w:sz w:val="16"/>
                <w:szCs w:val="16"/>
              </w:rPr>
              <w:lastRenderedPageBreak/>
              <w:t>страна»</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Pr>
        <w:tc>
          <w:tcPr>
            <w:tcW w:w="643" w:type="dxa"/>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100.</w:t>
            </w:r>
          </w:p>
        </w:tc>
        <w:tc>
          <w:tcPr>
            <w:tcW w:w="741" w:type="dxa"/>
            <w:gridSpan w:val="3"/>
            <w:shd w:val="clear" w:color="auto" w:fill="auto"/>
          </w:tcPr>
          <w:p w:rsidR="0040271E" w:rsidRPr="003563E8" w:rsidRDefault="0040271E" w:rsidP="00733D14">
            <w:pPr>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iCs/>
                <w:sz w:val="16"/>
                <w:szCs w:val="16"/>
              </w:rPr>
            </w:pPr>
            <w:r w:rsidRPr="003563E8">
              <w:rPr>
                <w:rFonts w:ascii="Times New Roman" w:hAnsi="Times New Roman"/>
                <w:iCs/>
                <w:sz w:val="16"/>
                <w:szCs w:val="16"/>
              </w:rPr>
              <w:t>Работа над ошибками</w:t>
            </w:r>
          </w:p>
        </w:tc>
        <w:tc>
          <w:tcPr>
            <w:tcW w:w="5387" w:type="dxa"/>
            <w:gridSpan w:val="3"/>
            <w:vMerge/>
            <w:shd w:val="clear" w:color="auto" w:fill="auto"/>
          </w:tcPr>
          <w:p w:rsidR="0040271E" w:rsidRPr="003563E8" w:rsidRDefault="0040271E" w:rsidP="00733D14">
            <w:pPr>
              <w:jc w:val="both"/>
              <w:rPr>
                <w:rFonts w:ascii="Times New Roman" w:hAnsi="Times New Roman"/>
                <w:b/>
                <w:sz w:val="16"/>
                <w:szCs w:val="16"/>
              </w:rPr>
            </w:pPr>
          </w:p>
        </w:tc>
        <w:tc>
          <w:tcPr>
            <w:tcW w:w="2551" w:type="dxa"/>
            <w:vMerge/>
            <w:shd w:val="clear" w:color="auto" w:fill="auto"/>
          </w:tcPr>
          <w:p w:rsidR="0040271E" w:rsidRPr="003563E8" w:rsidRDefault="0040271E" w:rsidP="00733D14">
            <w:pPr>
              <w:jc w:val="both"/>
              <w:rPr>
                <w:rFonts w:ascii="Times New Roman" w:hAnsi="Times New Roman"/>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trHeight w:val="218"/>
        </w:trPr>
        <w:tc>
          <w:tcPr>
            <w:tcW w:w="12157" w:type="dxa"/>
            <w:gridSpan w:val="12"/>
            <w:shd w:val="clear" w:color="auto" w:fill="auto"/>
          </w:tcPr>
          <w:p w:rsidR="0040271E" w:rsidRPr="003563E8" w:rsidRDefault="0040271E" w:rsidP="00733D14">
            <w:pPr>
              <w:jc w:val="center"/>
              <w:rPr>
                <w:rFonts w:ascii="Times New Roman" w:hAnsi="Times New Roman"/>
                <w:b/>
                <w:sz w:val="16"/>
                <w:szCs w:val="16"/>
              </w:rPr>
            </w:pPr>
            <w:r w:rsidRPr="003563E8">
              <w:rPr>
                <w:rFonts w:ascii="Times New Roman" w:hAnsi="Times New Roman"/>
                <w:b/>
                <w:bCs/>
                <w:spacing w:val="-10"/>
                <w:sz w:val="16"/>
                <w:szCs w:val="16"/>
                <w:lang w:val="en-US"/>
              </w:rPr>
              <w:lastRenderedPageBreak/>
              <w:t>UNIT</w:t>
            </w:r>
            <w:r w:rsidRPr="003563E8">
              <w:rPr>
                <w:rFonts w:ascii="Times New Roman" w:hAnsi="Times New Roman"/>
                <w:b/>
                <w:bCs/>
                <w:spacing w:val="-10"/>
                <w:sz w:val="16"/>
                <w:szCs w:val="16"/>
              </w:rPr>
              <w:t xml:space="preserve"> 10. Межличностные отношения. Подростки разных стран.(5 ч.)</w:t>
            </w:r>
          </w:p>
        </w:tc>
        <w:tc>
          <w:tcPr>
            <w:tcW w:w="3969" w:type="dxa"/>
          </w:tcPr>
          <w:p w:rsidR="0040271E" w:rsidRPr="003563E8" w:rsidRDefault="0040271E" w:rsidP="00733D14">
            <w:pPr>
              <w:jc w:val="center"/>
              <w:rPr>
                <w:b/>
                <w:bCs/>
                <w:spacing w:val="-10"/>
                <w:sz w:val="16"/>
                <w:szCs w:val="16"/>
              </w:rPr>
            </w:pPr>
          </w:p>
        </w:tc>
        <w:tc>
          <w:tcPr>
            <w:tcW w:w="1453" w:type="dxa"/>
          </w:tcPr>
          <w:p w:rsidR="0040271E" w:rsidRPr="003563E8" w:rsidRDefault="0040271E" w:rsidP="00733D14">
            <w:pPr>
              <w:rPr>
                <w:sz w:val="16"/>
                <w:szCs w:val="16"/>
              </w:rPr>
            </w:pPr>
          </w:p>
        </w:tc>
        <w:tc>
          <w:tcPr>
            <w:tcW w:w="1453" w:type="dxa"/>
          </w:tcPr>
          <w:p w:rsidR="0040271E" w:rsidRPr="003563E8" w:rsidRDefault="0040271E" w:rsidP="00733D14">
            <w:pPr>
              <w:rPr>
                <w:sz w:val="16"/>
                <w:szCs w:val="16"/>
              </w:rPr>
            </w:pPr>
          </w:p>
        </w:tc>
        <w:tc>
          <w:tcPr>
            <w:tcW w:w="1453" w:type="dxa"/>
          </w:tcPr>
          <w:p w:rsidR="0040271E" w:rsidRPr="003563E8" w:rsidRDefault="0040271E" w:rsidP="00733D14">
            <w:pPr>
              <w:rPr>
                <w:sz w:val="16"/>
                <w:szCs w:val="16"/>
              </w:rPr>
            </w:pPr>
          </w:p>
        </w:tc>
        <w:tc>
          <w:tcPr>
            <w:tcW w:w="1453" w:type="dxa"/>
          </w:tcPr>
          <w:p w:rsidR="0040271E" w:rsidRPr="003563E8" w:rsidRDefault="0040271E" w:rsidP="00733D14">
            <w:pPr>
              <w:rPr>
                <w:sz w:val="16"/>
                <w:szCs w:val="16"/>
              </w:rPr>
            </w:pPr>
          </w:p>
        </w:tc>
        <w:tc>
          <w:tcPr>
            <w:tcW w:w="1453" w:type="dxa"/>
            <w:vAlign w:val="center"/>
          </w:tcPr>
          <w:p w:rsidR="0040271E" w:rsidRPr="003563E8" w:rsidRDefault="0040271E" w:rsidP="00733D14">
            <w:pPr>
              <w:jc w:val="center"/>
              <w:rPr>
                <w:sz w:val="16"/>
                <w:szCs w:val="16"/>
              </w:rPr>
            </w:pPr>
            <w:r w:rsidRPr="003563E8">
              <w:rPr>
                <w:sz w:val="16"/>
                <w:szCs w:val="16"/>
              </w:rPr>
              <w:t xml:space="preserve">Беседа </w:t>
            </w:r>
          </w:p>
          <w:p w:rsidR="0040271E" w:rsidRPr="003563E8" w:rsidRDefault="0040271E" w:rsidP="00733D14">
            <w:pPr>
              <w:jc w:val="center"/>
              <w:rPr>
                <w:sz w:val="16"/>
                <w:szCs w:val="16"/>
              </w:rPr>
            </w:pPr>
            <w:r w:rsidRPr="003563E8">
              <w:rPr>
                <w:sz w:val="16"/>
                <w:szCs w:val="16"/>
              </w:rPr>
              <w:t>Устная и письменная работа</w:t>
            </w:r>
          </w:p>
        </w:tc>
      </w:tr>
      <w:tr w:rsidR="0040271E" w:rsidRPr="003563E8" w:rsidTr="00733D14">
        <w:trPr>
          <w:gridAfter w:val="5"/>
          <w:wAfter w:w="7265" w:type="dxa"/>
          <w:trHeight w:val="308"/>
        </w:trPr>
        <w:tc>
          <w:tcPr>
            <w:tcW w:w="675"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r w:rsidRPr="003563E8">
              <w:rPr>
                <w:rFonts w:ascii="Times New Roman" w:hAnsi="Times New Roman"/>
                <w:sz w:val="16"/>
                <w:szCs w:val="16"/>
              </w:rPr>
              <w:t>101</w:t>
            </w: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jc w:val="both"/>
              <w:rPr>
                <w:rFonts w:ascii="Times New Roman" w:hAnsi="Times New Roman"/>
                <w:sz w:val="16"/>
                <w:szCs w:val="16"/>
              </w:rPr>
            </w:pPr>
            <w:r w:rsidRPr="003563E8">
              <w:rPr>
                <w:rFonts w:ascii="Times New Roman" w:hAnsi="Times New Roman"/>
                <w:sz w:val="16"/>
                <w:szCs w:val="16"/>
              </w:rPr>
              <w:t>Какими мы видим друг друга. Мой родной город. Проблемы молодежи</w:t>
            </w:r>
          </w:p>
        </w:tc>
        <w:tc>
          <w:tcPr>
            <w:tcW w:w="5387" w:type="dxa"/>
            <w:gridSpan w:val="3"/>
            <w:vMerge w:val="restart"/>
            <w:shd w:val="clear" w:color="auto" w:fill="auto"/>
          </w:tcPr>
          <w:p w:rsidR="0040271E" w:rsidRPr="003563E8" w:rsidRDefault="0040271E" w:rsidP="00733D14">
            <w:pPr>
              <w:suppressAutoHyphens/>
              <w:jc w:val="both"/>
              <w:rPr>
                <w:rFonts w:ascii="Times New Roman" w:hAnsi="Times New Roman"/>
                <w:b/>
                <w:sz w:val="16"/>
                <w:szCs w:val="16"/>
              </w:rPr>
            </w:pPr>
            <w:r w:rsidRPr="003563E8">
              <w:rPr>
                <w:rFonts w:ascii="Times New Roman" w:hAnsi="Times New Roman"/>
                <w:b/>
                <w:sz w:val="16"/>
                <w:szCs w:val="16"/>
              </w:rPr>
              <w:t>Личностные результаты: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-ценностно-смысловая ориентация учащихся;</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-гуманистическое мировоззрение; этические чувства: доброжелательность,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эмоционально-нравственная отзывчивость (готовность помочь), понимание и сопереживание чувствам других людей;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-представление о дружбе и друзьях, внимательное отношение к их интересам и увлечениям;</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Метапредметные результаты</w:t>
            </w:r>
          </w:p>
          <w:p w:rsidR="0040271E" w:rsidRPr="003563E8" w:rsidRDefault="0040271E" w:rsidP="00733D14">
            <w:pPr>
              <w:jc w:val="both"/>
              <w:rPr>
                <w:rFonts w:ascii="Times New Roman" w:hAnsi="Times New Roman"/>
                <w:sz w:val="16"/>
                <w:szCs w:val="16"/>
              </w:rPr>
            </w:pPr>
            <w:r w:rsidRPr="003563E8">
              <w:rPr>
                <w:rFonts w:ascii="Times New Roman" w:hAnsi="Times New Roman"/>
                <w:i/>
                <w:sz w:val="16"/>
                <w:szCs w:val="16"/>
              </w:rPr>
              <w:t>Регулятивные УУД</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Определение последовательности промежуточных целей с учетом конечного результата, составление плана и последовательности действий;</w:t>
            </w:r>
          </w:p>
          <w:p w:rsidR="0040271E" w:rsidRPr="003563E8" w:rsidRDefault="0040271E" w:rsidP="00733D14">
            <w:pPr>
              <w:widowControl w:val="0"/>
              <w:overflowPunct w:val="0"/>
              <w:autoSpaceDE w:val="0"/>
              <w:autoSpaceDN w:val="0"/>
              <w:adjustRightInd w:val="0"/>
              <w:spacing w:before="120"/>
              <w:ind w:left="73"/>
              <w:jc w:val="both"/>
              <w:rPr>
                <w:rFonts w:ascii="Times New Roman" w:hAnsi="Times New Roman"/>
                <w:sz w:val="16"/>
                <w:szCs w:val="16"/>
              </w:rPr>
            </w:pPr>
            <w:r w:rsidRPr="003563E8">
              <w:rPr>
                <w:rFonts w:ascii="Times New Roman" w:hAnsi="Times New Roman"/>
                <w:i/>
                <w:sz w:val="16"/>
                <w:szCs w:val="16"/>
              </w:rPr>
              <w:t>Познавательные УУД</w:t>
            </w:r>
            <w:r w:rsidRPr="003563E8">
              <w:rPr>
                <w:rFonts w:ascii="Times New Roman" w:hAnsi="Times New Roman"/>
                <w:sz w:val="16"/>
                <w:szCs w:val="16"/>
              </w:rPr>
              <w:t>:</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xml:space="preserve"> - поиск и выделение необходимой информации;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выбор наиболее эффективных способов решения поставленной  задачи в зависимости от конкретных условий;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постановка и формулирование проблемы, самостоятельное создание алгоритмов деятельности.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lastRenderedPageBreak/>
              <w:t>- анализ с целью выделения признаков;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-синтез– составление целого из частей;</w:t>
            </w:r>
          </w:p>
          <w:p w:rsidR="0040271E" w:rsidRPr="003563E8" w:rsidRDefault="0040271E" w:rsidP="00733D14">
            <w:pPr>
              <w:widowControl w:val="0"/>
              <w:overflowPunct w:val="0"/>
              <w:autoSpaceDE w:val="0"/>
              <w:autoSpaceDN w:val="0"/>
              <w:adjustRightInd w:val="0"/>
              <w:spacing w:before="120"/>
              <w:ind w:left="73"/>
              <w:jc w:val="both"/>
              <w:rPr>
                <w:rFonts w:ascii="Times New Roman" w:hAnsi="Times New Roman"/>
                <w:sz w:val="16"/>
                <w:szCs w:val="16"/>
              </w:rPr>
            </w:pPr>
            <w:r w:rsidRPr="003563E8">
              <w:rPr>
                <w:rFonts w:ascii="Times New Roman" w:hAnsi="Times New Roman"/>
                <w:i/>
                <w:sz w:val="16"/>
                <w:szCs w:val="16"/>
              </w:rPr>
              <w:t>Коммуникативные УУД</w:t>
            </w:r>
            <w:r w:rsidRPr="003563E8">
              <w:rPr>
                <w:rFonts w:ascii="Times New Roman" w:hAnsi="Times New Roman"/>
                <w:sz w:val="16"/>
                <w:szCs w:val="16"/>
              </w:rPr>
              <w:t>:</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-постановка вопросов;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-разрешение конфликтов;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-управление поведением партнера, контроль, коррекция, оценка его действий;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-умение полно и точно выражать свои мысли в соответствие с задачами и условиями коммуникации;</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-владение монологической и диалогической формами речи.</w:t>
            </w:r>
          </w:p>
        </w:tc>
        <w:tc>
          <w:tcPr>
            <w:tcW w:w="2551" w:type="dxa"/>
            <w:vMerge w:val="restart"/>
            <w:shd w:val="clear" w:color="auto" w:fill="auto"/>
          </w:tcPr>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lastRenderedPageBreak/>
              <w:t xml:space="preserve">Аудирование  </w:t>
            </w:r>
            <w:r w:rsidRPr="003563E8">
              <w:rPr>
                <w:rFonts w:ascii="Times New Roman" w:hAnsi="Times New Roman"/>
                <w:sz w:val="16"/>
                <w:szCs w:val="16"/>
              </w:rPr>
              <w:t>воспринимать на слух и понимать разговор о взаимоотношениях подростков.</w:t>
            </w:r>
            <w:r w:rsidRPr="003563E8">
              <w:rPr>
                <w:rFonts w:ascii="Times New Roman" w:hAnsi="Times New Roman"/>
                <w:sz w:val="16"/>
                <w:szCs w:val="16"/>
              </w:rPr>
              <w:br/>
            </w:r>
            <w:r w:rsidRPr="003563E8">
              <w:rPr>
                <w:rFonts w:ascii="Times New Roman" w:hAnsi="Times New Roman"/>
                <w:b/>
                <w:sz w:val="16"/>
                <w:szCs w:val="16"/>
              </w:rPr>
              <w:t>Чтение</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 xml:space="preserve"> читать аутентичные тексты  о взаимоотношениях подростков с различными стратегиями,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 xml:space="preserve">Говорение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сравнить подростков разных стран;</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-объяснить почему можно/нельзя назвать какой-либо город столицей культуры;</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-обсудить проблемы подросткоого возраста</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lastRenderedPageBreak/>
              <w:t>Грамматика</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-словообразование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-видовременные формы глаголов</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 xml:space="preserve">Письмо </w:t>
            </w:r>
            <w:r w:rsidRPr="003563E8">
              <w:rPr>
                <w:rFonts w:ascii="Times New Roman" w:hAnsi="Times New Roman"/>
                <w:sz w:val="16"/>
                <w:szCs w:val="16"/>
              </w:rPr>
              <w:t xml:space="preserve"> </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эссе о подростках разных стран(взаимотношения, интересы, проблемы) (не менее 80 слов)</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оформлять эссе;</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 составлять план, тезисы устного или письменного сообщения;</w:t>
            </w:r>
          </w:p>
          <w:p w:rsidR="0040271E" w:rsidRPr="003563E8" w:rsidRDefault="0040271E" w:rsidP="00733D14">
            <w:pPr>
              <w:jc w:val="both"/>
              <w:rPr>
                <w:rFonts w:ascii="Times New Roman" w:hAnsi="Times New Roman"/>
                <w:b/>
                <w:sz w:val="16"/>
                <w:szCs w:val="16"/>
              </w:rPr>
            </w:pPr>
            <w:r w:rsidRPr="003563E8">
              <w:rPr>
                <w:rFonts w:ascii="Times New Roman" w:hAnsi="Times New Roman"/>
                <w:b/>
                <w:sz w:val="16"/>
                <w:szCs w:val="16"/>
              </w:rPr>
              <w:t>Учебные умения</w:t>
            </w:r>
          </w:p>
          <w:p w:rsidR="0040271E" w:rsidRPr="003563E8" w:rsidRDefault="0040271E" w:rsidP="00733D14">
            <w:pPr>
              <w:jc w:val="both"/>
              <w:rPr>
                <w:rFonts w:ascii="Times New Roman" w:hAnsi="Times New Roman"/>
                <w:sz w:val="16"/>
                <w:szCs w:val="16"/>
              </w:rPr>
            </w:pPr>
            <w:r w:rsidRPr="003563E8">
              <w:rPr>
                <w:rFonts w:ascii="Times New Roman" w:hAnsi="Times New Roman"/>
                <w:b/>
                <w:sz w:val="16"/>
                <w:szCs w:val="16"/>
              </w:rPr>
              <w:t>-</w:t>
            </w:r>
            <w:r w:rsidRPr="003563E8">
              <w:rPr>
                <w:rFonts w:ascii="Times New Roman" w:hAnsi="Times New Roman"/>
                <w:sz w:val="16"/>
                <w:szCs w:val="16"/>
              </w:rPr>
              <w:t>работать с лексической таблицей</w:t>
            </w:r>
          </w:p>
          <w:p w:rsidR="0040271E" w:rsidRPr="003563E8" w:rsidRDefault="0040271E" w:rsidP="00733D14">
            <w:pPr>
              <w:jc w:val="both"/>
              <w:rPr>
                <w:rFonts w:ascii="Times New Roman" w:hAnsi="Times New Roman"/>
                <w:sz w:val="16"/>
                <w:szCs w:val="16"/>
              </w:rPr>
            </w:pPr>
            <w:r w:rsidRPr="003563E8">
              <w:rPr>
                <w:rFonts w:ascii="Times New Roman" w:hAnsi="Times New Roman"/>
                <w:sz w:val="16"/>
                <w:szCs w:val="16"/>
              </w:rPr>
              <w:t>-пользоваться грамматическим /лингвострановедческим справочником</w:t>
            </w:r>
          </w:p>
          <w:p w:rsidR="0040271E" w:rsidRPr="003563E8" w:rsidRDefault="0040271E" w:rsidP="00733D14">
            <w:pPr>
              <w:jc w:val="both"/>
              <w:rPr>
                <w:rFonts w:ascii="Times New Roman" w:hAnsi="Times New Roman"/>
                <w:b/>
                <w:sz w:val="16"/>
                <w:szCs w:val="16"/>
              </w:rPr>
            </w:pPr>
            <w:r w:rsidRPr="003563E8">
              <w:rPr>
                <w:rFonts w:ascii="Times New Roman" w:hAnsi="Times New Roman"/>
                <w:sz w:val="16"/>
                <w:szCs w:val="16"/>
              </w:rPr>
              <w:t>-переводить с русского на английский</w:t>
            </w: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Height w:val="308"/>
        </w:trPr>
        <w:tc>
          <w:tcPr>
            <w:tcW w:w="675" w:type="dxa"/>
            <w:gridSpan w:val="2"/>
            <w:shd w:val="clear" w:color="auto" w:fill="auto"/>
          </w:tcPr>
          <w:p w:rsidR="0040271E" w:rsidRPr="003563E8" w:rsidRDefault="0040271E" w:rsidP="00733D14">
            <w:pPr>
              <w:shd w:val="clear" w:color="auto" w:fill="FFFFFF"/>
              <w:tabs>
                <w:tab w:val="left" w:pos="-108"/>
                <w:tab w:val="left" w:pos="1109"/>
              </w:tabs>
              <w:ind w:right="-5"/>
              <w:jc w:val="both"/>
              <w:rPr>
                <w:sz w:val="16"/>
                <w:szCs w:val="16"/>
              </w:rPr>
            </w:pPr>
            <w:r w:rsidRPr="003563E8">
              <w:rPr>
                <w:sz w:val="16"/>
                <w:szCs w:val="16"/>
              </w:rPr>
              <w:t>102</w:t>
            </w: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rPr>
                <w:rFonts w:ascii="Times New Roman" w:hAnsi="Times New Roman"/>
                <w:sz w:val="16"/>
                <w:szCs w:val="16"/>
              </w:rPr>
            </w:pPr>
            <w:r w:rsidRPr="003563E8">
              <w:rPr>
                <w:rFonts w:ascii="Times New Roman" w:hAnsi="Times New Roman"/>
                <w:sz w:val="16"/>
                <w:szCs w:val="16"/>
              </w:rPr>
              <w:t>Итоговая контрольная работа</w:t>
            </w:r>
          </w:p>
        </w:tc>
        <w:tc>
          <w:tcPr>
            <w:tcW w:w="5387" w:type="dxa"/>
            <w:gridSpan w:val="3"/>
            <w:vMerge/>
            <w:shd w:val="clear" w:color="auto" w:fill="auto"/>
          </w:tcPr>
          <w:p w:rsidR="0040271E" w:rsidRPr="003563E8" w:rsidRDefault="0040271E" w:rsidP="00733D14">
            <w:pPr>
              <w:jc w:val="both"/>
              <w:rPr>
                <w:b/>
                <w:sz w:val="16"/>
                <w:szCs w:val="16"/>
              </w:rPr>
            </w:pPr>
          </w:p>
        </w:tc>
        <w:tc>
          <w:tcPr>
            <w:tcW w:w="2551" w:type="dxa"/>
            <w:vMerge/>
            <w:shd w:val="clear" w:color="auto" w:fill="auto"/>
          </w:tcPr>
          <w:p w:rsidR="0040271E" w:rsidRPr="003563E8" w:rsidRDefault="0040271E" w:rsidP="00733D14">
            <w:pPr>
              <w:jc w:val="both"/>
              <w:rPr>
                <w:b/>
                <w:sz w:val="16"/>
                <w:szCs w:val="16"/>
              </w:rPr>
            </w:pPr>
          </w:p>
        </w:tc>
        <w:tc>
          <w:tcPr>
            <w:tcW w:w="3969" w:type="dxa"/>
            <w:vAlign w:val="center"/>
          </w:tcPr>
          <w:p w:rsidR="0040271E" w:rsidRPr="003563E8" w:rsidRDefault="0040271E" w:rsidP="00733D14">
            <w:pPr>
              <w:jc w:val="center"/>
              <w:rPr>
                <w:sz w:val="16"/>
                <w:szCs w:val="16"/>
              </w:rPr>
            </w:pPr>
          </w:p>
        </w:tc>
      </w:tr>
      <w:tr w:rsidR="0040271E" w:rsidRPr="003563E8" w:rsidTr="00733D14">
        <w:trPr>
          <w:gridAfter w:val="5"/>
          <w:wAfter w:w="7265" w:type="dxa"/>
          <w:trHeight w:val="308"/>
        </w:trPr>
        <w:tc>
          <w:tcPr>
            <w:tcW w:w="675" w:type="dxa"/>
            <w:gridSpan w:val="2"/>
            <w:shd w:val="clear" w:color="auto" w:fill="auto"/>
          </w:tcPr>
          <w:p w:rsidR="0040271E" w:rsidRPr="003563E8" w:rsidRDefault="0040271E" w:rsidP="00733D14">
            <w:pPr>
              <w:shd w:val="clear" w:color="auto" w:fill="FFFFFF"/>
              <w:tabs>
                <w:tab w:val="left" w:pos="-108"/>
                <w:tab w:val="left" w:pos="1109"/>
              </w:tabs>
              <w:ind w:right="-5"/>
              <w:jc w:val="both"/>
              <w:rPr>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rPr>
                <w:rFonts w:ascii="Times New Roman" w:hAnsi="Times New Roman"/>
                <w:sz w:val="16"/>
                <w:szCs w:val="16"/>
              </w:rPr>
            </w:pPr>
          </w:p>
        </w:tc>
        <w:tc>
          <w:tcPr>
            <w:tcW w:w="5387" w:type="dxa"/>
            <w:gridSpan w:val="3"/>
            <w:vMerge/>
            <w:shd w:val="clear" w:color="auto" w:fill="auto"/>
          </w:tcPr>
          <w:p w:rsidR="0040271E" w:rsidRPr="003563E8" w:rsidRDefault="0040271E" w:rsidP="00733D14">
            <w:pPr>
              <w:jc w:val="both"/>
              <w:rPr>
                <w:b/>
                <w:sz w:val="16"/>
                <w:szCs w:val="16"/>
              </w:rPr>
            </w:pPr>
          </w:p>
        </w:tc>
        <w:tc>
          <w:tcPr>
            <w:tcW w:w="2551" w:type="dxa"/>
            <w:vMerge/>
            <w:shd w:val="clear" w:color="auto" w:fill="auto"/>
          </w:tcPr>
          <w:p w:rsidR="0040271E" w:rsidRPr="003563E8" w:rsidRDefault="0040271E" w:rsidP="00733D14">
            <w:pPr>
              <w:jc w:val="both"/>
              <w:rPr>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308"/>
        </w:trPr>
        <w:tc>
          <w:tcPr>
            <w:tcW w:w="675" w:type="dxa"/>
            <w:gridSpan w:val="2"/>
            <w:shd w:val="clear" w:color="auto" w:fill="auto"/>
          </w:tcPr>
          <w:p w:rsidR="0040271E" w:rsidRPr="003563E8" w:rsidRDefault="0040271E" w:rsidP="00733D14">
            <w:pPr>
              <w:shd w:val="clear" w:color="auto" w:fill="FFFFFF"/>
              <w:tabs>
                <w:tab w:val="left" w:pos="-108"/>
                <w:tab w:val="left" w:pos="1109"/>
              </w:tabs>
              <w:ind w:right="-5"/>
              <w:jc w:val="both"/>
              <w:rPr>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rPr>
                <w:rFonts w:ascii="Times New Roman" w:hAnsi="Times New Roman"/>
                <w:sz w:val="16"/>
                <w:szCs w:val="16"/>
              </w:rPr>
            </w:pPr>
          </w:p>
        </w:tc>
        <w:tc>
          <w:tcPr>
            <w:tcW w:w="5387" w:type="dxa"/>
            <w:gridSpan w:val="3"/>
            <w:vMerge/>
            <w:shd w:val="clear" w:color="auto" w:fill="auto"/>
          </w:tcPr>
          <w:p w:rsidR="0040271E" w:rsidRPr="003563E8" w:rsidRDefault="0040271E" w:rsidP="00733D14">
            <w:pPr>
              <w:jc w:val="both"/>
              <w:rPr>
                <w:b/>
                <w:sz w:val="16"/>
                <w:szCs w:val="16"/>
              </w:rPr>
            </w:pPr>
          </w:p>
        </w:tc>
        <w:tc>
          <w:tcPr>
            <w:tcW w:w="2551" w:type="dxa"/>
            <w:vMerge/>
            <w:shd w:val="clear" w:color="auto" w:fill="auto"/>
          </w:tcPr>
          <w:p w:rsidR="0040271E" w:rsidRPr="003563E8" w:rsidRDefault="0040271E" w:rsidP="00733D14">
            <w:pPr>
              <w:jc w:val="both"/>
              <w:rPr>
                <w:b/>
                <w:sz w:val="16"/>
                <w:szCs w:val="16"/>
              </w:rPr>
            </w:pPr>
          </w:p>
        </w:tc>
        <w:tc>
          <w:tcPr>
            <w:tcW w:w="3969" w:type="dxa"/>
          </w:tcPr>
          <w:p w:rsidR="0040271E" w:rsidRPr="003563E8" w:rsidRDefault="0040271E" w:rsidP="00733D14">
            <w:pPr>
              <w:jc w:val="center"/>
              <w:rPr>
                <w:sz w:val="16"/>
                <w:szCs w:val="16"/>
              </w:rPr>
            </w:pPr>
          </w:p>
        </w:tc>
      </w:tr>
      <w:tr w:rsidR="0040271E" w:rsidRPr="003563E8" w:rsidTr="00733D14">
        <w:trPr>
          <w:gridAfter w:val="5"/>
          <w:wAfter w:w="7265" w:type="dxa"/>
          <w:trHeight w:val="308"/>
        </w:trPr>
        <w:tc>
          <w:tcPr>
            <w:tcW w:w="675" w:type="dxa"/>
            <w:gridSpan w:val="2"/>
            <w:shd w:val="clear" w:color="auto" w:fill="auto"/>
          </w:tcPr>
          <w:p w:rsidR="0040271E" w:rsidRPr="003563E8" w:rsidRDefault="0040271E" w:rsidP="00733D14">
            <w:pPr>
              <w:shd w:val="clear" w:color="auto" w:fill="FFFFFF"/>
              <w:tabs>
                <w:tab w:val="left" w:pos="-108"/>
                <w:tab w:val="left" w:pos="1109"/>
              </w:tabs>
              <w:ind w:right="-5"/>
              <w:jc w:val="both"/>
              <w:rPr>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sz w:val="16"/>
                <w:szCs w:val="16"/>
              </w:rPr>
            </w:pPr>
          </w:p>
        </w:tc>
        <w:tc>
          <w:tcPr>
            <w:tcW w:w="709" w:type="dxa"/>
            <w:gridSpan w:val="2"/>
            <w:shd w:val="clear" w:color="auto" w:fill="auto"/>
          </w:tcPr>
          <w:p w:rsidR="0040271E" w:rsidRPr="003563E8" w:rsidRDefault="0040271E" w:rsidP="00733D14">
            <w:pPr>
              <w:shd w:val="clear" w:color="auto" w:fill="FFFFFF"/>
              <w:tabs>
                <w:tab w:val="left" w:pos="-108"/>
                <w:tab w:val="left" w:pos="1109"/>
              </w:tabs>
              <w:ind w:right="-5"/>
              <w:jc w:val="both"/>
              <w:rPr>
                <w:sz w:val="16"/>
                <w:szCs w:val="16"/>
              </w:rPr>
            </w:pPr>
          </w:p>
        </w:tc>
        <w:tc>
          <w:tcPr>
            <w:tcW w:w="2126" w:type="dxa"/>
            <w:gridSpan w:val="2"/>
            <w:shd w:val="clear" w:color="auto" w:fill="auto"/>
          </w:tcPr>
          <w:p w:rsidR="0040271E" w:rsidRPr="003563E8" w:rsidRDefault="0040271E" w:rsidP="00733D14">
            <w:pPr>
              <w:shd w:val="clear" w:color="auto" w:fill="FFFFFF"/>
              <w:tabs>
                <w:tab w:val="left" w:pos="-108"/>
                <w:tab w:val="left" w:pos="1109"/>
              </w:tabs>
              <w:ind w:right="-5"/>
              <w:rPr>
                <w:rFonts w:ascii="Times New Roman" w:hAnsi="Times New Roman"/>
                <w:sz w:val="16"/>
                <w:szCs w:val="16"/>
              </w:rPr>
            </w:pPr>
          </w:p>
        </w:tc>
        <w:tc>
          <w:tcPr>
            <w:tcW w:w="5387" w:type="dxa"/>
            <w:gridSpan w:val="3"/>
            <w:vMerge/>
            <w:shd w:val="clear" w:color="auto" w:fill="auto"/>
          </w:tcPr>
          <w:p w:rsidR="0040271E" w:rsidRPr="003563E8" w:rsidRDefault="0040271E" w:rsidP="00733D14">
            <w:pPr>
              <w:jc w:val="both"/>
              <w:rPr>
                <w:b/>
                <w:sz w:val="16"/>
                <w:szCs w:val="16"/>
              </w:rPr>
            </w:pPr>
          </w:p>
        </w:tc>
        <w:tc>
          <w:tcPr>
            <w:tcW w:w="2551" w:type="dxa"/>
            <w:vMerge/>
            <w:shd w:val="clear" w:color="auto" w:fill="auto"/>
          </w:tcPr>
          <w:p w:rsidR="0040271E" w:rsidRPr="003563E8" w:rsidRDefault="0040271E" w:rsidP="00733D14">
            <w:pPr>
              <w:jc w:val="both"/>
              <w:rPr>
                <w:b/>
                <w:sz w:val="16"/>
                <w:szCs w:val="16"/>
              </w:rPr>
            </w:pPr>
          </w:p>
        </w:tc>
        <w:tc>
          <w:tcPr>
            <w:tcW w:w="3969" w:type="dxa"/>
          </w:tcPr>
          <w:p w:rsidR="0040271E" w:rsidRPr="003563E8" w:rsidRDefault="0040271E" w:rsidP="00733D14">
            <w:pPr>
              <w:jc w:val="center"/>
              <w:rPr>
                <w:sz w:val="16"/>
                <w:szCs w:val="16"/>
              </w:rPr>
            </w:pPr>
          </w:p>
        </w:tc>
      </w:tr>
    </w:tbl>
    <w:p w:rsidR="0040271E" w:rsidRPr="003563E8" w:rsidRDefault="0040271E" w:rsidP="0040271E">
      <w:pPr>
        <w:rPr>
          <w:sz w:val="16"/>
          <w:szCs w:val="16"/>
        </w:rPr>
      </w:pPr>
    </w:p>
    <w:p w:rsidR="0040271E" w:rsidRDefault="0040271E" w:rsidP="0040271E"/>
    <w:p w:rsidR="002C7628" w:rsidRDefault="002C7628"/>
    <w:sectPr w:rsidR="002C7628" w:rsidSect="001B1E0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9">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22">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31">
    <w:nsid w:val="533E2D54"/>
    <w:multiLevelType w:val="singleLevel"/>
    <w:tmpl w:val="04190003"/>
    <w:lvl w:ilvl="0">
      <w:start w:val="1"/>
      <w:numFmt w:val="bullet"/>
      <w:lvlText w:val=""/>
      <w:lvlJc w:val="left"/>
      <w:pPr>
        <w:ind w:left="360" w:hanging="360"/>
      </w:pPr>
      <w:rPr>
        <w:rFonts w:ascii="Symbol" w:hAnsi="Symbol" w:hint="default"/>
      </w:rPr>
    </w:lvl>
  </w:abstractNum>
  <w:abstractNum w:abstractNumId="32">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nsid w:val="613E5793"/>
    <w:multiLevelType w:val="hybridMultilevel"/>
    <w:tmpl w:val="D89C85C2"/>
    <w:lvl w:ilvl="0" w:tplc="8028FC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43">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42"/>
  </w:num>
  <w:num w:numId="3">
    <w:abstractNumId w:val="7"/>
  </w:num>
  <w:num w:numId="4">
    <w:abstractNumId w:val="1"/>
  </w:num>
  <w:num w:numId="5">
    <w:abstractNumId w:val="9"/>
  </w:num>
  <w:num w:numId="6">
    <w:abstractNumId w:val="29"/>
  </w:num>
  <w:num w:numId="7">
    <w:abstractNumId w:val="38"/>
  </w:num>
  <w:num w:numId="8">
    <w:abstractNumId w:val="27"/>
  </w:num>
  <w:num w:numId="9">
    <w:abstractNumId w:val="30"/>
  </w:num>
  <w:num w:numId="10">
    <w:abstractNumId w:val="20"/>
  </w:num>
  <w:num w:numId="11">
    <w:abstractNumId w:val="35"/>
  </w:num>
  <w:num w:numId="12">
    <w:abstractNumId w:val="23"/>
  </w:num>
  <w:num w:numId="13">
    <w:abstractNumId w:val="33"/>
  </w:num>
  <w:num w:numId="14">
    <w:abstractNumId w:val="4"/>
  </w:num>
  <w:num w:numId="15">
    <w:abstractNumId w:val="0"/>
  </w:num>
  <w:num w:numId="16">
    <w:abstractNumId w:val="15"/>
  </w:num>
  <w:num w:numId="17">
    <w:abstractNumId w:val="43"/>
  </w:num>
  <w:num w:numId="18">
    <w:abstractNumId w:val="18"/>
  </w:num>
  <w:num w:numId="19">
    <w:abstractNumId w:val="28"/>
  </w:num>
  <w:num w:numId="20">
    <w:abstractNumId w:val="26"/>
  </w:num>
  <w:num w:numId="21">
    <w:abstractNumId w:val="13"/>
  </w:num>
  <w:num w:numId="22">
    <w:abstractNumId w:val="19"/>
  </w:num>
  <w:num w:numId="23">
    <w:abstractNumId w:val="40"/>
  </w:num>
  <w:num w:numId="24">
    <w:abstractNumId w:val="39"/>
  </w:num>
  <w:num w:numId="25">
    <w:abstractNumId w:val="8"/>
  </w:num>
  <w:num w:numId="26">
    <w:abstractNumId w:val="32"/>
  </w:num>
  <w:num w:numId="27">
    <w:abstractNumId w:val="11"/>
  </w:num>
  <w:num w:numId="28">
    <w:abstractNumId w:val="24"/>
  </w:num>
  <w:num w:numId="29">
    <w:abstractNumId w:val="36"/>
  </w:num>
  <w:num w:numId="30">
    <w:abstractNumId w:val="21"/>
  </w:num>
  <w:num w:numId="31">
    <w:abstractNumId w:val="16"/>
  </w:num>
  <w:num w:numId="32">
    <w:abstractNumId w:val="10"/>
  </w:num>
  <w:num w:numId="33">
    <w:abstractNumId w:val="22"/>
  </w:num>
  <w:num w:numId="34">
    <w:abstractNumId w:val="2"/>
  </w:num>
  <w:num w:numId="35">
    <w:abstractNumId w:val="37"/>
  </w:num>
  <w:num w:numId="36">
    <w:abstractNumId w:val="12"/>
  </w:num>
  <w:num w:numId="37">
    <w:abstractNumId w:val="6"/>
  </w:num>
  <w:num w:numId="38">
    <w:abstractNumId w:val="17"/>
  </w:num>
  <w:num w:numId="39">
    <w:abstractNumId w:val="41"/>
  </w:num>
  <w:num w:numId="40">
    <w:abstractNumId w:val="25"/>
  </w:num>
  <w:num w:numId="41">
    <w:abstractNumId w:val="3"/>
  </w:num>
  <w:num w:numId="42">
    <w:abstractNumId w:val="34"/>
  </w:num>
  <w:num w:numId="43">
    <w:abstractNumId w:val="14"/>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271E"/>
    <w:rsid w:val="002C7628"/>
    <w:rsid w:val="00402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1E"/>
    <w:rPr>
      <w:rFonts w:ascii="Calibri" w:eastAsia="Times New Roman" w:hAnsi="Calibri" w:cs="Times New Roman"/>
      <w:lang w:eastAsia="ru-RU"/>
    </w:rPr>
  </w:style>
  <w:style w:type="paragraph" w:styleId="1">
    <w:name w:val="heading 1"/>
    <w:basedOn w:val="a"/>
    <w:link w:val="10"/>
    <w:qFormat/>
    <w:rsid w:val="0040271E"/>
    <w:pPr>
      <w:spacing w:after="0" w:line="240" w:lineRule="auto"/>
      <w:outlineLvl w:val="0"/>
    </w:pPr>
    <w:rPr>
      <w:rFonts w:ascii="Georgia" w:hAnsi="Georgia"/>
      <w:color w:val="000000"/>
      <w:kern w:val="36"/>
      <w:sz w:val="48"/>
      <w:szCs w:val="48"/>
    </w:rPr>
  </w:style>
  <w:style w:type="paragraph" w:styleId="2">
    <w:name w:val="heading 2"/>
    <w:basedOn w:val="a"/>
    <w:next w:val="a"/>
    <w:link w:val="20"/>
    <w:qFormat/>
    <w:rsid w:val="0040271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40271E"/>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40271E"/>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40271E"/>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40271E"/>
    <w:pPr>
      <w:spacing w:before="240" w:after="60" w:line="240" w:lineRule="auto"/>
      <w:outlineLvl w:val="5"/>
    </w:pPr>
    <w:rPr>
      <w:rFonts w:ascii="Times New Roman" w:hAnsi="Times New Roman"/>
      <w:b/>
      <w:bCs/>
    </w:rPr>
  </w:style>
  <w:style w:type="paragraph" w:styleId="7">
    <w:name w:val="heading 7"/>
    <w:basedOn w:val="a"/>
    <w:next w:val="a"/>
    <w:link w:val="70"/>
    <w:qFormat/>
    <w:rsid w:val="0040271E"/>
    <w:pPr>
      <w:keepNext/>
      <w:shd w:val="clear" w:color="auto" w:fill="FFFFFF"/>
      <w:spacing w:after="0" w:line="240" w:lineRule="auto"/>
      <w:jc w:val="center"/>
      <w:outlineLvl w:val="6"/>
    </w:pPr>
    <w:rPr>
      <w:rFonts w:ascii="Verdana" w:hAnsi="Verdana"/>
      <w:b/>
      <w:color w:val="000000"/>
      <w:sz w:val="24"/>
      <w:szCs w:val="20"/>
    </w:rPr>
  </w:style>
  <w:style w:type="paragraph" w:styleId="8">
    <w:name w:val="heading 8"/>
    <w:basedOn w:val="a"/>
    <w:next w:val="a"/>
    <w:link w:val="80"/>
    <w:qFormat/>
    <w:rsid w:val="0040271E"/>
    <w:pPr>
      <w:spacing w:before="240" w:after="60" w:line="240" w:lineRule="auto"/>
      <w:ind w:firstLine="567"/>
      <w:jc w:val="both"/>
      <w:outlineLvl w:val="7"/>
    </w:pPr>
    <w:rPr>
      <w:rFonts w:ascii="Times New Roman" w:hAnsi="Times New Roman"/>
      <w:i/>
      <w:iCs/>
      <w:sz w:val="24"/>
      <w:szCs w:val="24"/>
    </w:rPr>
  </w:style>
  <w:style w:type="paragraph" w:styleId="9">
    <w:name w:val="heading 9"/>
    <w:basedOn w:val="a"/>
    <w:next w:val="a"/>
    <w:link w:val="90"/>
    <w:qFormat/>
    <w:rsid w:val="0040271E"/>
    <w:pPr>
      <w:spacing w:before="240" w:after="60" w:line="240" w:lineRule="auto"/>
      <w:ind w:firstLine="567"/>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71E"/>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40271E"/>
    <w:rPr>
      <w:rFonts w:ascii="Arial" w:eastAsia="Times New Roman" w:hAnsi="Arial" w:cs="Arial"/>
      <w:b/>
      <w:bCs/>
      <w:i/>
      <w:iCs/>
      <w:sz w:val="28"/>
      <w:szCs w:val="28"/>
      <w:lang w:eastAsia="ru-RU"/>
    </w:rPr>
  </w:style>
  <w:style w:type="character" w:customStyle="1" w:styleId="30">
    <w:name w:val="Заголовок 3 Знак"/>
    <w:basedOn w:val="a0"/>
    <w:link w:val="3"/>
    <w:rsid w:val="0040271E"/>
    <w:rPr>
      <w:rFonts w:ascii="Arial" w:eastAsia="Times New Roman" w:hAnsi="Arial" w:cs="Arial"/>
      <w:b/>
      <w:bCs/>
      <w:sz w:val="26"/>
      <w:szCs w:val="26"/>
      <w:lang w:eastAsia="ru-RU"/>
    </w:rPr>
  </w:style>
  <w:style w:type="character" w:customStyle="1" w:styleId="40">
    <w:name w:val="Заголовок 4 Знак"/>
    <w:basedOn w:val="a0"/>
    <w:link w:val="4"/>
    <w:rsid w:val="004027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027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0271E"/>
    <w:rPr>
      <w:rFonts w:ascii="Times New Roman" w:eastAsia="Times New Roman" w:hAnsi="Times New Roman" w:cs="Times New Roman"/>
      <w:b/>
      <w:bCs/>
      <w:lang w:eastAsia="ru-RU"/>
    </w:rPr>
  </w:style>
  <w:style w:type="character" w:customStyle="1" w:styleId="70">
    <w:name w:val="Заголовок 7 Знак"/>
    <w:basedOn w:val="a0"/>
    <w:link w:val="7"/>
    <w:rsid w:val="0040271E"/>
    <w:rPr>
      <w:rFonts w:ascii="Verdana" w:eastAsia="Times New Roman" w:hAnsi="Verdana" w:cs="Times New Roman"/>
      <w:b/>
      <w:color w:val="000000"/>
      <w:sz w:val="24"/>
      <w:szCs w:val="20"/>
      <w:shd w:val="clear" w:color="auto" w:fill="FFFFFF"/>
      <w:lang w:eastAsia="ru-RU"/>
    </w:rPr>
  </w:style>
  <w:style w:type="character" w:customStyle="1" w:styleId="80">
    <w:name w:val="Заголовок 8 Знак"/>
    <w:basedOn w:val="a0"/>
    <w:link w:val="8"/>
    <w:rsid w:val="0040271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0271E"/>
    <w:rPr>
      <w:rFonts w:ascii="Arial" w:eastAsia="Times New Roman" w:hAnsi="Arial" w:cs="Arial"/>
      <w:lang w:eastAsia="ru-RU"/>
    </w:rPr>
  </w:style>
  <w:style w:type="paragraph" w:customStyle="1" w:styleId="BodyText21">
    <w:name w:val="Body Text 21"/>
    <w:basedOn w:val="a"/>
    <w:rsid w:val="0040271E"/>
    <w:pPr>
      <w:tabs>
        <w:tab w:val="left" w:pos="8222"/>
      </w:tabs>
      <w:spacing w:after="0" w:line="240" w:lineRule="auto"/>
      <w:ind w:right="-1759"/>
    </w:pPr>
    <w:rPr>
      <w:rFonts w:ascii="Times New Roman" w:hAnsi="Times New Roman"/>
      <w:sz w:val="28"/>
      <w:szCs w:val="20"/>
      <w:lang w:val="en-US" w:bidi="en-US"/>
    </w:rPr>
  </w:style>
  <w:style w:type="character" w:customStyle="1" w:styleId="FontStyle12">
    <w:name w:val="Font Style12"/>
    <w:uiPriority w:val="99"/>
    <w:rsid w:val="0040271E"/>
    <w:rPr>
      <w:rFonts w:ascii="Times New Roman" w:hAnsi="Times New Roman" w:cs="Times New Roman"/>
      <w:sz w:val="22"/>
      <w:szCs w:val="22"/>
    </w:rPr>
  </w:style>
  <w:style w:type="paragraph" w:customStyle="1" w:styleId="Style5">
    <w:name w:val="Style5"/>
    <w:basedOn w:val="a"/>
    <w:uiPriority w:val="99"/>
    <w:rsid w:val="0040271E"/>
    <w:pPr>
      <w:widowControl w:val="0"/>
      <w:autoSpaceDE w:val="0"/>
      <w:autoSpaceDN w:val="0"/>
      <w:adjustRightInd w:val="0"/>
      <w:spacing w:after="0" w:line="326" w:lineRule="exact"/>
      <w:ind w:firstLine="355"/>
      <w:jc w:val="both"/>
    </w:pPr>
    <w:rPr>
      <w:rFonts w:ascii="Times New Roman" w:hAnsi="Times New Roman"/>
      <w:sz w:val="24"/>
      <w:szCs w:val="24"/>
      <w:lang w:val="en-US" w:bidi="en-US"/>
    </w:rPr>
  </w:style>
  <w:style w:type="paragraph" w:styleId="a3">
    <w:name w:val="List Paragraph"/>
    <w:basedOn w:val="a"/>
    <w:uiPriority w:val="34"/>
    <w:qFormat/>
    <w:rsid w:val="0040271E"/>
    <w:pPr>
      <w:ind w:left="720"/>
      <w:contextualSpacing/>
    </w:pPr>
    <w:rPr>
      <w:lang w:val="en-US" w:eastAsia="en-US" w:bidi="en-US"/>
    </w:rPr>
  </w:style>
  <w:style w:type="paragraph" w:styleId="HTML">
    <w:name w:val="HTML Preformatted"/>
    <w:basedOn w:val="a"/>
    <w:link w:val="HTML0"/>
    <w:rsid w:val="0040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bidi="en-US"/>
    </w:rPr>
  </w:style>
  <w:style w:type="character" w:customStyle="1" w:styleId="HTML0">
    <w:name w:val="Стандартный HTML Знак"/>
    <w:basedOn w:val="a0"/>
    <w:link w:val="HTML"/>
    <w:rsid w:val="0040271E"/>
    <w:rPr>
      <w:rFonts w:ascii="Courier New" w:eastAsia="Times New Roman" w:hAnsi="Courier New" w:cs="Courier New"/>
      <w:sz w:val="20"/>
      <w:szCs w:val="20"/>
      <w:lang w:val="en-US" w:eastAsia="ru-RU" w:bidi="en-US"/>
    </w:rPr>
  </w:style>
  <w:style w:type="paragraph" w:customStyle="1" w:styleId="a4">
    <w:name w:val="Стиль"/>
    <w:rsid w:val="0040271E"/>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21">
    <w:name w:val="Body Text Indent 2"/>
    <w:basedOn w:val="a"/>
    <w:link w:val="22"/>
    <w:unhideWhenUsed/>
    <w:rsid w:val="0040271E"/>
    <w:pPr>
      <w:spacing w:after="120" w:line="480" w:lineRule="auto"/>
      <w:ind w:left="283"/>
    </w:pPr>
  </w:style>
  <w:style w:type="character" w:customStyle="1" w:styleId="22">
    <w:name w:val="Основной текст с отступом 2 Знак"/>
    <w:basedOn w:val="a0"/>
    <w:link w:val="21"/>
    <w:rsid w:val="0040271E"/>
    <w:rPr>
      <w:rFonts w:ascii="Calibri" w:eastAsia="Times New Roman" w:hAnsi="Calibri" w:cs="Times New Roman"/>
      <w:lang w:eastAsia="ru-RU"/>
    </w:rPr>
  </w:style>
  <w:style w:type="paragraph" w:customStyle="1" w:styleId="Default">
    <w:name w:val="Default"/>
    <w:rsid w:val="004027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c24c56">
    <w:name w:val="c0 c24 c56"/>
    <w:basedOn w:val="a"/>
    <w:uiPriority w:val="99"/>
    <w:rsid w:val="0040271E"/>
    <w:pPr>
      <w:spacing w:before="100" w:beforeAutospacing="1" w:after="100" w:afterAutospacing="1" w:line="240" w:lineRule="auto"/>
    </w:pPr>
    <w:rPr>
      <w:rFonts w:eastAsia="Calibri" w:cs="Calibri"/>
      <w:sz w:val="24"/>
      <w:szCs w:val="24"/>
    </w:rPr>
  </w:style>
  <w:style w:type="character" w:customStyle="1" w:styleId="c49c11">
    <w:name w:val="c49 c11"/>
    <w:basedOn w:val="a0"/>
    <w:uiPriority w:val="99"/>
    <w:rsid w:val="0040271E"/>
  </w:style>
  <w:style w:type="paragraph" w:customStyle="1" w:styleId="c0c8">
    <w:name w:val="c0 c8"/>
    <w:basedOn w:val="a"/>
    <w:uiPriority w:val="99"/>
    <w:rsid w:val="0040271E"/>
    <w:pPr>
      <w:spacing w:before="100" w:beforeAutospacing="1" w:after="100" w:afterAutospacing="1" w:line="240" w:lineRule="auto"/>
    </w:pPr>
    <w:rPr>
      <w:rFonts w:eastAsia="Calibri" w:cs="Calibri"/>
      <w:sz w:val="24"/>
      <w:szCs w:val="24"/>
    </w:rPr>
  </w:style>
  <w:style w:type="character" w:customStyle="1" w:styleId="c3">
    <w:name w:val="c3"/>
    <w:basedOn w:val="a0"/>
    <w:uiPriority w:val="99"/>
    <w:rsid w:val="0040271E"/>
  </w:style>
  <w:style w:type="character" w:customStyle="1" w:styleId="apple-converted-space">
    <w:name w:val="apple-converted-space"/>
    <w:basedOn w:val="a0"/>
    <w:rsid w:val="0040271E"/>
  </w:style>
  <w:style w:type="character" w:customStyle="1" w:styleId="s3">
    <w:name w:val="s3"/>
    <w:basedOn w:val="a0"/>
    <w:rsid w:val="0040271E"/>
  </w:style>
  <w:style w:type="paragraph" w:customStyle="1" w:styleId="p10">
    <w:name w:val="p10"/>
    <w:basedOn w:val="a"/>
    <w:rsid w:val="0040271E"/>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40271E"/>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40271E"/>
  </w:style>
  <w:style w:type="paragraph" w:customStyle="1" w:styleId="p12">
    <w:name w:val="p12"/>
    <w:basedOn w:val="a"/>
    <w:rsid w:val="0040271E"/>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40271E"/>
  </w:style>
  <w:style w:type="table" w:styleId="a5">
    <w:name w:val="Table Grid"/>
    <w:basedOn w:val="a1"/>
    <w:uiPriority w:val="59"/>
    <w:rsid w:val="00402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0271E"/>
    <w:pPr>
      <w:tabs>
        <w:tab w:val="center" w:pos="4677"/>
        <w:tab w:val="right" w:pos="9355"/>
      </w:tabs>
      <w:spacing w:after="0" w:line="240" w:lineRule="auto"/>
    </w:pPr>
    <w:rPr>
      <w:rFonts w:ascii="Times New Roman" w:hAnsi="Times New Roman"/>
      <w:sz w:val="24"/>
      <w:szCs w:val="24"/>
      <w:lang w:val="en-GB"/>
    </w:rPr>
  </w:style>
  <w:style w:type="character" w:customStyle="1" w:styleId="a7">
    <w:name w:val="Верхний колонтитул Знак"/>
    <w:basedOn w:val="a0"/>
    <w:link w:val="a6"/>
    <w:rsid w:val="0040271E"/>
    <w:rPr>
      <w:rFonts w:ascii="Times New Roman" w:eastAsia="Times New Roman" w:hAnsi="Times New Roman" w:cs="Times New Roman"/>
      <w:sz w:val="24"/>
      <w:szCs w:val="24"/>
      <w:lang w:val="en-GB" w:eastAsia="ru-RU"/>
    </w:rPr>
  </w:style>
  <w:style w:type="paragraph" w:styleId="a8">
    <w:name w:val="footer"/>
    <w:basedOn w:val="a"/>
    <w:link w:val="a9"/>
    <w:rsid w:val="0040271E"/>
    <w:pPr>
      <w:tabs>
        <w:tab w:val="center" w:pos="4677"/>
        <w:tab w:val="right" w:pos="9355"/>
      </w:tabs>
      <w:spacing w:after="0" w:line="240" w:lineRule="auto"/>
    </w:pPr>
    <w:rPr>
      <w:rFonts w:ascii="Times New Roman" w:hAnsi="Times New Roman"/>
      <w:sz w:val="24"/>
      <w:szCs w:val="24"/>
      <w:lang w:val="en-GB"/>
    </w:rPr>
  </w:style>
  <w:style w:type="character" w:customStyle="1" w:styleId="a9">
    <w:name w:val="Нижний колонтитул Знак"/>
    <w:basedOn w:val="a0"/>
    <w:link w:val="a8"/>
    <w:rsid w:val="0040271E"/>
    <w:rPr>
      <w:rFonts w:ascii="Times New Roman" w:eastAsia="Times New Roman" w:hAnsi="Times New Roman" w:cs="Times New Roman"/>
      <w:sz w:val="24"/>
      <w:szCs w:val="24"/>
      <w:lang w:val="en-GB" w:eastAsia="ru-RU"/>
    </w:rPr>
  </w:style>
  <w:style w:type="character" w:styleId="aa">
    <w:name w:val="page number"/>
    <w:basedOn w:val="a0"/>
    <w:rsid w:val="0040271E"/>
  </w:style>
  <w:style w:type="paragraph" w:styleId="ab">
    <w:name w:val="footnote text"/>
    <w:basedOn w:val="a"/>
    <w:link w:val="ac"/>
    <w:semiHidden/>
    <w:rsid w:val="0040271E"/>
    <w:pPr>
      <w:spacing w:after="0" w:line="240" w:lineRule="auto"/>
    </w:pPr>
    <w:rPr>
      <w:rFonts w:ascii="Times New Roman" w:hAnsi="Times New Roman"/>
      <w:sz w:val="20"/>
      <w:szCs w:val="20"/>
      <w:lang w:val="en-GB"/>
    </w:rPr>
  </w:style>
  <w:style w:type="character" w:customStyle="1" w:styleId="ac">
    <w:name w:val="Текст сноски Знак"/>
    <w:basedOn w:val="a0"/>
    <w:link w:val="ab"/>
    <w:semiHidden/>
    <w:rsid w:val="0040271E"/>
    <w:rPr>
      <w:rFonts w:ascii="Times New Roman" w:eastAsia="Times New Roman" w:hAnsi="Times New Roman" w:cs="Times New Roman"/>
      <w:sz w:val="20"/>
      <w:szCs w:val="20"/>
      <w:lang w:val="en-GB" w:eastAsia="ru-RU"/>
    </w:rPr>
  </w:style>
  <w:style w:type="character" w:styleId="ad">
    <w:name w:val="Hyperlink"/>
    <w:basedOn w:val="a0"/>
    <w:rsid w:val="0040271E"/>
    <w:rPr>
      <w:color w:val="0000FF"/>
      <w:u w:val="single"/>
    </w:rPr>
  </w:style>
  <w:style w:type="paragraph" w:customStyle="1" w:styleId="c4">
    <w:name w:val="c4"/>
    <w:basedOn w:val="a"/>
    <w:uiPriority w:val="99"/>
    <w:rsid w:val="0040271E"/>
    <w:pPr>
      <w:spacing w:before="100" w:beforeAutospacing="1" w:after="100" w:afterAutospacing="1" w:line="240" w:lineRule="auto"/>
    </w:pPr>
    <w:rPr>
      <w:rFonts w:eastAsia="Calibri" w:cs="Calibri"/>
      <w:sz w:val="24"/>
      <w:szCs w:val="24"/>
    </w:rPr>
  </w:style>
  <w:style w:type="character" w:customStyle="1" w:styleId="c2">
    <w:name w:val="c2"/>
    <w:basedOn w:val="a0"/>
    <w:uiPriority w:val="99"/>
    <w:rsid w:val="0040271E"/>
  </w:style>
  <w:style w:type="paragraph" w:customStyle="1" w:styleId="c24c4">
    <w:name w:val="c24 c4"/>
    <w:basedOn w:val="a"/>
    <w:uiPriority w:val="99"/>
    <w:rsid w:val="0040271E"/>
    <w:pPr>
      <w:spacing w:before="100" w:beforeAutospacing="1" w:after="100" w:afterAutospacing="1" w:line="240" w:lineRule="auto"/>
    </w:pPr>
    <w:rPr>
      <w:rFonts w:eastAsia="Calibri" w:cs="Calibri"/>
      <w:sz w:val="24"/>
      <w:szCs w:val="24"/>
    </w:rPr>
  </w:style>
  <w:style w:type="character" w:customStyle="1" w:styleId="c6">
    <w:name w:val="c6"/>
    <w:basedOn w:val="a0"/>
    <w:uiPriority w:val="99"/>
    <w:rsid w:val="0040271E"/>
  </w:style>
  <w:style w:type="character" w:customStyle="1" w:styleId="c2c7">
    <w:name w:val="c2 c7"/>
    <w:basedOn w:val="a0"/>
    <w:uiPriority w:val="99"/>
    <w:rsid w:val="0040271E"/>
  </w:style>
  <w:style w:type="paragraph" w:customStyle="1" w:styleId="c64c4">
    <w:name w:val="c64 c4"/>
    <w:basedOn w:val="a"/>
    <w:uiPriority w:val="99"/>
    <w:rsid w:val="0040271E"/>
    <w:pPr>
      <w:spacing w:before="100" w:beforeAutospacing="1" w:after="100" w:afterAutospacing="1" w:line="240" w:lineRule="auto"/>
    </w:pPr>
    <w:rPr>
      <w:rFonts w:eastAsia="Calibri" w:cs="Calibri"/>
      <w:sz w:val="24"/>
      <w:szCs w:val="24"/>
    </w:rPr>
  </w:style>
  <w:style w:type="character" w:customStyle="1" w:styleId="c1c11">
    <w:name w:val="c1 c11"/>
    <w:basedOn w:val="a0"/>
    <w:uiPriority w:val="99"/>
    <w:rsid w:val="0040271E"/>
  </w:style>
  <w:style w:type="character" w:customStyle="1" w:styleId="c3c38">
    <w:name w:val="c3 c38"/>
    <w:basedOn w:val="a0"/>
    <w:uiPriority w:val="99"/>
    <w:rsid w:val="0040271E"/>
  </w:style>
  <w:style w:type="character" w:customStyle="1" w:styleId="c3c11">
    <w:name w:val="c3 c11"/>
    <w:basedOn w:val="a0"/>
    <w:uiPriority w:val="99"/>
    <w:rsid w:val="0040271E"/>
  </w:style>
  <w:style w:type="character" w:customStyle="1" w:styleId="c3c7c11">
    <w:name w:val="c3 c7 c11"/>
    <w:basedOn w:val="a0"/>
    <w:uiPriority w:val="99"/>
    <w:rsid w:val="0040271E"/>
  </w:style>
  <w:style w:type="character" w:customStyle="1" w:styleId="c3c7">
    <w:name w:val="c3 c7"/>
    <w:basedOn w:val="a0"/>
    <w:uiPriority w:val="99"/>
    <w:rsid w:val="0040271E"/>
  </w:style>
  <w:style w:type="paragraph" w:customStyle="1" w:styleId="c4c24">
    <w:name w:val="c4 c24"/>
    <w:basedOn w:val="a"/>
    <w:uiPriority w:val="99"/>
    <w:rsid w:val="0040271E"/>
    <w:pPr>
      <w:spacing w:before="100" w:beforeAutospacing="1" w:after="100" w:afterAutospacing="1" w:line="240" w:lineRule="auto"/>
    </w:pPr>
    <w:rPr>
      <w:rFonts w:eastAsia="Calibri" w:cs="Calibri"/>
      <w:sz w:val="24"/>
      <w:szCs w:val="24"/>
    </w:rPr>
  </w:style>
  <w:style w:type="paragraph" w:customStyle="1" w:styleId="c0c23">
    <w:name w:val="c0 c23"/>
    <w:basedOn w:val="a"/>
    <w:uiPriority w:val="99"/>
    <w:rsid w:val="0040271E"/>
    <w:pPr>
      <w:spacing w:before="100" w:beforeAutospacing="1" w:after="100" w:afterAutospacing="1" w:line="240" w:lineRule="auto"/>
    </w:pPr>
    <w:rPr>
      <w:rFonts w:eastAsia="Calibri" w:cs="Calibri"/>
      <w:sz w:val="24"/>
      <w:szCs w:val="24"/>
    </w:rPr>
  </w:style>
  <w:style w:type="paragraph" w:customStyle="1" w:styleId="c0c30c64">
    <w:name w:val="c0 c30 c64"/>
    <w:basedOn w:val="a"/>
    <w:uiPriority w:val="99"/>
    <w:rsid w:val="0040271E"/>
    <w:pPr>
      <w:spacing w:before="100" w:beforeAutospacing="1" w:after="100" w:afterAutospacing="1" w:line="240" w:lineRule="auto"/>
    </w:pPr>
    <w:rPr>
      <w:rFonts w:eastAsia="Calibri" w:cs="Calibri"/>
      <w:sz w:val="24"/>
      <w:szCs w:val="24"/>
    </w:rPr>
  </w:style>
  <w:style w:type="character" w:customStyle="1" w:styleId="c1">
    <w:name w:val="c1"/>
    <w:basedOn w:val="a0"/>
    <w:rsid w:val="0040271E"/>
  </w:style>
  <w:style w:type="paragraph" w:customStyle="1" w:styleId="c0">
    <w:name w:val="c0"/>
    <w:basedOn w:val="a"/>
    <w:uiPriority w:val="99"/>
    <w:rsid w:val="0040271E"/>
    <w:pPr>
      <w:spacing w:before="100" w:beforeAutospacing="1" w:after="100" w:afterAutospacing="1" w:line="240" w:lineRule="auto"/>
    </w:pPr>
    <w:rPr>
      <w:rFonts w:eastAsia="Calibri" w:cs="Calibri"/>
      <w:sz w:val="24"/>
      <w:szCs w:val="24"/>
    </w:rPr>
  </w:style>
  <w:style w:type="paragraph" w:customStyle="1" w:styleId="c0c24">
    <w:name w:val="c0 c24"/>
    <w:basedOn w:val="a"/>
    <w:uiPriority w:val="99"/>
    <w:rsid w:val="0040271E"/>
    <w:pPr>
      <w:spacing w:before="100" w:beforeAutospacing="1" w:after="100" w:afterAutospacing="1" w:line="240" w:lineRule="auto"/>
    </w:pPr>
    <w:rPr>
      <w:rFonts w:eastAsia="Calibri" w:cs="Calibri"/>
      <w:sz w:val="24"/>
      <w:szCs w:val="24"/>
    </w:rPr>
  </w:style>
  <w:style w:type="paragraph" w:customStyle="1" w:styleId="c0c56">
    <w:name w:val="c0 c56"/>
    <w:basedOn w:val="a"/>
    <w:uiPriority w:val="99"/>
    <w:rsid w:val="0040271E"/>
    <w:pPr>
      <w:spacing w:before="100" w:beforeAutospacing="1" w:after="100" w:afterAutospacing="1" w:line="240" w:lineRule="auto"/>
    </w:pPr>
    <w:rPr>
      <w:rFonts w:eastAsia="Calibri" w:cs="Calibri"/>
      <w:sz w:val="24"/>
      <w:szCs w:val="24"/>
    </w:rPr>
  </w:style>
  <w:style w:type="paragraph" w:customStyle="1" w:styleId="c0c23c32">
    <w:name w:val="c0 c23 c32"/>
    <w:basedOn w:val="a"/>
    <w:uiPriority w:val="99"/>
    <w:rsid w:val="0040271E"/>
    <w:pPr>
      <w:spacing w:before="100" w:beforeAutospacing="1" w:after="100" w:afterAutospacing="1" w:line="240" w:lineRule="auto"/>
    </w:pPr>
    <w:rPr>
      <w:rFonts w:eastAsia="Calibri" w:cs="Calibri"/>
      <w:sz w:val="24"/>
      <w:szCs w:val="24"/>
    </w:rPr>
  </w:style>
  <w:style w:type="paragraph" w:customStyle="1" w:styleId="c0c29">
    <w:name w:val="c0 c29"/>
    <w:basedOn w:val="a"/>
    <w:uiPriority w:val="99"/>
    <w:rsid w:val="0040271E"/>
    <w:pPr>
      <w:spacing w:before="100" w:beforeAutospacing="1" w:after="100" w:afterAutospacing="1" w:line="240" w:lineRule="auto"/>
    </w:pPr>
    <w:rPr>
      <w:rFonts w:eastAsia="Calibri" w:cs="Calibri"/>
      <w:sz w:val="24"/>
      <w:szCs w:val="24"/>
    </w:rPr>
  </w:style>
  <w:style w:type="paragraph" w:customStyle="1" w:styleId="c0c30">
    <w:name w:val="c0 c30"/>
    <w:basedOn w:val="a"/>
    <w:uiPriority w:val="99"/>
    <w:rsid w:val="0040271E"/>
    <w:pPr>
      <w:spacing w:before="100" w:beforeAutospacing="1" w:after="100" w:afterAutospacing="1" w:line="240" w:lineRule="auto"/>
    </w:pPr>
    <w:rPr>
      <w:rFonts w:eastAsia="Calibri" w:cs="Calibri"/>
      <w:sz w:val="24"/>
      <w:szCs w:val="24"/>
    </w:rPr>
  </w:style>
  <w:style w:type="paragraph" w:customStyle="1" w:styleId="c0c23c30">
    <w:name w:val="c0 c23 c30"/>
    <w:basedOn w:val="a"/>
    <w:uiPriority w:val="99"/>
    <w:rsid w:val="0040271E"/>
    <w:pPr>
      <w:spacing w:before="100" w:beforeAutospacing="1" w:after="100" w:afterAutospacing="1" w:line="240" w:lineRule="auto"/>
    </w:pPr>
    <w:rPr>
      <w:rFonts w:eastAsia="Calibri" w:cs="Calibri"/>
      <w:sz w:val="24"/>
      <w:szCs w:val="24"/>
    </w:rPr>
  </w:style>
  <w:style w:type="paragraph" w:customStyle="1" w:styleId="c0c23c29">
    <w:name w:val="c0 c23 c29"/>
    <w:basedOn w:val="a"/>
    <w:uiPriority w:val="99"/>
    <w:rsid w:val="0040271E"/>
    <w:pPr>
      <w:spacing w:before="100" w:beforeAutospacing="1" w:after="100" w:afterAutospacing="1" w:line="240" w:lineRule="auto"/>
    </w:pPr>
    <w:rPr>
      <w:rFonts w:eastAsia="Calibri" w:cs="Calibri"/>
      <w:sz w:val="24"/>
      <w:szCs w:val="24"/>
    </w:rPr>
  </w:style>
  <w:style w:type="paragraph" w:customStyle="1" w:styleId="c0c23c118">
    <w:name w:val="c0 c23 c118"/>
    <w:basedOn w:val="a"/>
    <w:uiPriority w:val="99"/>
    <w:rsid w:val="0040271E"/>
    <w:pPr>
      <w:spacing w:before="100" w:beforeAutospacing="1" w:after="100" w:afterAutospacing="1" w:line="240" w:lineRule="auto"/>
    </w:pPr>
    <w:rPr>
      <w:rFonts w:eastAsia="Calibri" w:cs="Calibri"/>
      <w:sz w:val="24"/>
      <w:szCs w:val="24"/>
    </w:rPr>
  </w:style>
  <w:style w:type="paragraph" w:customStyle="1" w:styleId="c0c24c32">
    <w:name w:val="c0 c24 c32"/>
    <w:basedOn w:val="a"/>
    <w:uiPriority w:val="99"/>
    <w:rsid w:val="0040271E"/>
    <w:pPr>
      <w:spacing w:before="100" w:beforeAutospacing="1" w:after="100" w:afterAutospacing="1" w:line="240" w:lineRule="auto"/>
    </w:pPr>
    <w:rPr>
      <w:rFonts w:eastAsia="Calibri" w:cs="Calibri"/>
      <w:sz w:val="24"/>
      <w:szCs w:val="24"/>
    </w:rPr>
  </w:style>
  <w:style w:type="paragraph" w:customStyle="1" w:styleId="c64c56c96">
    <w:name w:val="c64 c56 c96"/>
    <w:basedOn w:val="a"/>
    <w:uiPriority w:val="99"/>
    <w:rsid w:val="0040271E"/>
    <w:pPr>
      <w:spacing w:before="100" w:beforeAutospacing="1" w:after="100" w:afterAutospacing="1" w:line="240" w:lineRule="auto"/>
    </w:pPr>
    <w:rPr>
      <w:rFonts w:eastAsia="Calibri" w:cs="Calibri"/>
      <w:sz w:val="24"/>
      <w:szCs w:val="24"/>
    </w:rPr>
  </w:style>
  <w:style w:type="paragraph" w:customStyle="1" w:styleId="p1">
    <w:name w:val="p1"/>
    <w:basedOn w:val="a"/>
    <w:rsid w:val="0040271E"/>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0271E"/>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40271E"/>
  </w:style>
  <w:style w:type="paragraph" w:customStyle="1" w:styleId="p3">
    <w:name w:val="p3"/>
    <w:basedOn w:val="a"/>
    <w:rsid w:val="0040271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40271E"/>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40271E"/>
  </w:style>
  <w:style w:type="paragraph" w:customStyle="1" w:styleId="p5">
    <w:name w:val="p5"/>
    <w:basedOn w:val="a"/>
    <w:rsid w:val="0040271E"/>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40271E"/>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40271E"/>
  </w:style>
  <w:style w:type="character" w:customStyle="1" w:styleId="c26">
    <w:name w:val="c26"/>
    <w:basedOn w:val="a0"/>
    <w:rsid w:val="0040271E"/>
  </w:style>
  <w:style w:type="paragraph" w:customStyle="1" w:styleId="c23">
    <w:name w:val="c23"/>
    <w:basedOn w:val="a"/>
    <w:rsid w:val="0040271E"/>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40271E"/>
  </w:style>
  <w:style w:type="character" w:customStyle="1" w:styleId="c8">
    <w:name w:val="c8"/>
    <w:basedOn w:val="a0"/>
    <w:rsid w:val="0040271E"/>
  </w:style>
  <w:style w:type="paragraph" w:customStyle="1" w:styleId="c5">
    <w:name w:val="c5"/>
    <w:basedOn w:val="a"/>
    <w:rsid w:val="0040271E"/>
    <w:pPr>
      <w:spacing w:before="100" w:beforeAutospacing="1" w:after="100" w:afterAutospacing="1" w:line="240" w:lineRule="auto"/>
    </w:pPr>
    <w:rPr>
      <w:rFonts w:ascii="Times New Roman" w:hAnsi="Times New Roman"/>
      <w:sz w:val="24"/>
      <w:szCs w:val="24"/>
    </w:rPr>
  </w:style>
  <w:style w:type="character" w:customStyle="1" w:styleId="c20">
    <w:name w:val="c20"/>
    <w:basedOn w:val="a0"/>
    <w:rsid w:val="0040271E"/>
  </w:style>
  <w:style w:type="paragraph" w:customStyle="1" w:styleId="c10">
    <w:name w:val="c10"/>
    <w:basedOn w:val="a"/>
    <w:rsid w:val="0040271E"/>
    <w:pPr>
      <w:spacing w:before="100" w:beforeAutospacing="1" w:after="100" w:afterAutospacing="1" w:line="240" w:lineRule="auto"/>
    </w:pPr>
    <w:rPr>
      <w:rFonts w:ascii="Times New Roman" w:hAnsi="Times New Roman"/>
      <w:sz w:val="24"/>
      <w:szCs w:val="24"/>
    </w:rPr>
  </w:style>
  <w:style w:type="character" w:customStyle="1" w:styleId="c27">
    <w:name w:val="c27"/>
    <w:basedOn w:val="a0"/>
    <w:rsid w:val="0040271E"/>
  </w:style>
  <w:style w:type="character" w:customStyle="1" w:styleId="c32">
    <w:name w:val="c32"/>
    <w:basedOn w:val="a0"/>
    <w:rsid w:val="0040271E"/>
  </w:style>
  <w:style w:type="paragraph" w:styleId="ae">
    <w:name w:val="Body Text Indent"/>
    <w:basedOn w:val="a"/>
    <w:link w:val="af"/>
    <w:unhideWhenUsed/>
    <w:rsid w:val="0040271E"/>
    <w:pPr>
      <w:spacing w:after="120"/>
      <w:ind w:left="283"/>
    </w:pPr>
  </w:style>
  <w:style w:type="character" w:customStyle="1" w:styleId="af">
    <w:name w:val="Основной текст с отступом Знак"/>
    <w:basedOn w:val="a0"/>
    <w:link w:val="ae"/>
    <w:rsid w:val="0040271E"/>
    <w:rPr>
      <w:rFonts w:ascii="Calibri" w:eastAsia="Times New Roman" w:hAnsi="Calibri" w:cs="Times New Roman"/>
      <w:lang w:eastAsia="ru-RU"/>
    </w:rPr>
  </w:style>
  <w:style w:type="paragraph" w:styleId="af0">
    <w:name w:val="Normal (Web)"/>
    <w:basedOn w:val="a"/>
    <w:uiPriority w:val="99"/>
    <w:rsid w:val="0040271E"/>
    <w:pPr>
      <w:spacing w:after="100" w:afterAutospacing="1" w:line="312" w:lineRule="auto"/>
    </w:pPr>
    <w:rPr>
      <w:rFonts w:ascii="Times New Roman" w:hAnsi="Times New Roman"/>
      <w:sz w:val="24"/>
      <w:szCs w:val="24"/>
    </w:rPr>
  </w:style>
  <w:style w:type="character" w:customStyle="1" w:styleId="sel2">
    <w:name w:val="sel2"/>
    <w:rsid w:val="0040271E"/>
    <w:rPr>
      <w:rFonts w:cs="Times New Roman"/>
      <w:color w:val="FFFFFF"/>
      <w:shd w:val="clear" w:color="auto" w:fill="7A253A"/>
    </w:rPr>
  </w:style>
  <w:style w:type="character" w:styleId="af1">
    <w:name w:val="Strong"/>
    <w:qFormat/>
    <w:rsid w:val="0040271E"/>
    <w:rPr>
      <w:rFonts w:cs="Times New Roman"/>
      <w:b/>
      <w:bCs/>
    </w:rPr>
  </w:style>
  <w:style w:type="character" w:styleId="af2">
    <w:name w:val="Emphasis"/>
    <w:qFormat/>
    <w:rsid w:val="0040271E"/>
    <w:rPr>
      <w:rFonts w:cs="Times New Roman"/>
      <w:i/>
      <w:iCs/>
    </w:rPr>
  </w:style>
  <w:style w:type="paragraph" w:styleId="31">
    <w:name w:val="Body Text 3"/>
    <w:basedOn w:val="a"/>
    <w:link w:val="32"/>
    <w:rsid w:val="0040271E"/>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40271E"/>
    <w:rPr>
      <w:rFonts w:ascii="Times New Roman" w:eastAsia="Times New Roman" w:hAnsi="Times New Roman" w:cs="Times New Roman"/>
      <w:sz w:val="16"/>
      <w:szCs w:val="16"/>
      <w:lang w:eastAsia="ru-RU"/>
    </w:rPr>
  </w:style>
  <w:style w:type="paragraph" w:styleId="23">
    <w:name w:val="Body Text 2"/>
    <w:basedOn w:val="a"/>
    <w:link w:val="24"/>
    <w:rsid w:val="0040271E"/>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40271E"/>
    <w:rPr>
      <w:rFonts w:ascii="Times New Roman" w:eastAsia="Times New Roman" w:hAnsi="Times New Roman" w:cs="Times New Roman"/>
      <w:sz w:val="24"/>
      <w:szCs w:val="24"/>
      <w:lang w:eastAsia="ru-RU"/>
    </w:rPr>
  </w:style>
  <w:style w:type="paragraph" w:styleId="33">
    <w:name w:val="Body Text Indent 3"/>
    <w:basedOn w:val="a"/>
    <w:link w:val="34"/>
    <w:rsid w:val="0040271E"/>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40271E"/>
    <w:rPr>
      <w:rFonts w:ascii="Times New Roman" w:eastAsia="Times New Roman" w:hAnsi="Times New Roman" w:cs="Times New Roman"/>
      <w:sz w:val="16"/>
      <w:szCs w:val="16"/>
      <w:lang w:eastAsia="ru-RU"/>
    </w:rPr>
  </w:style>
  <w:style w:type="paragraph" w:customStyle="1" w:styleId="210">
    <w:name w:val="Основной текст 21"/>
    <w:basedOn w:val="a"/>
    <w:rsid w:val="0040271E"/>
    <w:pPr>
      <w:tabs>
        <w:tab w:val="left" w:pos="8222"/>
      </w:tabs>
      <w:spacing w:after="0" w:line="240" w:lineRule="auto"/>
      <w:ind w:right="-1759"/>
    </w:pPr>
    <w:rPr>
      <w:rFonts w:ascii="Times New Roman" w:hAnsi="Times New Roman"/>
      <w:sz w:val="28"/>
      <w:szCs w:val="20"/>
    </w:rPr>
  </w:style>
  <w:style w:type="paragraph" w:styleId="af3">
    <w:name w:val="Plain Text"/>
    <w:basedOn w:val="a"/>
    <w:link w:val="af4"/>
    <w:rsid w:val="0040271E"/>
    <w:pPr>
      <w:spacing w:after="0" w:line="240" w:lineRule="auto"/>
    </w:pPr>
    <w:rPr>
      <w:rFonts w:ascii="Courier New" w:hAnsi="Courier New"/>
      <w:sz w:val="20"/>
      <w:szCs w:val="20"/>
    </w:rPr>
  </w:style>
  <w:style w:type="character" w:customStyle="1" w:styleId="af4">
    <w:name w:val="Текст Знак"/>
    <w:basedOn w:val="a0"/>
    <w:link w:val="af3"/>
    <w:rsid w:val="0040271E"/>
    <w:rPr>
      <w:rFonts w:ascii="Courier New" w:eastAsia="Times New Roman" w:hAnsi="Courier New" w:cs="Times New Roman"/>
      <w:sz w:val="20"/>
      <w:szCs w:val="20"/>
      <w:lang w:eastAsia="ru-RU"/>
    </w:rPr>
  </w:style>
  <w:style w:type="paragraph" w:styleId="af5">
    <w:name w:val="Body Text"/>
    <w:basedOn w:val="a"/>
    <w:link w:val="af6"/>
    <w:uiPriority w:val="99"/>
    <w:rsid w:val="0040271E"/>
    <w:pPr>
      <w:spacing w:after="120" w:line="240" w:lineRule="auto"/>
    </w:pPr>
    <w:rPr>
      <w:rFonts w:ascii="Times New Roman" w:hAnsi="Times New Roman"/>
      <w:sz w:val="24"/>
      <w:szCs w:val="24"/>
    </w:rPr>
  </w:style>
  <w:style w:type="character" w:customStyle="1" w:styleId="af6">
    <w:name w:val="Основной текст Знак"/>
    <w:basedOn w:val="a0"/>
    <w:link w:val="af5"/>
    <w:uiPriority w:val="99"/>
    <w:rsid w:val="0040271E"/>
    <w:rPr>
      <w:rFonts w:ascii="Times New Roman" w:eastAsia="Times New Roman" w:hAnsi="Times New Roman" w:cs="Times New Roman"/>
      <w:sz w:val="24"/>
      <w:szCs w:val="24"/>
      <w:lang w:eastAsia="ru-RU"/>
    </w:rPr>
  </w:style>
  <w:style w:type="paragraph" w:customStyle="1" w:styleId="FR1">
    <w:name w:val="FR1"/>
    <w:rsid w:val="0040271E"/>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40271E"/>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paragraph" w:styleId="af7">
    <w:name w:val="Title"/>
    <w:basedOn w:val="a"/>
    <w:link w:val="af8"/>
    <w:qFormat/>
    <w:rsid w:val="0040271E"/>
    <w:pPr>
      <w:spacing w:after="0" w:line="240" w:lineRule="auto"/>
      <w:jc w:val="center"/>
    </w:pPr>
    <w:rPr>
      <w:rFonts w:ascii="Times New Roman" w:hAnsi="Times New Roman"/>
      <w:sz w:val="28"/>
      <w:szCs w:val="24"/>
    </w:rPr>
  </w:style>
  <w:style w:type="character" w:customStyle="1" w:styleId="af8">
    <w:name w:val="Название Знак"/>
    <w:basedOn w:val="a0"/>
    <w:link w:val="af7"/>
    <w:rsid w:val="0040271E"/>
    <w:rPr>
      <w:rFonts w:ascii="Times New Roman" w:eastAsia="Times New Roman" w:hAnsi="Times New Roman" w:cs="Times New Roman"/>
      <w:sz w:val="28"/>
      <w:szCs w:val="24"/>
      <w:lang w:eastAsia="ru-RU"/>
    </w:rPr>
  </w:style>
  <w:style w:type="paragraph" w:customStyle="1" w:styleId="11">
    <w:name w:val="Обычный1"/>
    <w:rsid w:val="0040271E"/>
    <w:pPr>
      <w:spacing w:after="0" w:line="240" w:lineRule="auto"/>
    </w:pPr>
    <w:rPr>
      <w:rFonts w:ascii="Times New Roman" w:eastAsia="Times New Roman" w:hAnsi="Times New Roman" w:cs="Times New Roman"/>
      <w:sz w:val="24"/>
      <w:szCs w:val="20"/>
      <w:lang w:eastAsia="ru-RU"/>
    </w:rPr>
  </w:style>
  <w:style w:type="paragraph" w:styleId="af9">
    <w:name w:val="Balloon Text"/>
    <w:basedOn w:val="a"/>
    <w:link w:val="afa"/>
    <w:semiHidden/>
    <w:rsid w:val="0040271E"/>
    <w:pPr>
      <w:spacing w:after="0" w:line="240" w:lineRule="auto"/>
    </w:pPr>
    <w:rPr>
      <w:rFonts w:ascii="Tahoma" w:hAnsi="Tahoma" w:cs="Tahoma"/>
      <w:sz w:val="16"/>
      <w:szCs w:val="16"/>
    </w:rPr>
  </w:style>
  <w:style w:type="character" w:customStyle="1" w:styleId="afa">
    <w:name w:val="Текст выноски Знак"/>
    <w:basedOn w:val="a0"/>
    <w:link w:val="af9"/>
    <w:semiHidden/>
    <w:rsid w:val="0040271E"/>
    <w:rPr>
      <w:rFonts w:ascii="Tahoma" w:eastAsia="Times New Roman" w:hAnsi="Tahoma" w:cs="Tahoma"/>
      <w:sz w:val="16"/>
      <w:szCs w:val="16"/>
      <w:lang w:eastAsia="ru-RU"/>
    </w:rPr>
  </w:style>
  <w:style w:type="character" w:styleId="afb">
    <w:name w:val="FollowedHyperlink"/>
    <w:rsid w:val="0040271E"/>
    <w:rPr>
      <w:rFonts w:cs="Times New Roman"/>
      <w:color w:val="800080"/>
      <w:u w:val="single"/>
    </w:rPr>
  </w:style>
  <w:style w:type="paragraph" w:styleId="z-">
    <w:name w:val="HTML Bottom of Form"/>
    <w:basedOn w:val="a"/>
    <w:next w:val="a"/>
    <w:link w:val="z-0"/>
    <w:hidden/>
    <w:rsid w:val="0040271E"/>
    <w:pPr>
      <w:pBdr>
        <w:top w:val="single" w:sz="6" w:space="1" w:color="auto"/>
      </w:pBdr>
      <w:spacing w:after="0" w:line="240" w:lineRule="auto"/>
      <w:jc w:val="center"/>
    </w:pPr>
    <w:rPr>
      <w:rFonts w:ascii="Arial" w:hAnsi="Arial" w:cs="Arial"/>
      <w:vanish/>
      <w:color w:val="000000"/>
      <w:sz w:val="16"/>
      <w:szCs w:val="16"/>
    </w:rPr>
  </w:style>
  <w:style w:type="character" w:customStyle="1" w:styleId="z-0">
    <w:name w:val="z-Конец формы Знак"/>
    <w:basedOn w:val="a0"/>
    <w:link w:val="z-"/>
    <w:rsid w:val="0040271E"/>
    <w:rPr>
      <w:rFonts w:ascii="Arial" w:eastAsia="Times New Roman" w:hAnsi="Arial" w:cs="Arial"/>
      <w:vanish/>
      <w:color w:val="000000"/>
      <w:sz w:val="16"/>
      <w:szCs w:val="16"/>
      <w:lang w:eastAsia="ru-RU"/>
    </w:rPr>
  </w:style>
  <w:style w:type="paragraph" w:customStyle="1" w:styleId="zagolovokknigiavtory">
    <w:name w:val="zagolovokknigiavtory"/>
    <w:basedOn w:val="a"/>
    <w:rsid w:val="0040271E"/>
    <w:pPr>
      <w:spacing w:before="100" w:beforeAutospacing="1" w:after="40" w:line="240" w:lineRule="auto"/>
      <w:jc w:val="center"/>
    </w:pPr>
    <w:rPr>
      <w:rFonts w:ascii="Times New Roman" w:hAnsi="Times New Roman"/>
      <w:b/>
      <w:bCs/>
      <w:color w:val="000000"/>
      <w:sz w:val="24"/>
      <w:szCs w:val="24"/>
    </w:rPr>
  </w:style>
  <w:style w:type="paragraph" w:customStyle="1" w:styleId="zagolovokkniginazvanie">
    <w:name w:val="zagolovokkniginazvanie"/>
    <w:basedOn w:val="a"/>
    <w:rsid w:val="0040271E"/>
    <w:pPr>
      <w:spacing w:before="100" w:beforeAutospacing="1" w:after="40" w:line="240" w:lineRule="auto"/>
      <w:jc w:val="center"/>
    </w:pPr>
    <w:rPr>
      <w:rFonts w:ascii="Times New Roman" w:hAnsi="Times New Roman"/>
      <w:b/>
      <w:bCs/>
      <w:color w:val="000000"/>
      <w:sz w:val="38"/>
      <w:szCs w:val="38"/>
    </w:rPr>
  </w:style>
  <w:style w:type="paragraph" w:customStyle="1" w:styleId="zagolovokknigiopredelenie">
    <w:name w:val="zagolovokknigiopredelenie"/>
    <w:basedOn w:val="a"/>
    <w:rsid w:val="0040271E"/>
    <w:pPr>
      <w:spacing w:before="100" w:beforeAutospacing="1" w:after="40" w:line="240" w:lineRule="auto"/>
      <w:jc w:val="center"/>
    </w:pPr>
    <w:rPr>
      <w:rFonts w:ascii="Times New Roman" w:hAnsi="Times New Roman"/>
      <w:color w:val="000000"/>
      <w:sz w:val="24"/>
      <w:szCs w:val="24"/>
    </w:rPr>
  </w:style>
  <w:style w:type="paragraph" w:customStyle="1" w:styleId="oglavlenierazdel">
    <w:name w:val="oglavlenierazdel"/>
    <w:basedOn w:val="a"/>
    <w:rsid w:val="0040271E"/>
    <w:pPr>
      <w:spacing w:before="100" w:beforeAutospacing="1" w:after="100" w:afterAutospacing="1" w:line="240" w:lineRule="auto"/>
    </w:pPr>
    <w:rPr>
      <w:rFonts w:ascii="Times New Roman" w:hAnsi="Times New Roman"/>
      <w:color w:val="000000"/>
      <w:sz w:val="29"/>
      <w:szCs w:val="29"/>
    </w:rPr>
  </w:style>
  <w:style w:type="paragraph" w:customStyle="1" w:styleId="zagolovokrazdela">
    <w:name w:val="zagolovokrazdela"/>
    <w:basedOn w:val="a"/>
    <w:rsid w:val="0040271E"/>
    <w:pPr>
      <w:spacing w:after="4" w:line="240" w:lineRule="auto"/>
      <w:jc w:val="center"/>
    </w:pPr>
    <w:rPr>
      <w:rFonts w:ascii="Times New Roman" w:hAnsi="Times New Roman"/>
      <w:b/>
      <w:bCs/>
      <w:caps/>
      <w:color w:val="000000"/>
      <w:sz w:val="36"/>
      <w:szCs w:val="36"/>
    </w:rPr>
  </w:style>
  <w:style w:type="paragraph" w:customStyle="1" w:styleId="maintext">
    <w:name w:val="maintext"/>
    <w:basedOn w:val="a"/>
    <w:rsid w:val="0040271E"/>
    <w:pPr>
      <w:spacing w:before="100" w:beforeAutospacing="1" w:after="100" w:afterAutospacing="1" w:line="240" w:lineRule="auto"/>
      <w:jc w:val="both"/>
    </w:pPr>
    <w:rPr>
      <w:rFonts w:ascii="Times New Roman" w:hAnsi="Times New Roman"/>
      <w:color w:val="000000"/>
      <w:sz w:val="24"/>
      <w:szCs w:val="24"/>
    </w:rPr>
  </w:style>
  <w:style w:type="paragraph" w:customStyle="1" w:styleId="navigation">
    <w:name w:val="navigation"/>
    <w:basedOn w:val="a"/>
    <w:rsid w:val="0040271E"/>
    <w:pPr>
      <w:spacing w:after="100" w:afterAutospacing="1" w:line="240" w:lineRule="auto"/>
    </w:pPr>
    <w:rPr>
      <w:rFonts w:ascii="Times New Roman" w:hAnsi="Times New Roman"/>
      <w:color w:val="000000"/>
      <w:sz w:val="18"/>
      <w:szCs w:val="18"/>
    </w:rPr>
  </w:style>
  <w:style w:type="paragraph" w:customStyle="1" w:styleId="zagolovokpodrazdela">
    <w:name w:val="zagolovokpodrazdela"/>
    <w:basedOn w:val="a"/>
    <w:rsid w:val="0040271E"/>
    <w:pPr>
      <w:spacing w:before="4" w:after="2" w:line="240" w:lineRule="auto"/>
      <w:jc w:val="center"/>
    </w:pPr>
    <w:rPr>
      <w:rFonts w:ascii="Times New Roman" w:hAnsi="Times New Roman"/>
      <w:b/>
      <w:bCs/>
      <w:caps/>
      <w:color w:val="000000"/>
      <w:sz w:val="29"/>
      <w:szCs w:val="29"/>
    </w:rPr>
  </w:style>
  <w:style w:type="paragraph" w:customStyle="1" w:styleId="textsnoski">
    <w:name w:val="textsnoski"/>
    <w:basedOn w:val="a"/>
    <w:rsid w:val="0040271E"/>
    <w:pPr>
      <w:spacing w:before="100" w:beforeAutospacing="1" w:after="100" w:afterAutospacing="1" w:line="240" w:lineRule="auto"/>
      <w:jc w:val="both"/>
    </w:pPr>
    <w:rPr>
      <w:rFonts w:ascii="Times New Roman" w:hAnsi="Times New Roman"/>
      <w:color w:val="000000"/>
      <w:sz w:val="19"/>
      <w:szCs w:val="19"/>
    </w:rPr>
  </w:style>
  <w:style w:type="paragraph" w:customStyle="1" w:styleId="maintextcenter">
    <w:name w:val="maintextcenter"/>
    <w:basedOn w:val="a"/>
    <w:rsid w:val="0040271E"/>
    <w:pPr>
      <w:spacing w:before="100" w:beforeAutospacing="1" w:after="100" w:afterAutospacing="1" w:line="240" w:lineRule="auto"/>
      <w:jc w:val="center"/>
    </w:pPr>
    <w:rPr>
      <w:rFonts w:ascii="Times New Roman" w:hAnsi="Times New Roman"/>
      <w:color w:val="000000"/>
      <w:sz w:val="24"/>
      <w:szCs w:val="24"/>
    </w:rPr>
  </w:style>
  <w:style w:type="paragraph" w:customStyle="1" w:styleId="style1">
    <w:name w:val="style1"/>
    <w:basedOn w:val="a"/>
    <w:rsid w:val="0040271E"/>
    <w:pPr>
      <w:spacing w:before="100" w:beforeAutospacing="1" w:after="100" w:afterAutospacing="1" w:line="240" w:lineRule="auto"/>
    </w:pPr>
    <w:rPr>
      <w:rFonts w:ascii="Times New Roman" w:hAnsi="Times New Roman"/>
      <w:color w:val="000000"/>
      <w:sz w:val="24"/>
      <w:szCs w:val="24"/>
    </w:rPr>
  </w:style>
  <w:style w:type="paragraph" w:customStyle="1" w:styleId="maintextright">
    <w:name w:val="maintextright"/>
    <w:basedOn w:val="a"/>
    <w:rsid w:val="0040271E"/>
    <w:pPr>
      <w:spacing w:before="100" w:beforeAutospacing="1" w:after="100" w:afterAutospacing="1" w:line="240" w:lineRule="auto"/>
      <w:jc w:val="right"/>
    </w:pPr>
    <w:rPr>
      <w:rFonts w:ascii="Times New Roman" w:hAnsi="Times New Roman"/>
      <w:color w:val="000000"/>
      <w:sz w:val="24"/>
      <w:szCs w:val="24"/>
    </w:rPr>
  </w:style>
  <w:style w:type="character" w:customStyle="1" w:styleId="maintext1">
    <w:name w:val="maintext1"/>
    <w:rsid w:val="0040271E"/>
    <w:rPr>
      <w:rFonts w:ascii="Times New Roman" w:hAnsi="Times New Roman" w:cs="Times New Roman"/>
      <w:color w:val="000000"/>
      <w:sz w:val="24"/>
      <w:szCs w:val="24"/>
    </w:rPr>
  </w:style>
  <w:style w:type="paragraph" w:customStyle="1" w:styleId="text-left1">
    <w:name w:val="text-left1"/>
    <w:basedOn w:val="a"/>
    <w:rsid w:val="0040271E"/>
    <w:pPr>
      <w:spacing w:before="100" w:beforeAutospacing="1" w:after="100" w:afterAutospacing="1" w:line="240" w:lineRule="auto"/>
      <w:ind w:left="645" w:hanging="460"/>
      <w:jc w:val="both"/>
    </w:pPr>
    <w:rPr>
      <w:rFonts w:ascii="Times New Roman" w:hAnsi="Times New Roman"/>
      <w:color w:val="000000"/>
      <w:sz w:val="24"/>
      <w:szCs w:val="24"/>
    </w:rPr>
  </w:style>
  <w:style w:type="paragraph" w:customStyle="1" w:styleId="style56">
    <w:name w:val="style56"/>
    <w:basedOn w:val="a"/>
    <w:rsid w:val="0040271E"/>
    <w:pPr>
      <w:spacing w:before="100" w:beforeAutospacing="1" w:after="100" w:afterAutospacing="1" w:line="240" w:lineRule="auto"/>
    </w:pPr>
    <w:rPr>
      <w:rFonts w:ascii="Times New Roman" w:hAnsi="Times New Roman"/>
      <w:sz w:val="24"/>
      <w:szCs w:val="24"/>
    </w:rPr>
  </w:style>
  <w:style w:type="character" w:customStyle="1" w:styleId="afc">
    <w:name w:val="Основной текст_"/>
    <w:link w:val="25"/>
    <w:locked/>
    <w:rsid w:val="0040271E"/>
    <w:rPr>
      <w:shd w:val="clear" w:color="auto" w:fill="FFFFFF"/>
    </w:rPr>
  </w:style>
  <w:style w:type="paragraph" w:customStyle="1" w:styleId="25">
    <w:name w:val="Основной текст2"/>
    <w:basedOn w:val="a"/>
    <w:link w:val="afc"/>
    <w:rsid w:val="0040271E"/>
    <w:pPr>
      <w:widowControl w:val="0"/>
      <w:shd w:val="clear" w:color="auto" w:fill="FFFFFF"/>
      <w:spacing w:after="0" w:line="211" w:lineRule="exact"/>
      <w:ind w:firstLine="400"/>
      <w:jc w:val="both"/>
    </w:pPr>
    <w:rPr>
      <w:rFonts w:asciiTheme="minorHAnsi" w:eastAsiaTheme="minorHAnsi" w:hAnsiTheme="minorHAnsi" w:cstheme="minorBidi"/>
      <w:lang w:eastAsia="en-US"/>
    </w:rPr>
  </w:style>
  <w:style w:type="character" w:customStyle="1" w:styleId="26">
    <w:name w:val="Основной текст (2)_"/>
    <w:link w:val="27"/>
    <w:locked/>
    <w:rsid w:val="0040271E"/>
    <w:rPr>
      <w:i/>
      <w:iCs/>
      <w:shd w:val="clear" w:color="auto" w:fill="FFFFFF"/>
    </w:rPr>
  </w:style>
  <w:style w:type="paragraph" w:customStyle="1" w:styleId="27">
    <w:name w:val="Основной текст (2)"/>
    <w:basedOn w:val="a"/>
    <w:link w:val="26"/>
    <w:rsid w:val="0040271E"/>
    <w:pPr>
      <w:widowControl w:val="0"/>
      <w:shd w:val="clear" w:color="auto" w:fill="FFFFFF"/>
      <w:spacing w:after="0" w:line="211" w:lineRule="exact"/>
      <w:ind w:firstLine="400"/>
      <w:jc w:val="both"/>
    </w:pPr>
    <w:rPr>
      <w:rFonts w:asciiTheme="minorHAnsi" w:eastAsiaTheme="minorHAnsi" w:hAnsiTheme="minorHAnsi" w:cstheme="minorBidi"/>
      <w:i/>
      <w:iCs/>
      <w:lang w:eastAsia="en-US"/>
    </w:rPr>
  </w:style>
  <w:style w:type="paragraph" w:customStyle="1" w:styleId="41">
    <w:name w:val="Основной текст4"/>
    <w:basedOn w:val="a"/>
    <w:rsid w:val="0040271E"/>
    <w:pPr>
      <w:widowControl w:val="0"/>
      <w:shd w:val="clear" w:color="auto" w:fill="FFFFFF"/>
      <w:spacing w:after="0" w:line="211" w:lineRule="exact"/>
      <w:ind w:firstLine="380"/>
      <w:jc w:val="both"/>
    </w:pPr>
    <w:rPr>
      <w:rFonts w:ascii="Times New Roman" w:hAnsi="Times New Roman"/>
      <w:color w:val="000000"/>
      <w:sz w:val="21"/>
      <w:szCs w:val="21"/>
    </w:rPr>
  </w:style>
  <w:style w:type="character" w:customStyle="1" w:styleId="12">
    <w:name w:val="Основной текст1"/>
    <w:rsid w:val="0040271E"/>
    <w:rPr>
      <w:color w:val="000000"/>
      <w:spacing w:val="0"/>
      <w:w w:val="100"/>
      <w:position w:val="0"/>
      <w:sz w:val="22"/>
      <w:szCs w:val="22"/>
      <w:u w:val="single"/>
      <w:shd w:val="clear" w:color="auto" w:fill="FFFFFF"/>
      <w:lang w:val="ru-RU"/>
    </w:rPr>
  </w:style>
  <w:style w:type="character" w:customStyle="1" w:styleId="Georgia">
    <w:name w:val="Основной текст + Georgia"/>
    <w:aliases w:val="9,5 pt"/>
    <w:rsid w:val="0040271E"/>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shd w:val="clear" w:color="auto" w:fill="FFFFFF"/>
      <w:lang w:val="ru-RU"/>
    </w:rPr>
  </w:style>
  <w:style w:type="paragraph" w:customStyle="1" w:styleId="c7">
    <w:name w:val="c7"/>
    <w:basedOn w:val="a"/>
    <w:rsid w:val="0040271E"/>
    <w:pPr>
      <w:spacing w:before="100" w:beforeAutospacing="1" w:after="100" w:afterAutospacing="1" w:line="240" w:lineRule="auto"/>
    </w:pPr>
    <w:rPr>
      <w:rFonts w:ascii="Times New Roman" w:hAnsi="Times New Roman"/>
      <w:sz w:val="24"/>
      <w:szCs w:val="24"/>
    </w:rPr>
  </w:style>
  <w:style w:type="paragraph" w:customStyle="1" w:styleId="text">
    <w:name w:val="text"/>
    <w:basedOn w:val="a"/>
    <w:rsid w:val="0040271E"/>
    <w:pPr>
      <w:widowControl w:val="0"/>
      <w:suppressAutoHyphens/>
      <w:spacing w:after="0" w:line="240" w:lineRule="atLeast"/>
      <w:ind w:firstLine="283"/>
      <w:jc w:val="both"/>
    </w:pPr>
    <w:rPr>
      <w:rFonts w:ascii="SchoolBookC" w:hAnsi="SchoolBookC" w:cs="SchoolBookC"/>
      <w:color w:val="000000"/>
      <w:kern w:val="2"/>
      <w:sz w:val="24"/>
      <w:szCs w:val="24"/>
      <w:lang w:eastAsia="hi-IN" w:bidi="hi-IN"/>
    </w:rPr>
  </w:style>
  <w:style w:type="paragraph" w:styleId="afd">
    <w:name w:val="No Spacing"/>
    <w:link w:val="afe"/>
    <w:uiPriority w:val="99"/>
    <w:qFormat/>
    <w:rsid w:val="0040271E"/>
    <w:pPr>
      <w:spacing w:after="0" w:line="240" w:lineRule="auto"/>
    </w:pPr>
    <w:rPr>
      <w:rFonts w:ascii="Calibri" w:eastAsia="Calibri" w:hAnsi="Calibri" w:cs="Times New Roman"/>
    </w:rPr>
  </w:style>
  <w:style w:type="character" w:customStyle="1" w:styleId="13">
    <w:name w:val="Текст сноски Знак1"/>
    <w:basedOn w:val="a0"/>
    <w:uiPriority w:val="99"/>
    <w:semiHidden/>
    <w:rsid w:val="0040271E"/>
    <w:rPr>
      <w:rFonts w:ascii="Calibri" w:eastAsia="Times New Roman" w:hAnsi="Calibri" w:cs="Times New Roman"/>
      <w:sz w:val="20"/>
      <w:szCs w:val="20"/>
      <w:lang w:eastAsia="ru-RU"/>
    </w:rPr>
  </w:style>
  <w:style w:type="character" w:customStyle="1" w:styleId="310">
    <w:name w:val="Основной текст с отступом 3 Знак1"/>
    <w:basedOn w:val="a0"/>
    <w:uiPriority w:val="99"/>
    <w:semiHidden/>
    <w:rsid w:val="0040271E"/>
    <w:rPr>
      <w:rFonts w:ascii="Calibri" w:eastAsia="Times New Roman" w:hAnsi="Calibri" w:cs="Times New Roman"/>
      <w:sz w:val="16"/>
      <w:szCs w:val="16"/>
      <w:lang w:eastAsia="ru-RU"/>
    </w:rPr>
  </w:style>
  <w:style w:type="character" w:customStyle="1" w:styleId="14">
    <w:name w:val="Текст Знак1"/>
    <w:basedOn w:val="a0"/>
    <w:uiPriority w:val="99"/>
    <w:semiHidden/>
    <w:rsid w:val="0040271E"/>
    <w:rPr>
      <w:rFonts w:ascii="Consolas" w:eastAsia="Times New Roman" w:hAnsi="Consolas" w:cs="Consolas"/>
      <w:sz w:val="21"/>
      <w:szCs w:val="21"/>
      <w:lang w:eastAsia="ru-RU"/>
    </w:rPr>
  </w:style>
  <w:style w:type="character" w:customStyle="1" w:styleId="15">
    <w:name w:val="Верхний колонтитул Знак1"/>
    <w:basedOn w:val="a0"/>
    <w:uiPriority w:val="99"/>
    <w:semiHidden/>
    <w:rsid w:val="0040271E"/>
    <w:rPr>
      <w:rFonts w:ascii="Calibri" w:eastAsia="Times New Roman" w:hAnsi="Calibri" w:cs="Times New Roman"/>
      <w:lang w:eastAsia="ru-RU"/>
    </w:rPr>
  </w:style>
  <w:style w:type="character" w:customStyle="1" w:styleId="16">
    <w:name w:val="Название Знак1"/>
    <w:basedOn w:val="a0"/>
    <w:uiPriority w:val="10"/>
    <w:rsid w:val="004027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ижний колонтитул Знак1"/>
    <w:basedOn w:val="a0"/>
    <w:uiPriority w:val="99"/>
    <w:semiHidden/>
    <w:rsid w:val="0040271E"/>
    <w:rPr>
      <w:rFonts w:ascii="Calibri" w:eastAsia="Times New Roman" w:hAnsi="Calibri" w:cs="Times New Roman"/>
      <w:lang w:eastAsia="ru-RU"/>
    </w:rPr>
  </w:style>
  <w:style w:type="character" w:customStyle="1" w:styleId="18">
    <w:name w:val="Текст выноски Знак1"/>
    <w:basedOn w:val="a0"/>
    <w:uiPriority w:val="99"/>
    <w:semiHidden/>
    <w:rsid w:val="0040271E"/>
    <w:rPr>
      <w:rFonts w:ascii="Tahoma" w:eastAsia="Times New Roman" w:hAnsi="Tahoma" w:cs="Tahoma"/>
      <w:sz w:val="16"/>
      <w:szCs w:val="16"/>
      <w:lang w:eastAsia="ru-RU"/>
    </w:rPr>
  </w:style>
  <w:style w:type="character" w:customStyle="1" w:styleId="z-1">
    <w:name w:val="z-Конец формы Знак1"/>
    <w:basedOn w:val="a0"/>
    <w:uiPriority w:val="99"/>
    <w:semiHidden/>
    <w:rsid w:val="0040271E"/>
    <w:rPr>
      <w:rFonts w:ascii="Arial" w:eastAsia="Times New Roman" w:hAnsi="Arial" w:cs="Arial"/>
      <w:vanish/>
      <w:sz w:val="16"/>
      <w:szCs w:val="16"/>
      <w:lang w:eastAsia="ru-RU"/>
    </w:rPr>
  </w:style>
  <w:style w:type="character" w:customStyle="1" w:styleId="aff">
    <w:name w:val="Схема документа Знак"/>
    <w:basedOn w:val="a0"/>
    <w:link w:val="aff0"/>
    <w:uiPriority w:val="99"/>
    <w:semiHidden/>
    <w:rsid w:val="0040271E"/>
    <w:rPr>
      <w:rFonts w:ascii="Tahoma" w:eastAsia="Calibri" w:hAnsi="Tahoma" w:cs="Times New Roman"/>
      <w:sz w:val="16"/>
      <w:szCs w:val="16"/>
    </w:rPr>
  </w:style>
  <w:style w:type="paragraph" w:styleId="aff0">
    <w:name w:val="Document Map"/>
    <w:basedOn w:val="a"/>
    <w:link w:val="aff"/>
    <w:uiPriority w:val="99"/>
    <w:semiHidden/>
    <w:unhideWhenUsed/>
    <w:rsid w:val="0040271E"/>
    <w:rPr>
      <w:rFonts w:ascii="Tahoma" w:eastAsia="Calibri" w:hAnsi="Tahoma"/>
      <w:sz w:val="16"/>
      <w:szCs w:val="16"/>
      <w:lang w:eastAsia="en-US"/>
    </w:rPr>
  </w:style>
  <w:style w:type="character" w:customStyle="1" w:styleId="19">
    <w:name w:val="Схема документа Знак1"/>
    <w:basedOn w:val="a0"/>
    <w:link w:val="aff0"/>
    <w:uiPriority w:val="99"/>
    <w:semiHidden/>
    <w:rsid w:val="0040271E"/>
    <w:rPr>
      <w:rFonts w:ascii="Tahoma" w:eastAsia="Times New Roman" w:hAnsi="Tahoma" w:cs="Tahoma"/>
      <w:sz w:val="16"/>
      <w:szCs w:val="16"/>
      <w:lang w:eastAsia="ru-RU"/>
    </w:rPr>
  </w:style>
  <w:style w:type="paragraph" w:customStyle="1" w:styleId="aff1">
    <w:name w:val="Знак Знак Знак"/>
    <w:basedOn w:val="a"/>
    <w:rsid w:val="0040271E"/>
    <w:pPr>
      <w:spacing w:after="160" w:line="240" w:lineRule="exact"/>
    </w:pPr>
    <w:rPr>
      <w:rFonts w:ascii="Verdana" w:hAnsi="Verdana"/>
      <w:sz w:val="20"/>
      <w:szCs w:val="20"/>
      <w:lang w:val="en-US" w:eastAsia="en-US"/>
    </w:rPr>
  </w:style>
  <w:style w:type="paragraph" w:customStyle="1" w:styleId="28">
    <w:name w:val="Обычный2"/>
    <w:rsid w:val="0040271E"/>
    <w:pPr>
      <w:spacing w:after="0" w:line="240" w:lineRule="auto"/>
    </w:pPr>
    <w:rPr>
      <w:rFonts w:ascii="Times New Roman" w:eastAsia="Times New Roman" w:hAnsi="Times New Roman" w:cs="Times New Roman"/>
      <w:sz w:val="24"/>
      <w:szCs w:val="20"/>
      <w:lang w:eastAsia="ru-RU"/>
    </w:rPr>
  </w:style>
  <w:style w:type="paragraph" w:customStyle="1" w:styleId="220">
    <w:name w:val="Основной текст 22"/>
    <w:basedOn w:val="a"/>
    <w:rsid w:val="0040271E"/>
    <w:pPr>
      <w:tabs>
        <w:tab w:val="left" w:pos="8222"/>
      </w:tabs>
      <w:spacing w:after="0" w:line="240" w:lineRule="auto"/>
      <w:ind w:right="-1759"/>
    </w:pPr>
    <w:rPr>
      <w:rFonts w:ascii="Times New Roman" w:hAnsi="Times New Roman"/>
      <w:sz w:val="28"/>
      <w:szCs w:val="20"/>
    </w:rPr>
  </w:style>
  <w:style w:type="character" w:customStyle="1" w:styleId="FontStyle31">
    <w:name w:val="Font Style31"/>
    <w:uiPriority w:val="99"/>
    <w:rsid w:val="0040271E"/>
    <w:rPr>
      <w:rFonts w:ascii="Times New Roman" w:hAnsi="Times New Roman" w:cs="Times New Roman"/>
      <w:sz w:val="28"/>
      <w:szCs w:val="28"/>
    </w:rPr>
  </w:style>
  <w:style w:type="character" w:customStyle="1" w:styleId="afe">
    <w:name w:val="Без интервала Знак"/>
    <w:link w:val="afd"/>
    <w:uiPriority w:val="99"/>
    <w:rsid w:val="0040271E"/>
    <w:rPr>
      <w:rFonts w:ascii="Calibri" w:eastAsia="Calibri" w:hAnsi="Calibri" w:cs="Times New Roman"/>
    </w:rPr>
  </w:style>
  <w:style w:type="paragraph" w:customStyle="1" w:styleId="1a">
    <w:name w:val="Текст1"/>
    <w:basedOn w:val="a"/>
    <w:rsid w:val="0040271E"/>
    <w:pPr>
      <w:overflowPunct w:val="0"/>
      <w:autoSpaceDE w:val="0"/>
      <w:autoSpaceDN w:val="0"/>
      <w:adjustRightInd w:val="0"/>
      <w:spacing w:after="0" w:line="240" w:lineRule="auto"/>
      <w:textAlignment w:val="baseline"/>
    </w:pPr>
    <w:rPr>
      <w:rFonts w:ascii="Courier New" w:eastAsia="Calibri" w:hAnsi="Courier New"/>
      <w:sz w:val="20"/>
      <w:szCs w:val="20"/>
      <w:lang w:val="en-GB"/>
    </w:rPr>
  </w:style>
  <w:style w:type="paragraph" w:customStyle="1" w:styleId="ListParagraph1">
    <w:name w:val="List Paragraph1"/>
    <w:basedOn w:val="a"/>
    <w:rsid w:val="0040271E"/>
    <w:pPr>
      <w:spacing w:after="0" w:line="240" w:lineRule="auto"/>
      <w:ind w:left="720"/>
      <w:contextualSpacing/>
    </w:pPr>
    <w:rPr>
      <w:rFonts w:ascii="Times New Roman" w:hAnsi="Times New Roman"/>
      <w:sz w:val="24"/>
      <w:szCs w:val="24"/>
    </w:rPr>
  </w:style>
  <w:style w:type="paragraph" w:customStyle="1" w:styleId="1b">
    <w:name w:val="Абзац списка1"/>
    <w:basedOn w:val="a"/>
    <w:rsid w:val="0040271E"/>
    <w:pPr>
      <w:spacing w:after="0" w:line="240" w:lineRule="auto"/>
      <w:ind w:left="720"/>
      <w:contextualSpacing/>
    </w:pPr>
    <w:rPr>
      <w:rFonts w:ascii="Times New Roman" w:hAnsi="Times New Roman"/>
      <w:sz w:val="24"/>
      <w:szCs w:val="24"/>
    </w:rPr>
  </w:style>
  <w:style w:type="paragraph" w:customStyle="1" w:styleId="Iauiue">
    <w:name w:val="Iau.iue"/>
    <w:basedOn w:val="a"/>
    <w:next w:val="a"/>
    <w:rsid w:val="0040271E"/>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9912</Words>
  <Characters>56504</Characters>
  <Application>Microsoft Office Word</Application>
  <DocSecurity>0</DocSecurity>
  <Lines>470</Lines>
  <Paragraphs>132</Paragraphs>
  <ScaleCrop>false</ScaleCrop>
  <Company/>
  <LinksUpToDate>false</LinksUpToDate>
  <CharactersWithSpaces>66284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2019-01-29T15:52:00Z</dcterms:created>
  <dcterms:modified xsi:type="dcterms:W3CDTF">2019-01-29T15:52:00Z</dcterms:modified>
</cp:coreProperties>
</file>