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2C" w:rsidRPr="00345B8C" w:rsidRDefault="00AD602C" w:rsidP="00AD6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D602C" w:rsidRPr="00345B8C" w:rsidRDefault="00AD602C" w:rsidP="009A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 </w:t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педагога по профилактике суицидального поведения подростков</w:t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Суицид –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умышленное самоповреждение со смертельным исходом (лишение себя жизни). Влечение к смерти – не что иное, как попытка разрешить жизненные трудности путем ухода из самой жизни. Для юношеского возраста это особенно характерно. Поэтому наиболее важным аспектом по профилактике суицидального поведения у подростков заключается в контакте лицом к лицу с отчаявшимся человеком и оказании ему эмоциональной поддержки и сочувствия в социальном или психологическом кризисе.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обнаружили вышеперечисленные признаки,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действуйте следующим образом:</w:t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1. Задавайте вопросы</w:t>
      </w:r>
      <w:proofErr w:type="gramStart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ледует спокойно и доходчиво спросить о тревожащей ситуации, например: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 каких пор вы считаете свою жизнь столь безнадежной?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proofErr w:type="gram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proofErr w:type="spell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думаете, почему у вас появились эти чувства?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ли у вас конкретные соображения о том, каким образом покончить с собой?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раньше размышляли о самоубийстве, что вас останавливало?»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Ваше согласие выслушать и обсудить то, чем хотят поделиться с вами, будет большим облегчением для отчаявшегося человека, который испытывает боязнь, что вы его осудите, и готов к тому, чтобы уйти.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Предложите конструктивные подходы</w:t>
      </w:r>
      <w:proofErr w:type="gramStart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опросите поразмыслить об альтернативных решениях, которые, возможно, еще не приходили ему в голову.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«Вы все-таки взволнованы. Может, если вы поделитесь своими проблемами со мной, я постараюсь понять вас». 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proofErr w:type="gramStart"/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Вселяйте надежду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Надежда помогает</w:t>
      </w:r>
      <w:proofErr w:type="gram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человеку выйти из поглощенности мыслями о самоубийстве.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Не оставляйте человека одного в ситуации высокого суицидального </w:t>
      </w:r>
      <w:proofErr w:type="spellStart"/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риска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Оставайтесь</w:t>
      </w:r>
      <w:proofErr w:type="spell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ним как можно дольше или попросите кого-нибудь побыть с ним, пока не разрешится кризис или не прибудет помощь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proofErr w:type="gramStart"/>
      <w:r w:rsidRPr="00345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Обратитесь за помощью к специалистам</w:t>
      </w:r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Суициденты</w:t>
      </w:r>
      <w:proofErr w:type="spell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</w:t>
      </w:r>
      <w:proofErr w:type="gramEnd"/>
      <w:r w:rsidRPr="00345B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</w:t>
      </w:r>
    </w:p>
    <w:p w:rsidR="00AD602C" w:rsidRPr="00345B8C" w:rsidRDefault="00AD602C" w:rsidP="00AD6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2C" w:rsidRPr="00345B8C" w:rsidRDefault="00AD602C" w:rsidP="00AD6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55" w:rsidRDefault="00AD602C">
      <w:r>
        <w:t xml:space="preserve">Использован материал с сайта: </w:t>
      </w:r>
      <w:proofErr w:type="spellStart"/>
      <w:r>
        <w:t>Инфоурок</w:t>
      </w:r>
      <w:proofErr w:type="spellEnd"/>
    </w:p>
    <w:sectPr w:rsidR="00F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38"/>
    <w:rsid w:val="009A3FF9"/>
    <w:rsid w:val="00AD602C"/>
    <w:rsid w:val="00B81E38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2018-11-08T11:41:00Z</dcterms:created>
  <dcterms:modified xsi:type="dcterms:W3CDTF">2018-11-12T06:41:00Z</dcterms:modified>
</cp:coreProperties>
</file>