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92" w:rsidRPr="00835054" w:rsidRDefault="00CE6878" w:rsidP="001F6AAE">
      <w:pPr>
        <w:spacing w:after="0"/>
        <w:ind w:left="-567" w:right="-88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054">
        <w:rPr>
          <w:rFonts w:ascii="Times New Roman" w:hAnsi="Times New Roman" w:cs="Times New Roman"/>
          <w:b/>
          <w:sz w:val="32"/>
          <w:szCs w:val="32"/>
        </w:rPr>
        <w:t>ПЛАН</w:t>
      </w:r>
      <w:bookmarkStart w:id="0" w:name="_GoBack"/>
      <w:bookmarkEnd w:id="0"/>
    </w:p>
    <w:p w:rsidR="00CE6878" w:rsidRPr="00835054" w:rsidRDefault="00CE6878" w:rsidP="001F6AAE">
      <w:pPr>
        <w:spacing w:after="0"/>
        <w:ind w:left="-567" w:right="-88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054">
        <w:rPr>
          <w:rFonts w:ascii="Times New Roman" w:hAnsi="Times New Roman" w:cs="Times New Roman"/>
          <w:b/>
          <w:sz w:val="32"/>
          <w:szCs w:val="32"/>
        </w:rPr>
        <w:t>совместной деятельности</w:t>
      </w:r>
    </w:p>
    <w:p w:rsidR="00CE6878" w:rsidRPr="001F6AAE" w:rsidRDefault="00CE6878" w:rsidP="001F6AAE">
      <w:pPr>
        <w:spacing w:after="0"/>
        <w:ind w:left="-567" w:right="-88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AE">
        <w:rPr>
          <w:rFonts w:ascii="Times New Roman" w:hAnsi="Times New Roman" w:cs="Times New Roman"/>
          <w:b/>
          <w:sz w:val="28"/>
          <w:szCs w:val="28"/>
        </w:rPr>
        <w:t>МОУ «Средняя школа№ 72»,школы-партнера, и МОУ «Средняя школа № 60», школы-участницы проекта</w:t>
      </w:r>
    </w:p>
    <w:p w:rsidR="00CE6878" w:rsidRPr="00835054" w:rsidRDefault="00CE6878" w:rsidP="001F6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054">
        <w:rPr>
          <w:rFonts w:ascii="Times New Roman" w:hAnsi="Times New Roman" w:cs="Times New Roman"/>
          <w:b/>
          <w:sz w:val="32"/>
          <w:szCs w:val="32"/>
        </w:rPr>
        <w:t xml:space="preserve">на 2019-2020 </w:t>
      </w:r>
      <w:proofErr w:type="spellStart"/>
      <w:r w:rsidRPr="00835054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835054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835054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Pr="008350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227"/>
        <w:gridCol w:w="8647"/>
        <w:gridCol w:w="3402"/>
      </w:tblGrid>
      <w:tr w:rsidR="00CE6878" w:rsidTr="00CE6878">
        <w:tc>
          <w:tcPr>
            <w:tcW w:w="3227" w:type="dxa"/>
          </w:tcPr>
          <w:p w:rsidR="00CE6878" w:rsidRPr="00835054" w:rsidRDefault="00CE6878" w:rsidP="00CE6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8647" w:type="dxa"/>
          </w:tcPr>
          <w:p w:rsidR="00CE6878" w:rsidRPr="00835054" w:rsidRDefault="00CE6878" w:rsidP="00CE6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2" w:type="dxa"/>
          </w:tcPr>
          <w:p w:rsidR="00CE6878" w:rsidRPr="00835054" w:rsidRDefault="00CE6878" w:rsidP="00CE6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35054" w:rsidTr="00602010">
        <w:tc>
          <w:tcPr>
            <w:tcW w:w="15276" w:type="dxa"/>
            <w:gridSpan w:val="3"/>
          </w:tcPr>
          <w:p w:rsidR="00835054" w:rsidRPr="00835054" w:rsidRDefault="00835054" w:rsidP="00CE6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вопросы</w:t>
            </w:r>
          </w:p>
        </w:tc>
      </w:tr>
      <w:tr w:rsidR="00835054" w:rsidTr="00CE6878">
        <w:tc>
          <w:tcPr>
            <w:tcW w:w="3227" w:type="dxa"/>
            <w:vMerge w:val="restart"/>
          </w:tcPr>
          <w:p w:rsidR="00835054" w:rsidRPr="00CE6878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Заключение соглашения о сотрудничестве</w:t>
            </w:r>
          </w:p>
        </w:tc>
        <w:tc>
          <w:tcPr>
            <w:tcW w:w="3402" w:type="dxa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</w:tr>
      <w:tr w:rsidR="00835054" w:rsidTr="00CE6878">
        <w:tc>
          <w:tcPr>
            <w:tcW w:w="3227" w:type="dxa"/>
            <w:vMerge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имеющихся в школах ресурсов</w:t>
            </w:r>
          </w:p>
        </w:tc>
        <w:tc>
          <w:tcPr>
            <w:tcW w:w="3402" w:type="dxa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835054" w:rsidTr="00CE6878">
        <w:tc>
          <w:tcPr>
            <w:tcW w:w="3227" w:type="dxa"/>
            <w:vMerge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3.Определение основных направлений сотрудничества</w:t>
            </w:r>
          </w:p>
        </w:tc>
        <w:tc>
          <w:tcPr>
            <w:tcW w:w="3402" w:type="dxa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2020</w:t>
            </w:r>
          </w:p>
        </w:tc>
      </w:tr>
      <w:tr w:rsidR="00835054" w:rsidTr="00CE6878">
        <w:tc>
          <w:tcPr>
            <w:tcW w:w="3227" w:type="dxa"/>
            <w:vMerge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на сайтах организаций странички о взаимодействии школ</w:t>
            </w:r>
          </w:p>
        </w:tc>
        <w:tc>
          <w:tcPr>
            <w:tcW w:w="3402" w:type="dxa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835054" w:rsidTr="00C50C50">
        <w:tc>
          <w:tcPr>
            <w:tcW w:w="15276" w:type="dxa"/>
            <w:gridSpan w:val="3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Основные приоритеты Программы перехода в эффективный режим работы</w:t>
            </w:r>
          </w:p>
        </w:tc>
      </w:tr>
      <w:tr w:rsidR="00835054" w:rsidTr="00DF7CCB">
        <w:tc>
          <w:tcPr>
            <w:tcW w:w="15276" w:type="dxa"/>
            <w:gridSpan w:val="3"/>
          </w:tcPr>
          <w:p w:rsidR="00835054" w:rsidRPr="00835054" w:rsidRDefault="00835054" w:rsidP="00CE68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2.1. </w:t>
            </w:r>
            <w:r w:rsidRPr="00835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 потребности детей с разными возможностями и способностями.</w:t>
            </w:r>
          </w:p>
        </w:tc>
      </w:tr>
      <w:tr w:rsidR="00CE6878" w:rsidTr="00CE6878">
        <w:tc>
          <w:tcPr>
            <w:tcW w:w="3227" w:type="dxa"/>
          </w:tcPr>
          <w:p w:rsidR="00CE6878" w:rsidRPr="00835054" w:rsidRDefault="00393587" w:rsidP="00CE68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администрации</w:t>
            </w:r>
          </w:p>
        </w:tc>
        <w:tc>
          <w:tcPr>
            <w:tcW w:w="8647" w:type="dxa"/>
          </w:tcPr>
          <w:p w:rsidR="00CE6878" w:rsidRDefault="00393587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Взаимные консультации: ЛНА,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с детьми с разными возможностями и способностями</w:t>
            </w:r>
          </w:p>
        </w:tc>
        <w:tc>
          <w:tcPr>
            <w:tcW w:w="3402" w:type="dxa"/>
          </w:tcPr>
          <w:p w:rsidR="00CE6878" w:rsidRDefault="00393587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93587" w:rsidTr="00CE6878">
        <w:tc>
          <w:tcPr>
            <w:tcW w:w="3227" w:type="dxa"/>
          </w:tcPr>
          <w:p w:rsidR="00393587" w:rsidRPr="00835054" w:rsidRDefault="00393587" w:rsidP="00CE68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педагогов</w:t>
            </w:r>
          </w:p>
        </w:tc>
        <w:tc>
          <w:tcPr>
            <w:tcW w:w="8647" w:type="dxa"/>
          </w:tcPr>
          <w:p w:rsidR="00393587" w:rsidRDefault="00393587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Мастер-классы: «Современные технологии в обучении детей с разными возможностями»</w:t>
            </w:r>
          </w:p>
        </w:tc>
        <w:tc>
          <w:tcPr>
            <w:tcW w:w="3402" w:type="dxa"/>
          </w:tcPr>
          <w:p w:rsidR="00393587" w:rsidRDefault="00393587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</w:tr>
      <w:tr w:rsidR="00835054" w:rsidTr="002D2E5A">
        <w:tc>
          <w:tcPr>
            <w:tcW w:w="15276" w:type="dxa"/>
            <w:gridSpan w:val="3"/>
          </w:tcPr>
          <w:p w:rsidR="00835054" w:rsidRPr="00835054" w:rsidRDefault="00835054" w:rsidP="00CE68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2.2. </w:t>
            </w:r>
            <w:r w:rsidRPr="00835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Учебная мотивация </w:t>
            </w:r>
            <w:proofErr w:type="gramStart"/>
            <w:r w:rsidRPr="00835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393587" w:rsidTr="00CE6878">
        <w:tc>
          <w:tcPr>
            <w:tcW w:w="3227" w:type="dxa"/>
          </w:tcPr>
          <w:p w:rsidR="00393587" w:rsidRPr="00835054" w:rsidRDefault="00393587" w:rsidP="00CE68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администрации</w:t>
            </w:r>
          </w:p>
        </w:tc>
        <w:tc>
          <w:tcPr>
            <w:tcW w:w="8647" w:type="dxa"/>
          </w:tcPr>
          <w:p w:rsidR="00393587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опытом: Информационно-образовательная среда как средство повышения мотивации учащихся</w:t>
            </w:r>
          </w:p>
        </w:tc>
        <w:tc>
          <w:tcPr>
            <w:tcW w:w="3402" w:type="dxa"/>
          </w:tcPr>
          <w:p w:rsidR="00393587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2020</w:t>
            </w:r>
          </w:p>
        </w:tc>
      </w:tr>
      <w:tr w:rsidR="00393587" w:rsidTr="00CE6878">
        <w:tc>
          <w:tcPr>
            <w:tcW w:w="3227" w:type="dxa"/>
          </w:tcPr>
          <w:p w:rsidR="00393587" w:rsidRPr="00835054" w:rsidRDefault="00393587" w:rsidP="00CE68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педагогов</w:t>
            </w:r>
          </w:p>
        </w:tc>
        <w:tc>
          <w:tcPr>
            <w:tcW w:w="8647" w:type="dxa"/>
          </w:tcPr>
          <w:p w:rsidR="00393587" w:rsidRDefault="00393587" w:rsidP="0081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</w:t>
            </w:r>
            <w:r w:rsidR="00811681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формировании школьной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393587" w:rsidRDefault="00393587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2021</w:t>
            </w:r>
          </w:p>
        </w:tc>
      </w:tr>
      <w:tr w:rsidR="00835054" w:rsidTr="00B1211F">
        <w:tc>
          <w:tcPr>
            <w:tcW w:w="15276" w:type="dxa"/>
            <w:gridSpan w:val="3"/>
          </w:tcPr>
          <w:p w:rsidR="00835054" w:rsidRPr="00835054" w:rsidRDefault="00835054" w:rsidP="00CE68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2.3. </w:t>
            </w:r>
            <w:r w:rsidRPr="008350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Эффективность управления образовательным процессом</w:t>
            </w:r>
          </w:p>
        </w:tc>
      </w:tr>
      <w:tr w:rsidR="00393587" w:rsidTr="00CE6878">
        <w:tc>
          <w:tcPr>
            <w:tcW w:w="3227" w:type="dxa"/>
          </w:tcPr>
          <w:p w:rsidR="00393587" w:rsidRPr="00835054" w:rsidRDefault="00393587" w:rsidP="00CE68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администрации</w:t>
            </w:r>
          </w:p>
        </w:tc>
        <w:tc>
          <w:tcPr>
            <w:tcW w:w="8647" w:type="dxa"/>
          </w:tcPr>
          <w:p w:rsidR="00393587" w:rsidRDefault="00393587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Взаимные консультации: ЛНА,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регламентирующие</w:t>
            </w:r>
            <w:proofErr w:type="gramEnd"/>
            <w:r w:rsidR="0081168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ВСОКО</w:t>
            </w:r>
          </w:p>
        </w:tc>
        <w:tc>
          <w:tcPr>
            <w:tcW w:w="3402" w:type="dxa"/>
          </w:tcPr>
          <w:p w:rsidR="00393587" w:rsidRDefault="00811681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93587" w:rsidTr="00CE6878">
        <w:tc>
          <w:tcPr>
            <w:tcW w:w="3227" w:type="dxa"/>
          </w:tcPr>
          <w:p w:rsidR="00393587" w:rsidRPr="00835054" w:rsidRDefault="00811681" w:rsidP="00CE68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педагогов</w:t>
            </w:r>
          </w:p>
        </w:tc>
        <w:tc>
          <w:tcPr>
            <w:tcW w:w="8647" w:type="dxa"/>
          </w:tcPr>
          <w:p w:rsidR="00393587" w:rsidRDefault="00811681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руководителей ШМО: Методическое сопровождение деятельности педагога</w:t>
            </w:r>
          </w:p>
        </w:tc>
        <w:tc>
          <w:tcPr>
            <w:tcW w:w="3402" w:type="dxa"/>
          </w:tcPr>
          <w:p w:rsidR="00393587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5054" w:rsidTr="00B3718C">
        <w:tc>
          <w:tcPr>
            <w:tcW w:w="15276" w:type="dxa"/>
            <w:gridSpan w:val="3"/>
          </w:tcPr>
          <w:p w:rsidR="00835054" w:rsidRPr="00835054" w:rsidRDefault="00835054" w:rsidP="00CE6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Мероприятия с </w:t>
            </w:r>
            <w:proofErr w:type="gramStart"/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8350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35054" w:rsidTr="00CE6878">
        <w:tc>
          <w:tcPr>
            <w:tcW w:w="3227" w:type="dxa"/>
            <w:vMerge w:val="restart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Интеллектуальные игры</w:t>
            </w:r>
          </w:p>
        </w:tc>
        <w:tc>
          <w:tcPr>
            <w:tcW w:w="3402" w:type="dxa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5054" w:rsidTr="00CE6878">
        <w:tc>
          <w:tcPr>
            <w:tcW w:w="3227" w:type="dxa"/>
            <w:vMerge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Взаимодействие школьных музеев</w:t>
            </w:r>
          </w:p>
        </w:tc>
        <w:tc>
          <w:tcPr>
            <w:tcW w:w="3402" w:type="dxa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5054" w:rsidTr="00CE6878">
        <w:tc>
          <w:tcPr>
            <w:tcW w:w="3227" w:type="dxa"/>
            <w:vMerge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35054" w:rsidRDefault="00835054" w:rsidP="00CE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Презентация кадетского движения в школе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Мы-кадеты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35054" w:rsidRDefault="00835054" w:rsidP="00CE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</w:tr>
    </w:tbl>
    <w:p w:rsidR="00CE6878" w:rsidRPr="00CE6878" w:rsidRDefault="00CE6878" w:rsidP="00CE68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6878" w:rsidRPr="00CE6878" w:rsidSect="00CE68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264C"/>
    <w:multiLevelType w:val="hybridMultilevel"/>
    <w:tmpl w:val="D634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64232"/>
    <w:multiLevelType w:val="hybridMultilevel"/>
    <w:tmpl w:val="654E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60"/>
    <w:rsid w:val="001F6AAE"/>
    <w:rsid w:val="00393587"/>
    <w:rsid w:val="00811681"/>
    <w:rsid w:val="00835054"/>
    <w:rsid w:val="009C7292"/>
    <w:rsid w:val="00B42E60"/>
    <w:rsid w:val="00C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2020-09-28T10:56:00Z</dcterms:created>
  <dcterms:modified xsi:type="dcterms:W3CDTF">2020-09-28T11:38:00Z</dcterms:modified>
</cp:coreProperties>
</file>